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4E3" w:rsidRDefault="00C044E3" w:rsidP="00C044E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315 </w:t>
      </w:r>
    </w:p>
    <w:p w:rsidR="00C044E3" w:rsidRPr="00C044E3" w:rsidRDefault="00C044E3" w:rsidP="00C044E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783021" r:id="rId8"/>
        </w:object>
      </w:r>
    </w:p>
    <w:p w:rsidR="00C044E3" w:rsidRDefault="00C044E3" w:rsidP="00C044E3">
      <w:pPr>
        <w:pStyle w:val="bpuState"/>
      </w:pPr>
      <w:r>
        <w:t>STATE OF NEW JERSEY</w:t>
      </w:r>
    </w:p>
    <w:p w:rsidR="00C044E3" w:rsidRDefault="00C044E3" w:rsidP="00C044E3">
      <w:pPr>
        <w:pStyle w:val="bpuLegislature"/>
      </w:pPr>
      <w:r>
        <w:t>219th LEGISLATURE</w:t>
      </w:r>
    </w:p>
    <w:p w:rsidR="00C044E3" w:rsidRDefault="00C044E3" w:rsidP="00C044E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783022" r:id="rId9"/>
        </w:object>
      </w:r>
      <w:r>
        <w:t xml:space="preserve">  </w:t>
      </w:r>
    </w:p>
    <w:p w:rsidR="00C044E3" w:rsidRDefault="00C044E3" w:rsidP="00C044E3">
      <w:pPr>
        <w:pStyle w:val="bpuIntro"/>
      </w:pPr>
      <w:r>
        <w:t>PRE-FILED FOR INTRODUCTION IN THE 2020 SESSION</w:t>
      </w:r>
    </w:p>
    <w:p w:rsidR="00C044E3" w:rsidRDefault="00C044E3" w:rsidP="00C044E3">
      <w:pPr>
        <w:pStyle w:val="bpuIntro"/>
      </w:pPr>
    </w:p>
    <w:p w:rsidR="00C044E3" w:rsidRDefault="00C044E3" w:rsidP="00C044E3">
      <w:pPr>
        <w:pStyle w:val="bpuIntro"/>
        <w:sectPr w:rsidR="00C044E3" w:rsidSect="00C044E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044E3" w:rsidRDefault="00C044E3" w:rsidP="00C044E3">
      <w:pPr>
        <w:pStyle w:val="bpuIntro"/>
      </w:pPr>
    </w:p>
    <w:p w:rsidR="00C044E3" w:rsidRDefault="00C044E3" w:rsidP="00C044E3">
      <w:pPr>
        <w:pStyle w:val="bpuSponsor"/>
      </w:pPr>
      <w:r>
        <w:t>Sponsored by:</w:t>
      </w:r>
    </w:p>
    <w:p w:rsidR="00C044E3" w:rsidRDefault="00C044E3" w:rsidP="00C044E3">
      <w:pPr>
        <w:pStyle w:val="bpuSponsor"/>
      </w:pPr>
      <w:r>
        <w:t>Assemblyman  JOE DANIELSEN</w:t>
      </w:r>
    </w:p>
    <w:p w:rsidR="00C044E3" w:rsidRDefault="00C044E3" w:rsidP="00C044E3">
      <w:pPr>
        <w:pStyle w:val="bpuSponsor"/>
      </w:pPr>
      <w:r>
        <w:t>District 17 (Middlesex and Somerset)</w:t>
      </w:r>
    </w:p>
    <w:p w:rsidR="00C044E3" w:rsidRDefault="00C044E3" w:rsidP="00C044E3">
      <w:pPr>
        <w:pStyle w:val="bpuSponsor"/>
      </w:pPr>
    </w:p>
    <w:p w:rsidR="00C044E3" w:rsidRDefault="00C044E3" w:rsidP="00C044E3">
      <w:pPr>
        <w:pStyle w:val="bpuSponsor"/>
      </w:pPr>
    </w:p>
    <w:p w:rsidR="00C044E3" w:rsidRDefault="00C044E3" w:rsidP="00C044E3">
      <w:pPr>
        <w:pStyle w:val="bpuSponsor"/>
      </w:pPr>
    </w:p>
    <w:p w:rsidR="00C044E3" w:rsidRDefault="00C044E3" w:rsidP="00C044E3">
      <w:pPr>
        <w:pStyle w:val="bpuSponsor"/>
      </w:pPr>
    </w:p>
    <w:p w:rsidR="00C044E3" w:rsidRDefault="00C044E3" w:rsidP="00C044E3">
      <w:pPr>
        <w:pStyle w:val="bpuSponsor"/>
      </w:pPr>
      <w:r>
        <w:t>SYNOPSIS</w:t>
      </w:r>
    </w:p>
    <w:p w:rsidR="00C044E3" w:rsidRDefault="00C044E3" w:rsidP="00C044E3">
      <w:pPr>
        <w:pStyle w:val="bpuNormText"/>
      </w:pPr>
      <w:r>
        <w:tab/>
        <w:t xml:space="preserve">Designates “New Jersey State Song” as State song. </w:t>
      </w:r>
    </w:p>
    <w:p w:rsidR="00C044E3" w:rsidRDefault="00C044E3" w:rsidP="00C044E3">
      <w:pPr>
        <w:pStyle w:val="bpuNormText"/>
      </w:pPr>
    </w:p>
    <w:p w:rsidR="00C044E3" w:rsidRDefault="00C044E3" w:rsidP="00C044E3">
      <w:pPr>
        <w:pStyle w:val="bpuSponsor"/>
      </w:pPr>
      <w:r>
        <w:t xml:space="preserve">CURRENT VERSION OF TEXT </w:t>
      </w:r>
    </w:p>
    <w:p w:rsidR="00C044E3" w:rsidRDefault="00C044E3" w:rsidP="00C044E3">
      <w:pPr>
        <w:pStyle w:val="bpuNormText"/>
      </w:pPr>
      <w:r>
        <w:tab/>
        <w:t>Introduced Pending Technical Review by Legislative Counsel.</w:t>
      </w:r>
    </w:p>
    <w:p w:rsidR="00C044E3" w:rsidRDefault="00C044E3" w:rsidP="00C044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044E3" w:rsidRDefault="00C044E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044E3" w:rsidSect="00C044E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22874" w:rsidRPr="00677316" w:rsidRDefault="00322874" w:rsidP="00322874">
      <w:pPr>
        <w:pStyle w:val="HangingAnAct"/>
        <w:rPr>
          <w:rStyle w:val="HangingAnActChar"/>
        </w:rPr>
      </w:pPr>
      <w:r w:rsidRPr="0032287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A00290">
        <w:t>designating “New Jersey State Song” as the State song</w:t>
      </w:r>
      <w:r>
        <w:t xml:space="preserve"> </w:t>
      </w:r>
      <w:r w:rsidRPr="00E860EA">
        <w:t>and supplementing chapter 9A of Title 52 of the Revised Statutes</w:t>
      </w:r>
      <w:r w:rsidRPr="00A00290">
        <w:t>.</w:t>
      </w:r>
    </w:p>
    <w:p w:rsidR="00322874" w:rsidRPr="00D71D68" w:rsidRDefault="00322874" w:rsidP="00322874"/>
    <w:p w:rsidR="00322874" w:rsidRPr="00AA7880" w:rsidRDefault="00322874" w:rsidP="0032287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22874" w:rsidRDefault="00322874" w:rsidP="00322874"/>
    <w:p w:rsidR="00322874" w:rsidRDefault="00322874" w:rsidP="00322874">
      <w:r>
        <w:tab/>
        <w:t>1.</w:t>
      </w:r>
      <w:r>
        <w:tab/>
      </w:r>
      <w:r w:rsidRPr="00A00290">
        <w:t>The State song shall be the words and music of the song entitled “New Jersey State Song</w:t>
      </w:r>
      <w:r>
        <w:t>,</w:t>
      </w:r>
      <w:r w:rsidRPr="00A00290">
        <w:t xml:space="preserve">” composed by </w:t>
      </w:r>
      <w:r>
        <w:t>Dr. Violet Barrett Paterson</w:t>
      </w:r>
      <w:r w:rsidRPr="00A00290">
        <w:t>.</w:t>
      </w:r>
    </w:p>
    <w:p w:rsidR="00322874" w:rsidRDefault="00322874" w:rsidP="00322874">
      <w:r>
        <w:tab/>
      </w:r>
      <w:r w:rsidRPr="00A00290">
        <w:t>The Secretary of State shall maintain the printed music or sound recordings of the designated son</w:t>
      </w:r>
      <w:r>
        <w:t>g</w:t>
      </w:r>
      <w:r w:rsidRPr="00A00290">
        <w:t xml:space="preserve"> in the State Library, or in another suitable archive, as a resource for the people of New Jersey.</w:t>
      </w:r>
    </w:p>
    <w:p w:rsidR="00322874" w:rsidRPr="00D71D68" w:rsidRDefault="00322874" w:rsidP="00322874"/>
    <w:p w:rsidR="00322874" w:rsidRDefault="00322874" w:rsidP="00322874">
      <w:r>
        <w:tab/>
        <w:t>2.</w:t>
      </w:r>
      <w:r>
        <w:tab/>
        <w:t>This act shall take effect immediately.</w:t>
      </w:r>
    </w:p>
    <w:p w:rsidR="00322874" w:rsidRPr="00AA7880" w:rsidRDefault="00322874" w:rsidP="00322874"/>
    <w:p w:rsidR="00322874" w:rsidRPr="00CE7BD8" w:rsidRDefault="00322874" w:rsidP="00322874"/>
    <w:p w:rsidR="00322874" w:rsidRPr="00AA7880" w:rsidRDefault="00322874" w:rsidP="00322874">
      <w:pPr>
        <w:jc w:val="center"/>
      </w:pPr>
      <w:r w:rsidRPr="00D71D68">
        <w:t>STATEMENT</w:t>
      </w:r>
    </w:p>
    <w:p w:rsidR="00322874" w:rsidRDefault="00322874" w:rsidP="00322874"/>
    <w:p w:rsidR="00322874" w:rsidRDefault="00322874" w:rsidP="00322874">
      <w:r>
        <w:tab/>
      </w:r>
      <w:r w:rsidRPr="00A00290">
        <w:t>This bill designates “</w:t>
      </w:r>
      <w:r>
        <w:t>New Jersey State Song</w:t>
      </w:r>
      <w:r w:rsidRPr="00A00290">
        <w:t>,” composed by Dr. Violet Barrett Paterson, as the State song.</w:t>
      </w:r>
      <w:r>
        <w:t xml:space="preserve">  Under the bill, the Secretary of State is required to </w:t>
      </w:r>
      <w:r w:rsidRPr="009B13D4">
        <w:t>maintain the printed music or sound recordings of the designated song in the State Library, or in another suitable archive, as a resource for the people of New Jersey.</w:t>
      </w:r>
    </w:p>
    <w:sectPr w:rsidR="00322874" w:rsidSect="00C044E3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A7A" w:rsidRDefault="007F5A7A">
      <w:r>
        <w:separator/>
      </w:r>
    </w:p>
  </w:endnote>
  <w:endnote w:type="continuationSeparator" w:id="0">
    <w:p w:rsidR="007F5A7A" w:rsidRDefault="007F5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A7A" w:rsidRDefault="007F5A7A">
      <w:r>
        <w:separator/>
      </w:r>
    </w:p>
  </w:footnote>
  <w:footnote w:type="continuationSeparator" w:id="0">
    <w:p w:rsidR="007F5A7A" w:rsidRDefault="007F5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E03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044E3" w:rsidRDefault="00C044E3" w:rsidP="00C044E3">
    <w:pPr>
      <w:pStyle w:val="bpuHeadSpon"/>
    </w:pPr>
    <w:r w:rsidRPr="00C044E3">
      <w:rPr>
        <w:rStyle w:val="bpuHeadSponChar"/>
      </w:rPr>
      <w:t>A315</w:t>
    </w:r>
    <w:r>
      <w:t xml:space="preserve"> DANIELSEN</w:t>
    </w:r>
  </w:p>
  <w:p w:rsidR="00C044E3" w:rsidRDefault="00C044E3" w:rsidP="00C044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044E3" w:rsidRPr="00AF575C" w:rsidRDefault="00C044E3" w:rsidP="00C044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044E3" w:rsidRDefault="00C044E3" w:rsidP="00C044E3">
    <w:pPr>
      <w:pStyle w:val="bpuHeadSpon"/>
    </w:pPr>
    <w:r w:rsidRPr="00C044E3">
      <w:rPr>
        <w:rStyle w:val="bpuHeadSponChar"/>
      </w:rPr>
      <w:t>A315</w:t>
    </w:r>
    <w:r>
      <w:t xml:space="preserve"> DANIELSEN</w:t>
    </w:r>
  </w:p>
  <w:p w:rsidR="00C044E3" w:rsidRDefault="00C044E3" w:rsidP="00C044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E0352">
      <w:rPr>
        <w:noProof/>
      </w:rPr>
      <w:t>2</w:t>
    </w:r>
    <w:r>
      <w:fldChar w:fldCharType="end"/>
    </w:r>
  </w:p>
  <w:p w:rsidR="00C044E3" w:rsidRDefault="00C044E3" w:rsidP="00C044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A7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22874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6105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B4FCF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7F5A7A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0352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44E3"/>
    <w:rsid w:val="00C078A1"/>
    <w:rsid w:val="00C3401C"/>
    <w:rsid w:val="00C473B8"/>
    <w:rsid w:val="00C603F9"/>
    <w:rsid w:val="00C614C5"/>
    <w:rsid w:val="00C83317"/>
    <w:rsid w:val="00C9287E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23E9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37BC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DE7CFC4-1EB5-4AC7-AAC2-DCB32D94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04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FB12C-2175-451B-82C3-97A3EFEC6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205</Words>
  <Characters>1034</Characters>
  <Application>Microsoft Office Word</Application>
  <DocSecurity>0</DocSecurity>
  <Lines>46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A315</vt:lpstr>
    </vt:vector>
  </TitlesOfParts>
  <Manager>R225</Manager>
  <Company>OFFICE of LEGISLATIVE SERVICES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A315</dc:title>
  <dc:creator>Assemblyman  DANIELSEN</dc:creator>
  <cp:keywords>A315|2|EA |286|0|0|!|0|</cp:keywords>
  <dc:description>PREFILED 2020</dc:description>
  <cp:lastModifiedBy>Siracusa, Nicole</cp:lastModifiedBy>
  <cp:revision>2</cp:revision>
  <cp:lastPrinted>2005-07-29T18:13:00Z</cp:lastPrinted>
  <dcterms:created xsi:type="dcterms:W3CDTF">2019-12-02T14:09:00Z</dcterms:created>
  <dcterms:modified xsi:type="dcterms:W3CDTF">2019-12-02T14:09:00Z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