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35A" w:rsidRDefault="00A6135A" w:rsidP="00A6135A">
      <w:pPr>
        <w:pStyle w:val="bpuBill"/>
      </w:pPr>
      <w:bookmarkStart w:id="0" w:name="bpuFrontPg"/>
      <w:bookmarkStart w:id="1" w:name="_GoBack"/>
      <w:bookmarkEnd w:id="0"/>
      <w:bookmarkEnd w:id="1"/>
      <w:r>
        <w:t xml:space="preserve">ASSEMBLY, No. 563 </w:t>
      </w:r>
    </w:p>
    <w:p w:rsidR="00A6135A" w:rsidRPr="00A6135A" w:rsidRDefault="00A6135A" w:rsidP="00A613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2100" r:id="rId8"/>
        </w:object>
      </w:r>
    </w:p>
    <w:p w:rsidR="00A6135A" w:rsidRDefault="00A6135A" w:rsidP="00A6135A">
      <w:pPr>
        <w:pStyle w:val="bpuState"/>
      </w:pPr>
      <w:r>
        <w:t>STATE OF NEW JERSEY</w:t>
      </w:r>
    </w:p>
    <w:p w:rsidR="00A6135A" w:rsidRDefault="00A6135A" w:rsidP="00A6135A">
      <w:pPr>
        <w:pStyle w:val="bpuLegislature"/>
      </w:pPr>
      <w:r>
        <w:t>219th LEGISLATURE</w:t>
      </w:r>
    </w:p>
    <w:p w:rsidR="00A6135A" w:rsidRDefault="00A6135A" w:rsidP="00A6135A">
      <w:pPr>
        <w:pStyle w:val="bpuWpGraphic"/>
      </w:pPr>
      <w:r>
        <w:object w:dxaOrig="8985" w:dyaOrig="255">
          <v:shape id="_x0000_i1026" type="#_x0000_t75" style="width:6in;height:12pt" o:ole="">
            <v:imagedata r:id="rId7" o:title=""/>
          </v:shape>
          <o:OLEObject Type="Embed" ProgID="WPWin6.1" ShapeID="_x0000_i1026" DrawAspect="Content" ObjectID="_1638022101" r:id="rId9"/>
        </w:object>
      </w:r>
      <w:r>
        <w:t xml:space="preserve">  </w:t>
      </w:r>
    </w:p>
    <w:p w:rsidR="00A6135A" w:rsidRDefault="00A6135A" w:rsidP="00A6135A">
      <w:pPr>
        <w:pStyle w:val="bpuIntro"/>
      </w:pPr>
      <w:r>
        <w:t>PRE-FILED FOR INTRODUCTION IN THE 2020 SESSION</w:t>
      </w:r>
    </w:p>
    <w:p w:rsidR="00A6135A" w:rsidRDefault="00A6135A" w:rsidP="00A6135A">
      <w:pPr>
        <w:pStyle w:val="bpuIntro"/>
      </w:pPr>
    </w:p>
    <w:p w:rsidR="00A6135A" w:rsidRDefault="00A6135A" w:rsidP="00A6135A">
      <w:pPr>
        <w:pStyle w:val="bpuIntro"/>
        <w:sectPr w:rsidR="00A6135A" w:rsidSect="00A6135A">
          <w:headerReference w:type="even" r:id="rId10"/>
          <w:headerReference w:type="default" r:id="rId11"/>
          <w:pgSz w:w="12240" w:h="20160" w:code="5"/>
          <w:pgMar w:top="2160" w:right="1440" w:bottom="1440" w:left="1440" w:header="720" w:footer="720" w:gutter="0"/>
          <w:pgNumType w:start="1"/>
          <w:cols w:space="720"/>
          <w:docGrid w:linePitch="360"/>
        </w:sectPr>
      </w:pPr>
    </w:p>
    <w:p w:rsidR="00A6135A" w:rsidRDefault="00A6135A" w:rsidP="00A6135A">
      <w:pPr>
        <w:pStyle w:val="bpuIntro"/>
      </w:pPr>
    </w:p>
    <w:p w:rsidR="00A6135A" w:rsidRDefault="00A6135A" w:rsidP="00A6135A">
      <w:pPr>
        <w:pStyle w:val="bpuSponsor"/>
      </w:pPr>
      <w:r>
        <w:t>Sponsored by:</w:t>
      </w:r>
    </w:p>
    <w:p w:rsidR="00A6135A" w:rsidRDefault="00A6135A" w:rsidP="00A6135A">
      <w:pPr>
        <w:pStyle w:val="bpuSponsor"/>
      </w:pPr>
      <w:r>
        <w:t>Assemblyman  ROBERT AUTH</w:t>
      </w:r>
    </w:p>
    <w:p w:rsidR="00A6135A" w:rsidRDefault="00A6135A" w:rsidP="00A6135A">
      <w:pPr>
        <w:pStyle w:val="bpuSponsor"/>
      </w:pPr>
      <w:r>
        <w:t>District 39 (Bergen and Passaic)</w:t>
      </w:r>
    </w:p>
    <w:p w:rsidR="00A6135A" w:rsidRDefault="00A6135A" w:rsidP="00A6135A">
      <w:pPr>
        <w:pStyle w:val="bpuSponsor"/>
      </w:pPr>
    </w:p>
    <w:p w:rsidR="00A6135A" w:rsidRDefault="00A6135A" w:rsidP="00A6135A">
      <w:pPr>
        <w:pStyle w:val="bpuSponsor"/>
      </w:pPr>
    </w:p>
    <w:p w:rsidR="00A6135A" w:rsidRDefault="00A6135A" w:rsidP="00A6135A">
      <w:pPr>
        <w:pStyle w:val="bpuSponsor"/>
      </w:pPr>
    </w:p>
    <w:p w:rsidR="00A6135A" w:rsidRDefault="00A6135A" w:rsidP="00A6135A">
      <w:pPr>
        <w:pStyle w:val="bpuSponsor"/>
      </w:pPr>
    </w:p>
    <w:p w:rsidR="00A6135A" w:rsidRDefault="00A6135A" w:rsidP="00A6135A">
      <w:pPr>
        <w:pStyle w:val="bpuSponsor"/>
      </w:pPr>
      <w:r>
        <w:t>SYNOPSIS</w:t>
      </w:r>
    </w:p>
    <w:p w:rsidR="00A6135A" w:rsidRDefault="00A6135A" w:rsidP="00A6135A">
      <w:pPr>
        <w:pStyle w:val="bpuNormText"/>
      </w:pPr>
      <w:r>
        <w:tab/>
        <w:t xml:space="preserve">Authorizes manufacture and sale of firearm silencers and sawed-off shotguns to law enforcement and members of Armed Forces and National Guard. </w:t>
      </w:r>
    </w:p>
    <w:p w:rsidR="00A6135A" w:rsidRDefault="00A6135A" w:rsidP="00A6135A">
      <w:pPr>
        <w:pStyle w:val="bpuNormText"/>
      </w:pPr>
    </w:p>
    <w:p w:rsidR="00A6135A" w:rsidRDefault="00A6135A" w:rsidP="00A6135A">
      <w:pPr>
        <w:pStyle w:val="bpuSponsor"/>
      </w:pPr>
      <w:r>
        <w:t xml:space="preserve">CURRENT VERSION OF TEXT </w:t>
      </w:r>
    </w:p>
    <w:p w:rsidR="00A6135A" w:rsidRDefault="00A6135A" w:rsidP="00A6135A">
      <w:pPr>
        <w:pStyle w:val="bpuNormText"/>
      </w:pPr>
      <w:r>
        <w:tab/>
        <w:t>Introduced Pending Technical Review by Legislative Counsel.</w:t>
      </w:r>
    </w:p>
    <w:p w:rsidR="00A6135A" w:rsidRDefault="00A6135A" w:rsidP="00A613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135A" w:rsidRDefault="00A613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135A" w:rsidSect="00A6135A">
          <w:type w:val="continuous"/>
          <w:pgSz w:w="12240" w:h="20160" w:code="5"/>
          <w:pgMar w:top="2160" w:right="2275" w:bottom="1440" w:left="2275" w:header="72" w:footer="720" w:gutter="0"/>
          <w:pgNumType w:start="1"/>
          <w:cols w:space="720"/>
          <w:docGrid w:linePitch="360"/>
        </w:sectPr>
      </w:pPr>
    </w:p>
    <w:p w:rsidR="005F6E52" w:rsidRPr="009D7CCF" w:rsidRDefault="005F6E52" w:rsidP="005F6E52">
      <w:pPr>
        <w:pStyle w:val="HangingAnAct"/>
      </w:pPr>
      <w:r w:rsidRPr="005F6E52">
        <w:rPr>
          <w:rStyle w:val="BillHead"/>
        </w:rPr>
        <w:lastRenderedPageBreak/>
        <w:t>An Act</w:t>
      </w:r>
      <w:r w:rsidRPr="006B7FA7">
        <w:rPr>
          <w:rStyle w:val="HangingAnActChar"/>
        </w:rPr>
        <w:t xml:space="preserve"> </w:t>
      </w:r>
      <w:r>
        <w:t xml:space="preserve">concerning firearm </w:t>
      </w:r>
      <w:r w:rsidRPr="007F0AD6">
        <w:t>silencer</w:t>
      </w:r>
      <w:r>
        <w:t>s</w:t>
      </w:r>
      <w:r w:rsidRPr="007F0AD6">
        <w:t xml:space="preserve"> and sawed-off shotgun</w:t>
      </w:r>
      <w:r>
        <w:t>s and amending various parts of the statutory law.</w:t>
      </w:r>
    </w:p>
    <w:p w:rsidR="005F6E52" w:rsidRPr="00D71D68" w:rsidRDefault="005F6E52" w:rsidP="005F6E52"/>
    <w:p w:rsidR="005F6E52" w:rsidRPr="00AA7880" w:rsidRDefault="005F6E52" w:rsidP="005F6E52">
      <w:r>
        <w:tab/>
      </w:r>
      <w:r>
        <w:rPr>
          <w:rStyle w:val="BillHeading2"/>
        </w:rPr>
        <w:t xml:space="preserve">Be It Enacted </w:t>
      </w:r>
      <w:r>
        <w:rPr>
          <w:rStyle w:val="BillLanguage"/>
        </w:rPr>
        <w:t>by the Senate and General Assembly of the State of New Jersey:</w:t>
      </w:r>
    </w:p>
    <w:p w:rsidR="005F6E52" w:rsidRDefault="005F6E52" w:rsidP="005F6E52"/>
    <w:p w:rsidR="005F6E52" w:rsidRDefault="005F6E52" w:rsidP="005F6E52">
      <w:r>
        <w:tab/>
        <w:t>1.</w:t>
      </w:r>
      <w:r>
        <w:tab/>
        <w:t>N.J.S.2C:39-3 is amended to read as follows</w:t>
      </w:r>
    </w:p>
    <w:p w:rsidR="005F6E52" w:rsidRDefault="005F6E52" w:rsidP="005F6E52">
      <w:r>
        <w:tab/>
        <w:t>2C:39-3.</w:t>
      </w:r>
      <w:r>
        <w:tab/>
        <w:t>Prohibited Weapons and Devices.</w:t>
      </w:r>
    </w:p>
    <w:p w:rsidR="005F6E52" w:rsidRDefault="005F6E52" w:rsidP="005F6E52">
      <w:r>
        <w:tab/>
        <w:t>a.</w:t>
      </w:r>
      <w:r>
        <w:tab/>
        <w:t>Destructive devices.  Any person who knowingly has in his possession any destructive device is guilty of a crime of the third degree.</w:t>
      </w:r>
    </w:p>
    <w:p w:rsidR="005F6E52" w:rsidRDefault="005F6E52" w:rsidP="005F6E52">
      <w:r>
        <w:tab/>
        <w:t>b.</w:t>
      </w:r>
      <w:r>
        <w:tab/>
        <w:t>Sawed-off shotguns.  Any person who knowingly has in his possession any sawed-off shotgun is guilty of a crime of the third degree.</w:t>
      </w:r>
    </w:p>
    <w:p w:rsidR="005F6E52" w:rsidRDefault="005F6E52" w:rsidP="005F6E52">
      <w:r>
        <w:tab/>
        <w:t>c.</w:t>
      </w:r>
      <w:r>
        <w:tab/>
        <w:t>Silencers.  Any person who knowingly has in his possession any firearm silencer is guilty of a crime of the fourth degree.</w:t>
      </w:r>
    </w:p>
    <w:p w:rsidR="005F6E52" w:rsidRDefault="005F6E52" w:rsidP="005F6E52">
      <w:r>
        <w:tab/>
        <w:t>d.</w:t>
      </w:r>
      <w:r>
        <w:tab/>
        <w:t>Defaced firearms.  Any person who knowingly has in his possession any firearm which has been defaced, except an antique firearm or an antique handgun, is guilty of a crime of the fourth degree.</w:t>
      </w:r>
    </w:p>
    <w:p w:rsidR="005F6E52" w:rsidRDefault="005F6E52" w:rsidP="005F6E52">
      <w:r>
        <w:tab/>
        <w:t>e.</w:t>
      </w:r>
      <w:r>
        <w:tab/>
        <w:t xml:space="preserve">Certain weapons.  Any person who knowingly has in his possession any gravity knife, switchblade knife, dagger, dirk, stiletto, </w:t>
      </w:r>
      <w:proofErr w:type="spellStart"/>
      <w:r>
        <w:t>billy</w:t>
      </w:r>
      <w:proofErr w:type="spellEnd"/>
      <w:r>
        <w:t xml:space="preserve">, blackjack, metal knuckle, </w:t>
      </w:r>
      <w:proofErr w:type="spellStart"/>
      <w:r>
        <w:t>sandclub</w:t>
      </w:r>
      <w:proofErr w:type="spellEnd"/>
      <w:r>
        <w:t>, slingshot, cestus or similar leather band studded with metal filings or razor blades imbedded in wood, ballistic knife, without any explainable lawful purpose, is guilty of a crime of the fourth degree.</w:t>
      </w:r>
    </w:p>
    <w:p w:rsidR="005F6E52" w:rsidRDefault="005F6E52" w:rsidP="005F6E52">
      <w:r>
        <w:tab/>
        <w:t>f.</w:t>
      </w:r>
      <w:r>
        <w:tab/>
        <w:t xml:space="preserve">Dum-dum or body armor penetrating bullets.  (1) Any person, other than a law enforcement officer or persons engaged in activities pursuant to subsection f. of N.J.S.2C:39-6, who knowingly has in his possession any hollow nose or dum-dum bullet, or (2) any person, other than a collector of firearms or ammunition as curios or relics as defined in Title 18, United States Code, section 921 (a) (13) and has in his possession a valid Collector of Curios and Relics License issued by the Bureau of Alcohol, Tobacco and Firearms, who knowingly has in his possession any body armor breaching or penetrating ammunition, which means:  (a) ammunition primarily designed for use in a handgun, and (b) which is comprised of a bullet whose core or jacket, if the jacket is thicker than.025 of an inch, is made of tungsten carbide, or hard bronze, or other material which is harder than a rating of 72 or greater on the Rockwell B. Hardness Scale, and (c) is therefore capable of breaching or penetrating body armor, is guilty of a crime of the fourth degree.  For purposes of this section, a collector may possess not more than three examples of each distinctive variation of the ammunition described above. A </w:t>
      </w:r>
      <w:r>
        <w:lastRenderedPageBreak/>
        <w:t>distinctive variation includes a different head stamp, composition, design, or color.</w:t>
      </w:r>
    </w:p>
    <w:p w:rsidR="005F6E52" w:rsidRDefault="005F6E52" w:rsidP="005F6E52">
      <w:pPr>
        <w:tabs>
          <w:tab w:val="clear" w:pos="2160"/>
          <w:tab w:val="left" w:pos="2070"/>
          <w:tab w:val="left" w:pos="2520"/>
        </w:tabs>
      </w:pPr>
      <w:r>
        <w:tab/>
        <w:t>g.</w:t>
      </w:r>
      <w:r>
        <w:tab/>
        <w:t>Exceptions.</w:t>
      </w:r>
      <w:r>
        <w:tab/>
        <w:t>(1)</w:t>
      </w:r>
      <w:r>
        <w:tab/>
        <w:t>Nothing in subsection a., b., c., d., e., f., j. or k. of this section shall apply to any member of the Armed Forces of the United States or the National Guard, or except as otherwise provided, to any law enforcement officer while actually on duty or traveling to or from an authorized place of duty, provided that his possession of the prohibited weapon or device has been duly authorized under the applicable laws, regulations or military or law enforcement orders.  Nothing in subsection h. of this section shall apply to any law enforcement officer who is exempted from the provisions of that subsection by the Attorney General.  Nothing in this section shall apply to the possession of any weapon or device by a law enforcement officer who has confiscated, seized or otherwise taken possession of said weapon or device as evidence of the commission of a crime or because he believed it to be possessed illegally by the person from whom it was taken, provided that said law enforcement officer promptly notifies his superiors of his possession of such prohibited weapon or device.</w:t>
      </w:r>
    </w:p>
    <w:p w:rsidR="005F6E52" w:rsidRDefault="005F6E52" w:rsidP="005F6E52">
      <w:pPr>
        <w:tabs>
          <w:tab w:val="clear" w:pos="1440"/>
          <w:tab w:val="left" w:pos="1080"/>
        </w:tabs>
      </w:pPr>
      <w:r>
        <w:tab/>
        <w:t>(2)</w:t>
      </w:r>
      <w:r>
        <w:tab/>
        <w:t>a.</w:t>
      </w:r>
      <w:r>
        <w:tab/>
        <w:t xml:space="preserve">Nothing in subsection f. (1) shall be construed to prevent a person from keeping such ammunition at his dwelling, premises or other land owned or possessed by him, or from carrying such ammunition from the place of purchase to said dwelling or land, nor shall subsection f. (1) be construed to prevent any licensed retail or wholesale firearms dealer from possessing </w:t>
      </w:r>
      <w:r w:rsidRPr="008B3FFB">
        <w:rPr>
          <w:rFonts w:ascii="Albertus Extra Bold" w:hAnsi="Albertus Extra Bold"/>
          <w:b/>
        </w:rPr>
        <w:t>[</w:t>
      </w:r>
      <w:r>
        <w:t>such</w:t>
      </w:r>
      <w:r w:rsidRPr="008B3FFB">
        <w:rPr>
          <w:rFonts w:ascii="Albertus Extra Bold" w:hAnsi="Albertus Extra Bold"/>
          <w:b/>
        </w:rPr>
        <w:t>]</w:t>
      </w:r>
      <w:r>
        <w:t xml:space="preserve"> </w:t>
      </w:r>
      <w:r>
        <w:rPr>
          <w:u w:val="single"/>
        </w:rPr>
        <w:t>that</w:t>
      </w:r>
      <w:r>
        <w:t xml:space="preserve"> ammunition at its licensed premises, provided that the seller of any such ammunition shall maintain a record of the name, age and place of residence of any purchaser who is not a licensed dealer, together with the date of sale and quantity of ammunition sold.</w:t>
      </w:r>
    </w:p>
    <w:p w:rsidR="005F6E52" w:rsidRDefault="005F6E52" w:rsidP="005F6E52">
      <w:r>
        <w:tab/>
        <w:t>b.</w:t>
      </w:r>
      <w:r>
        <w:tab/>
        <w:t>Nothing in subsection f.(1) shall be construed to prevent a designated  employee or designated licensed agent for a nuclear power plant under the license of the Nuclear Regulatory Commission from possessing hollow nose ammunition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w:t>
      </w:r>
    </w:p>
    <w:p w:rsidR="005F6E52" w:rsidRDefault="005F6E52" w:rsidP="005F6E52">
      <w:r>
        <w:tab/>
        <w:t>(3)</w:t>
      </w:r>
      <w:r>
        <w:tab/>
        <w:t xml:space="preserve">Nothing in paragraph (2) of subsection f. or in subsection j. shall be construed to prevent any licensed retail or wholesale firearms dealer from possessing that ammunition or large capacity ammunition magazine at its licensed premises for sale or disposition to another licensed dealer, the Armed Forces of the United States or the National Guard, or to a law enforcement agency, provided that the seller maintains a record of any sale or disposition to a law enforcement agency.  The record shall include the name of the purchasing agency, together with written authorization of the chief of police or highest ranking official of the agency, the name and </w:t>
      </w:r>
      <w:r>
        <w:lastRenderedPageBreak/>
        <w:t>rank of the purchasing law enforcement officer, if applicable, and the date, time and amount of ammunition sold or otherwise disposed. A copy of this record shall be forwarded by the seller to the Superintendent of the Division of State Police within 48 hours of the sale or disposition.</w:t>
      </w:r>
    </w:p>
    <w:p w:rsidR="005F6E52" w:rsidRDefault="005F6E52" w:rsidP="005F6E52">
      <w:r>
        <w:tab/>
        <w:t>(4)</w:t>
      </w:r>
      <w:r>
        <w:tab/>
        <w:t>Nothing in subsection a. of this section shall be construed to apply to antique cannons as exempted in subsection d. of N.J.S.2C:39-6.</w:t>
      </w:r>
    </w:p>
    <w:p w:rsidR="005F6E52" w:rsidRDefault="005F6E52" w:rsidP="005F6E52">
      <w:r>
        <w:tab/>
        <w:t>(5)</w:t>
      </w:r>
      <w:r>
        <w:tab/>
        <w:t>Nothing in subsection c. of this section shall be construed to apply to any person who is specifically identified in a special deer management permit issued by the Division of Fish and Wildlife to utilize a firearm silencer as part of an alternative deer control method implemented in accordance with a special deer management permit issued pursuant to section 4 of P.L.2000, c.46 (C.23:4-42.6), while the person is in the actual performance of the permitted alternative deer control method and while going to and from the place where the permitted alternative deer control method is being utilized.  This exception shall not, however, otherwise apply to any person to authorize the purchase or possession of a firearm silencer.</w:t>
      </w:r>
    </w:p>
    <w:p w:rsidR="005F6E52" w:rsidRPr="006D7D9B" w:rsidRDefault="005F6E52" w:rsidP="005F6E52">
      <w:pPr>
        <w:rPr>
          <w:u w:val="single"/>
        </w:rPr>
      </w:pPr>
      <w:r>
        <w:tab/>
      </w:r>
      <w:r w:rsidRPr="006D7D9B">
        <w:rPr>
          <w:u w:val="single"/>
        </w:rPr>
        <w:t>(6)</w:t>
      </w:r>
      <w:r w:rsidRPr="006D7D9B">
        <w:rPr>
          <w:u w:val="single"/>
        </w:rPr>
        <w:tab/>
        <w:t xml:space="preserve">Nothing in subsection </w:t>
      </w:r>
      <w:r>
        <w:rPr>
          <w:u w:val="single"/>
        </w:rPr>
        <w:t xml:space="preserve">b. or </w:t>
      </w:r>
      <w:r w:rsidRPr="006D7D9B">
        <w:rPr>
          <w:u w:val="single"/>
        </w:rPr>
        <w:t xml:space="preserve">c. of this section shall be construed to apply to </w:t>
      </w:r>
      <w:r>
        <w:rPr>
          <w:u w:val="single"/>
        </w:rPr>
        <w:t>a manufacturer or wholesale dealer of firearm silencers and sawed-off shotguns who is registered in accordance with N.J.S.2C:58-1, or a retail dealer of firearm silencers and sawed-off shotguns who is licensed in accordance with N.J.S.2C:58-2.</w:t>
      </w:r>
    </w:p>
    <w:p w:rsidR="005F6E52" w:rsidRDefault="005F6E52" w:rsidP="005F6E52">
      <w:r>
        <w:tab/>
        <w:t>h.</w:t>
      </w:r>
      <w:r>
        <w:tab/>
        <w:t>Stun guns.  Any person who knowingly has in his possession any stun gun is guilty of a crime of the fourth degree.</w:t>
      </w:r>
    </w:p>
    <w:p w:rsidR="005F6E52" w:rsidRDefault="005F6E52" w:rsidP="005F6E52">
      <w:r>
        <w:tab/>
      </w:r>
      <w:proofErr w:type="spellStart"/>
      <w:r>
        <w:t>i</w:t>
      </w:r>
      <w:proofErr w:type="spellEnd"/>
      <w:r>
        <w:t>.</w:t>
      </w:r>
      <w:r>
        <w:tab/>
        <w:t>Nothing in subsection e. of this section shall be construed to prevent any guard in the employ of a private security company, who is licensed to carry a firearm, from the possession of a nightstick when in the actual performance of his official duties, provided that he has satisfactorily completed a training course approved by the Police Training Commission in the use of a nightstick.</w:t>
      </w:r>
    </w:p>
    <w:p w:rsidR="005F6E52" w:rsidRDefault="005F6E52" w:rsidP="005F6E52">
      <w:r>
        <w:tab/>
        <w:t>j.</w:t>
      </w:r>
      <w:r>
        <w:tab/>
        <w:t>Any person who knowingly has in his possession a large capacity ammunition magazine is guilty of a crime of the fourth degree unless the person has registered an assault firearm pursuant to section 11 of P.L.1990, c.32 (C.2C:58-12) and the magazine is maintained and used in connection with participation in competitive shooting matches sanctioned by the Director of Civilian Marksmanship of the United States Department of the Army.</w:t>
      </w:r>
    </w:p>
    <w:p w:rsidR="005F6E52" w:rsidRDefault="005F6E52" w:rsidP="005F6E52">
      <w:r>
        <w:tab/>
        <w:t>k.</w:t>
      </w:r>
      <w:r>
        <w:tab/>
        <w:t>Handcuffs.  Any person who knowingly has in his possession handcuffs as defined in P.L.1991, c.437 (C.2C:39-9.2), under circumstances not manifestly appropriate for such lawful uses as handcuffs may have, is guilty of a disorderly persons offense.  A law enforcement officer shall confiscate handcuffs possessed in violation of the law.</w:t>
      </w:r>
    </w:p>
    <w:p w:rsidR="005F6E52" w:rsidRDefault="005F6E52" w:rsidP="005F6E52">
      <w:r>
        <w:tab/>
        <w:t>l.</w:t>
      </w:r>
      <w:r>
        <w:tab/>
        <w:t xml:space="preserve">Bump stock or trigger crank.  Any person who knowingly possesses a bump stock as defined in subsection </w:t>
      </w:r>
      <w:proofErr w:type="spellStart"/>
      <w:r>
        <w:t>ee</w:t>
      </w:r>
      <w:proofErr w:type="spellEnd"/>
      <w:r>
        <w:t>. of N.J.S.2C:39-</w:t>
      </w:r>
      <w:r>
        <w:lastRenderedPageBreak/>
        <w:t xml:space="preserve">1 or a trigger crank as defined in subsection ff. of N.J.S.2C:39-1, regardless of whether the person is in possession of a firearm, is guilty of a crime of the third degree. </w:t>
      </w:r>
    </w:p>
    <w:p w:rsidR="005F6E52" w:rsidRDefault="005F6E52" w:rsidP="005F6E52">
      <w:r>
        <w:tab/>
        <w:t>Notwithstanding the provisions of N.J.S.2C:1-8 or any other provision of law, a conviction arising out of this subsection shall not merge with a conviction for possessing an assault firearm in violation of subsection f. of N.J.S.2C:39-5 or a machine gun in violation of subsection a. of N.J.S.2C:39-5 and a separate sentence shall be imposed upon each conviction. Notwithstanding the provisions of N.J.S.2C:44-5 or any other provisions of law, the sentence imposed pursuant to this subsection shall be served consecutively to that imposed for unlawfully possessing an assault firearm in violation of subsection f. of N.J.S.2C:39-5.</w:t>
      </w:r>
    </w:p>
    <w:p w:rsidR="005F6E52" w:rsidRDefault="005F6E52" w:rsidP="005F6E52">
      <w:r>
        <w:t>(</w:t>
      </w:r>
      <w:proofErr w:type="spellStart"/>
      <w:r>
        <w:t>cf</w:t>
      </w:r>
      <w:proofErr w:type="spellEnd"/>
      <w:r>
        <w:t>: P.L.2017, c.323, s.2)</w:t>
      </w:r>
    </w:p>
    <w:p w:rsidR="005F6E52" w:rsidRDefault="005F6E52" w:rsidP="005F6E52"/>
    <w:p w:rsidR="005F6E52" w:rsidRDefault="005F6E52" w:rsidP="005F6E52">
      <w:r>
        <w:tab/>
        <w:t>2.</w:t>
      </w:r>
      <w:r>
        <w:tab/>
        <w:t>N.J.S.2C:39-9 is amended to read as follows:</w:t>
      </w:r>
    </w:p>
    <w:p w:rsidR="005F6E52" w:rsidRDefault="005F6E52" w:rsidP="005F6E52">
      <w:r>
        <w:tab/>
        <w:t>2C:39-9.</w:t>
      </w:r>
      <w:r>
        <w:tab/>
        <w:t>Manufacture, Transport, Disposition and Defacement of Weapons and Dangerous Instruments and Appliances.</w:t>
      </w:r>
      <w:r w:rsidR="00A6135A">
        <w:t xml:space="preserve"> </w:t>
      </w:r>
      <w:r>
        <w:t xml:space="preserve"> </w:t>
      </w:r>
      <w:r w:rsidR="00A6135A">
        <w:tab/>
      </w:r>
      <w:r>
        <w:t>a.</w:t>
      </w:r>
      <w:r w:rsidR="00A6135A">
        <w:t xml:space="preserve">  </w:t>
      </w:r>
      <w:r>
        <w:t>Machine guns.  Any person who manufactures, causes to be manufactured, transports, ships, sells or disposes of any machine gun without being registered or licensed to do so as provided in chapter 58 is guilty of a crime of the third degree.</w:t>
      </w:r>
    </w:p>
    <w:p w:rsidR="005F6E52" w:rsidRDefault="005F6E52" w:rsidP="005F6E52">
      <w:r>
        <w:tab/>
        <w:t>b.</w:t>
      </w:r>
      <w:r>
        <w:tab/>
        <w:t xml:space="preserve">Sawed-off shotguns.  Any person who manufactures, causes to be manufactured, transports, ships, sells or disposes of any sawed-off shotgun </w:t>
      </w:r>
      <w:r w:rsidRPr="00C34D0E">
        <w:rPr>
          <w:u w:val="single"/>
        </w:rPr>
        <w:t xml:space="preserve">without being registered or licensed to do so as provided in chapter </w:t>
      </w:r>
      <w:r w:rsidRPr="008A328A">
        <w:rPr>
          <w:u w:val="single"/>
        </w:rPr>
        <w:t>58 of Title 2C of the New Jersey Statutes</w:t>
      </w:r>
      <w:r>
        <w:t xml:space="preserve"> is guilty of a crime of the third degree.</w:t>
      </w:r>
    </w:p>
    <w:p w:rsidR="005F6E52" w:rsidRDefault="005F6E52" w:rsidP="005F6E52">
      <w:r>
        <w:tab/>
        <w:t>c.</w:t>
      </w:r>
      <w:r>
        <w:tab/>
        <w:t xml:space="preserve">Firearm silencers.  Any person who manufactures, causes to be manufactured, transports, ships, sells or disposes of any firearm silencer </w:t>
      </w:r>
      <w:r w:rsidRPr="00C34D0E">
        <w:rPr>
          <w:u w:val="single"/>
        </w:rPr>
        <w:t xml:space="preserve">without being registered or licensed to do so as provided in chapter </w:t>
      </w:r>
      <w:r w:rsidRPr="008A328A">
        <w:rPr>
          <w:u w:val="single"/>
        </w:rPr>
        <w:t>58 of Title 2C of the New Jersey Statutes</w:t>
      </w:r>
      <w:r>
        <w:t xml:space="preserve"> is guilty of a crime of the fourth degree.</w:t>
      </w:r>
    </w:p>
    <w:p w:rsidR="005F6E52" w:rsidRDefault="005F6E52" w:rsidP="005F6E52">
      <w:r>
        <w:tab/>
        <w:t>d.</w:t>
      </w:r>
      <w:r>
        <w:tab/>
        <w:t xml:space="preserve">Weapons.  Any person who manufactures, causes to be manufactured, transports, ships, sells or disposes of any weapon, including gravity knives, switchblade knives, ballistic knives, daggers, dirks, stilettos, </w:t>
      </w:r>
      <w:proofErr w:type="spellStart"/>
      <w:r>
        <w:t>billies</w:t>
      </w:r>
      <w:proofErr w:type="spellEnd"/>
      <w:r>
        <w:t xml:space="preserve">, blackjacks, metal knuckles, </w:t>
      </w:r>
      <w:proofErr w:type="spellStart"/>
      <w:r>
        <w:t>sandclubs</w:t>
      </w:r>
      <w:proofErr w:type="spellEnd"/>
      <w:r>
        <w:t xml:space="preserve">, slingshots, cesti or similar leather bands studded with metal filings, or, except as otherwise provided in subsection </w:t>
      </w:r>
      <w:proofErr w:type="spellStart"/>
      <w:r>
        <w:t>i</w:t>
      </w:r>
      <w:proofErr w:type="spellEnd"/>
      <w:r>
        <w:t xml:space="preserve">. of this section, in the case of firearms if he is not licensed or registered to do so as provided in chapter 58, </w:t>
      </w:r>
      <w:r w:rsidRPr="008A328A">
        <w:rPr>
          <w:u w:val="single"/>
        </w:rPr>
        <w:t>of Title 2C of the New Jersey Statutes</w:t>
      </w:r>
      <w:r>
        <w:t xml:space="preserve"> is guilty of a crime of the fourth degree.  Any person who manufactures, causes to be manufactured, transports, ships, sells or disposes of any weapon or other device which projects, releases or emits tear gas or other substances intended to produce temporary physical discomfort or permanent injury through being vaporized or otherwise dispensed in the air, which is intended to be used for any purpose other than for authorized military or law enforcement purposes by duly authorized military or law enforcement personnel </w:t>
      </w:r>
      <w:r>
        <w:lastRenderedPageBreak/>
        <w:t>or the device is for the purpose of personal self-defense, is pocket-sized and contains not more than three-quarters of an ounce of chemical substance not ordinarily capable of lethal use or of inflicting serious bodily injury, or other than to be used by any person permitted to possess such weapon or device under the provisions of subsection d. of N.J.S.2C:39-5, which is intended for use by financial and other business institutions as part of an integrated security system, placed at fixed locations, for the protection of money and property, by the duly authorized personnel of those institutions, is guilty of a crime of the fourth degree.</w:t>
      </w:r>
    </w:p>
    <w:p w:rsidR="005F6E52" w:rsidRDefault="005F6E52" w:rsidP="005F6E52">
      <w:r>
        <w:tab/>
        <w:t>e.</w:t>
      </w:r>
      <w:r>
        <w:tab/>
        <w:t>Defaced firearms.  Any person who defaces any firearm is guilty of a crime of the third degree.  Any person who knowingly buys, receives, disposes of or conceals a defaced firearm, except an antique firearm or an antique handgun, is guilty of a crime of the fourth degree.</w:t>
      </w:r>
    </w:p>
    <w:p w:rsidR="005F6E52" w:rsidRDefault="005F6E52" w:rsidP="005F6E52">
      <w:pPr>
        <w:tabs>
          <w:tab w:val="clear" w:pos="1440"/>
          <w:tab w:val="left" w:pos="1260"/>
        </w:tabs>
      </w:pPr>
      <w:r>
        <w:tab/>
        <w:t>f.</w:t>
      </w:r>
      <w:r>
        <w:tab/>
        <w:t>(1)</w:t>
      </w:r>
      <w:r>
        <w:tab/>
        <w:t>Any person who manufactures, causes to be manufactured, transports, ships, sells, or disposes of any bullet, which is primarily designed for use in a handgun, and which is comprised of a bullet whose core or jacket, if the jacket is thicker than .025 of an inch, is made of tungsten carbide, or hard bronze, or other material which is harder than a rating of 72 or greater on the Rockwell B. Hardness Scale, and is therefore capable of breaching or penetrating body armor and which is intended to be used for any purpose other than for authorized military or law enforcement purposes by duly authorized military or law enforcement personnel, is guilty of a crime of the fourth degree.</w:t>
      </w:r>
    </w:p>
    <w:p w:rsidR="005F6E52" w:rsidRDefault="005F6E52" w:rsidP="005F6E52">
      <w:r>
        <w:tab/>
        <w:t>(2)</w:t>
      </w:r>
      <w:r>
        <w:tab/>
        <w:t>Nothing in this subsection shall be construed to prevent a licensed collector of ammunition as defined in paragraph (2) of subsection f. of N.J.S.2C:39-3 from transporting the bullets defined in paragraph (1) of this subsection from (a) any licensed retail or wholesale firearms dealer's place of business to the collector's dwelling, premises, or other land owned or possessed by him, or (b) to or from the collector's dwelling, premises or other land owned or possessed by him to any gun show for the purposes of display, sale, trade, or transfer between collectors, or (c) to or from the collector's dwelling, premises or other land owned or possessed by him to any rifle or pistol club organized in accordance with the rules prescribed by the National Board for the Promotion of Rifle Practice; provided that the club has filed a copy of its charter with the superintendent of the State Police and annually submits a list of its members to the superintendent, and provided further that the ammunition being transported shall be carried not loaded in any firearm and contained in a closed and fastened case, gun box, or locked in the trunk of the automobile in which it is being transported, and the course of travel shall include only such deviations as are reasonably necessary under the circumstances.</w:t>
      </w:r>
    </w:p>
    <w:p w:rsidR="005F6E52" w:rsidRDefault="005F6E52" w:rsidP="005F6E52">
      <w:r>
        <w:tab/>
        <w:t>g.</w:t>
      </w:r>
      <w:r>
        <w:tab/>
        <w:t xml:space="preserve">Assault firearms.  Any person who manufactures, causes to be manufactured, transports, ships, sells or disposes of an assault </w:t>
      </w:r>
      <w:r>
        <w:lastRenderedPageBreak/>
        <w:t>firearm without being registered or licensed to do so pursuant to N.J.S.2C:58-1 et seq. is guilty of a crime of the third degree.</w:t>
      </w:r>
    </w:p>
    <w:p w:rsidR="005F6E52" w:rsidRDefault="005F6E52" w:rsidP="005F6E52">
      <w:r>
        <w:tab/>
        <w:t>h.</w:t>
      </w:r>
      <w:r>
        <w:tab/>
        <w:t>Large capacity ammunition magazines.  Any person who manufactures, causes to be manufactured, transports, ships, sells or disposes of a large capacity ammunition magazine which is intended to be used for any purpose other than for authorized military or law enforcement purposes by duly authorized military or law enforcement personnel is guilty of a crime of the fourth degree.</w:t>
      </w:r>
    </w:p>
    <w:p w:rsidR="005F6E52" w:rsidRDefault="005F6E52" w:rsidP="005F6E52">
      <w:r>
        <w:tab/>
      </w:r>
      <w:proofErr w:type="spellStart"/>
      <w:r>
        <w:t>i</w:t>
      </w:r>
      <w:proofErr w:type="spellEnd"/>
      <w:r>
        <w:t>.</w:t>
      </w:r>
      <w:r>
        <w:tab/>
        <w:t xml:space="preserve">Transporting firearms into this State for an unlawful sale or transfer.  Any person who knowingly transports, ships or otherwise brings into this State any firearm for the purpose of unlawfully selling, transferring, giving, assigning or otherwise disposing of that firearm to another individual is guilty of a crime of the second degree.  Any motor vehicle used by a person to transport, ship, or otherwise bring a firearm into this State for unlawful sale or transfer shall be subject to forfeiture in accordance with the provisions of N.J.S.2C:64-1 et seq.; provided however, this forfeiture provision shall not apply to innocent owners, nor shall it affect the rights of a holder of a valid lien.  </w:t>
      </w:r>
    </w:p>
    <w:p w:rsidR="005F6E52" w:rsidRDefault="005F6E52" w:rsidP="005F6E52">
      <w:r>
        <w:tab/>
        <w:t>The temporary transfer of a firearm shall not constitute a violation of this subsection if that firearm is transferred:</w:t>
      </w:r>
    </w:p>
    <w:p w:rsidR="005F6E52" w:rsidRDefault="005F6E52" w:rsidP="005F6E52">
      <w:r>
        <w:tab/>
        <w:t>(1)</w:t>
      </w:r>
      <w:r>
        <w:tab/>
        <w:t xml:space="preserve">while hunting or target shooting in accordance with the provisions of section 1 of P.L.1992, c.74 (C.2C:58-3.1); </w:t>
      </w:r>
    </w:p>
    <w:p w:rsidR="005F6E52" w:rsidRDefault="005F6E52" w:rsidP="005F6E52">
      <w:r>
        <w:tab/>
        <w:t>(2)</w:t>
      </w:r>
      <w:r>
        <w:tab/>
        <w:t>for shooting competitions sponsored by a licensed dealer, law enforcement agency, legally recognized military organization, or a rifle or pistol club which has filed a copy of its charter with the superintendent in accordance with the provisions of section 1 of P.L.1992, c.74 (C.2C:58-3.1); or</w:t>
      </w:r>
    </w:p>
    <w:p w:rsidR="005F6E52" w:rsidRDefault="005F6E52" w:rsidP="005F6E52">
      <w:r>
        <w:tab/>
        <w:t>(3)</w:t>
      </w:r>
      <w:r>
        <w:tab/>
        <w:t>for participation in a training course conducted by a certified instructor in accordance with the provisions of section 1 of P.L.1997, c.375 (C.2C:58-3.2).</w:t>
      </w:r>
    </w:p>
    <w:p w:rsidR="005F6E52" w:rsidRDefault="005F6E52" w:rsidP="005F6E52">
      <w:r>
        <w:tab/>
        <w:t>The transfer of any firearm that uses air or carbon dioxide to expel a projectile; or the transfer of an antique firearm shall not constitute a violation of this subsection.</w:t>
      </w:r>
    </w:p>
    <w:p w:rsidR="005F6E52" w:rsidRDefault="005F6E52" w:rsidP="005F6E52">
      <w:r>
        <w:tab/>
        <w:t>j.</w:t>
      </w:r>
      <w:r>
        <w:tab/>
        <w:t xml:space="preserve">Any person who manufactures, causes to be manufactured, transports, ships, sells, or disposes of a bump stock as defined in subsection </w:t>
      </w:r>
      <w:proofErr w:type="spellStart"/>
      <w:r>
        <w:t>ee</w:t>
      </w:r>
      <w:proofErr w:type="spellEnd"/>
      <w:r>
        <w:t>. of N.J.S.2C:39-1 or a trigger crank as defined in subsection ff. of N.J.S.2C:39-1 is guilty of a crime of the third degree.</w:t>
      </w:r>
    </w:p>
    <w:p w:rsidR="005F6E52" w:rsidRDefault="005F6E52" w:rsidP="005F6E52">
      <w:r>
        <w:t>(</w:t>
      </w:r>
      <w:proofErr w:type="spellStart"/>
      <w:r>
        <w:t>cf</w:t>
      </w:r>
      <w:proofErr w:type="spellEnd"/>
      <w:r>
        <w:t>: P.L.2017, c.323, s.3)</w:t>
      </w:r>
    </w:p>
    <w:p w:rsidR="005F6E52" w:rsidRDefault="005F6E52" w:rsidP="005F6E52"/>
    <w:p w:rsidR="005F6E52" w:rsidRDefault="005F6E52" w:rsidP="005F6E52">
      <w:r>
        <w:tab/>
        <w:t>3.</w:t>
      </w:r>
      <w:r>
        <w:tab/>
        <w:t>N.J.S.2C:58-1 is amended to read as follows:</w:t>
      </w:r>
    </w:p>
    <w:p w:rsidR="005F6E52" w:rsidRDefault="005F6E52" w:rsidP="005F6E52">
      <w:r>
        <w:tab/>
        <w:t>2C:58-1.</w:t>
      </w:r>
      <w:r>
        <w:tab/>
        <w:t>Registration of manufacturers and wholesale dealers of firearms</w:t>
      </w:r>
    </w:p>
    <w:p w:rsidR="005F6E52" w:rsidRDefault="005F6E52" w:rsidP="005F6E52">
      <w:r>
        <w:tab/>
        <w:t>a.</w:t>
      </w:r>
      <w:r>
        <w:tab/>
        <w:t>Registration.</w:t>
      </w:r>
      <w:r>
        <w:tab/>
        <w:t xml:space="preserve">Every manufacturer and wholesale dealer of firearms shall register with the superintendent as provided in this section.  No person shall engage in the business of, or act as a manufacturer or wholesale dealer of firearms, or manufacture or sell </w:t>
      </w:r>
      <w:r>
        <w:lastRenderedPageBreak/>
        <w:t xml:space="preserve">at wholesale any firearm, </w:t>
      </w:r>
      <w:r>
        <w:rPr>
          <w:u w:val="single"/>
        </w:rPr>
        <w:t>firearm silencer, or sawed-off shotgun</w:t>
      </w:r>
      <w:r>
        <w:t xml:space="preserve"> until he has so registered.</w:t>
      </w:r>
    </w:p>
    <w:p w:rsidR="005F6E52" w:rsidRDefault="005F6E52" w:rsidP="005F6E52">
      <w:r>
        <w:tab/>
        <w:t>Applications for registration shall be made on such forms as shall be prescribed by the superintendent, and the applicant shall furnish such information and other particulars as may be prescribed by law or by any rules or regulations promulgated by the superintendent.  Each application for registration or renewal shall be accompanied by a fee of $150.00.</w:t>
      </w:r>
    </w:p>
    <w:p w:rsidR="005F6E52" w:rsidRDefault="005F6E52" w:rsidP="005F6E52">
      <w:r>
        <w:tab/>
        <w:t>The superintendent shall prescribe standards and qualifications for the registration of manufacturers and wholesalers of firearms, for the protection of the public safety, health and welfare.  He shall refuse to register any applicant for registration unless he is satisfied that the applicant can be permitted to engage in business as a manufacturer or wholesale dealer of firearms without any danger to the public safety, health or welfare.</w:t>
      </w:r>
    </w:p>
    <w:p w:rsidR="005F6E52" w:rsidRPr="00F74CA3" w:rsidRDefault="005F6E52" w:rsidP="005F6E52">
      <w:pPr>
        <w:rPr>
          <w:u w:val="single"/>
        </w:rPr>
      </w:pPr>
      <w:r w:rsidRPr="0034613D">
        <w:tab/>
      </w:r>
      <w:r>
        <w:rPr>
          <w:u w:val="single"/>
        </w:rPr>
        <w:t>A manufacturer or wholesale dealer of firearms registered pursuant to this section shall be authorized to manufacture</w:t>
      </w:r>
      <w:r w:rsidRPr="00D4395E">
        <w:rPr>
          <w:u w:val="single"/>
        </w:rPr>
        <w:t xml:space="preserve"> and </w:t>
      </w:r>
      <w:r>
        <w:rPr>
          <w:u w:val="single"/>
        </w:rPr>
        <w:t>sell at wholesale firearm silencers and sawed-off shotguns, provided the manufacture or sale is limited to firearm</w:t>
      </w:r>
      <w:r w:rsidRPr="00F74CA3">
        <w:rPr>
          <w:u w:val="single"/>
        </w:rPr>
        <w:t xml:space="preserve"> silencers</w:t>
      </w:r>
      <w:r>
        <w:rPr>
          <w:u w:val="single"/>
        </w:rPr>
        <w:t xml:space="preserve"> and sawed-off shotguns to be used exclusively by members of the Armed Forces of the United States or the National Guard for use in the performance of their official duties, or law enforcement officers in this State in accordance with applicable rules and regulations</w:t>
      </w:r>
      <w:r w:rsidRPr="00F74CA3">
        <w:rPr>
          <w:u w:val="single"/>
        </w:rPr>
        <w:t xml:space="preserve">.   </w:t>
      </w:r>
    </w:p>
    <w:p w:rsidR="005F6E52" w:rsidRDefault="005F6E52" w:rsidP="005F6E52">
      <w:r>
        <w:tab/>
        <w:t>The superintendent shall issue a certificate of registration to every person registered under this section, and such certificate shall be valid for a period  of 3 years from the date of issuance.</w:t>
      </w:r>
    </w:p>
    <w:p w:rsidR="005F6E52" w:rsidRDefault="005F6E52" w:rsidP="005F6E52">
      <w:pPr>
        <w:tabs>
          <w:tab w:val="clear" w:pos="3600"/>
          <w:tab w:val="left" w:pos="3510"/>
        </w:tabs>
      </w:pPr>
      <w:r>
        <w:tab/>
        <w:t>b.</w:t>
      </w:r>
      <w:r>
        <w:tab/>
        <w:t>Wholesale dealer's agent.</w:t>
      </w:r>
      <w:r>
        <w:tab/>
        <w:t>Every registered wholesale dealer of firearms</w:t>
      </w:r>
      <w:r w:rsidRPr="00D4395E">
        <w:t xml:space="preserve"> </w:t>
      </w:r>
      <w:r>
        <w:t>shall cause each of his agents or employees actively engaged in the purchase or sale of firearms</w:t>
      </w:r>
      <w:r w:rsidRPr="00D4395E">
        <w:rPr>
          <w:u w:val="single"/>
        </w:rPr>
        <w:t>,</w:t>
      </w:r>
      <w:r>
        <w:rPr>
          <w:u w:val="single"/>
        </w:rPr>
        <w:t xml:space="preserve"> f</w:t>
      </w:r>
      <w:r w:rsidRPr="00D4395E">
        <w:rPr>
          <w:u w:val="single"/>
        </w:rPr>
        <w:t>irearms</w:t>
      </w:r>
      <w:r>
        <w:rPr>
          <w:u w:val="single"/>
        </w:rPr>
        <w:t xml:space="preserve"> silencers, and sawed-off shotguns</w:t>
      </w:r>
      <w:r>
        <w:t xml:space="preserve"> to be licensed with the superintendent as a wholesale dealer's agent.  Applications for agents' licenses shall be submitted on such forms as shall be prescribed by the superintendent, and shall be signed  by the registered wholesale dealer and by the agent.  Each application shall be accompanied by a fee of $5.00, and each license shall be valid for so long as the agent or employee remains in the employ of the wholesale dealer and the wholesale dealer remains validly registered under this section.  The superintendent shall prescribe standards and qualifications for licensed wholesale dealers' agents, for the protection of the public safety, health and welfare.</w:t>
      </w:r>
    </w:p>
    <w:p w:rsidR="005F6E52" w:rsidRDefault="005F6E52" w:rsidP="005F6E52">
      <w:r>
        <w:tab/>
        <w:t>c.</w:t>
      </w:r>
      <w:r>
        <w:tab/>
        <w:t xml:space="preserve">Revocation of certificate of registration or license. The superintendent may, after reasonable notice to all affected parties and a hearing if requested, revoke any certificate of registration or agent's license if he finds that the registered or licensed person is no longer engaged in the business of manufacturing or wholesaling firearms in this State </w:t>
      </w:r>
      <w:r w:rsidRPr="007D1159">
        <w:rPr>
          <w:rFonts w:ascii="Albertus Extra Bold" w:hAnsi="Albertus Extra Bold"/>
          <w:b/>
        </w:rPr>
        <w:t>[</w:t>
      </w:r>
      <w:r>
        <w:t>or</w:t>
      </w:r>
      <w:r w:rsidRPr="007D1159">
        <w:rPr>
          <w:rFonts w:ascii="Albertus Extra Bold" w:hAnsi="Albertus Extra Bold"/>
          <w:b/>
        </w:rPr>
        <w:t>]</w:t>
      </w:r>
      <w:r>
        <w:t xml:space="preserve"> </w:t>
      </w:r>
      <w:r>
        <w:rPr>
          <w:u w:val="single"/>
        </w:rPr>
        <w:t>,</w:t>
      </w:r>
      <w:r>
        <w:t xml:space="preserve"> that he can no longer be permitted to carry on such business without endangering the public  safety, health</w:t>
      </w:r>
      <w:r>
        <w:rPr>
          <w:u w:val="single"/>
        </w:rPr>
        <w:t>,</w:t>
      </w:r>
      <w:r>
        <w:t xml:space="preserve"> or welfare</w:t>
      </w:r>
      <w:r>
        <w:rPr>
          <w:u w:val="single"/>
        </w:rPr>
        <w:t xml:space="preserve">, or that the registered or licensed person has </w:t>
      </w:r>
      <w:r>
        <w:rPr>
          <w:u w:val="single"/>
        </w:rPr>
        <w:lastRenderedPageBreak/>
        <w:t>engaged in the manufacture and wholesale of firearm silencers and sawed-off shotguns</w:t>
      </w:r>
      <w:r w:rsidRPr="00D4395E">
        <w:rPr>
          <w:u w:val="single"/>
        </w:rPr>
        <w:t xml:space="preserve"> </w:t>
      </w:r>
      <w:r>
        <w:rPr>
          <w:u w:val="single"/>
        </w:rPr>
        <w:t>for use other than by members of the Armed Forces of the United States or the National Guard for use in the performance of their official duties, or law enforcement officers in this State in accordance with applicable rules and regulations</w:t>
      </w:r>
      <w:r>
        <w:t>.  A certificate or license may be canceled at any time at the request of the registered or licensed person.</w:t>
      </w:r>
    </w:p>
    <w:p w:rsidR="005F6E52" w:rsidRDefault="005F6E52" w:rsidP="005F6E52">
      <w:pPr>
        <w:tabs>
          <w:tab w:val="clear" w:pos="2160"/>
          <w:tab w:val="left" w:pos="1800"/>
        </w:tabs>
      </w:pPr>
      <w:r>
        <w:tab/>
        <w:t>d.</w:t>
      </w:r>
      <w:r>
        <w:tab/>
        <w:t>Appeals.</w:t>
      </w:r>
      <w:r>
        <w:tab/>
        <w:t>Any person aggrieved by the refusal of the superintendent to register him as a manufacturer or wholesale dealer or a wholesale dealer's agent, or by revocation of his certificate or license, may appeal to the Appellate Division of the Superior Court.</w:t>
      </w:r>
    </w:p>
    <w:p w:rsidR="005F6E52" w:rsidRDefault="005F6E52" w:rsidP="005F6E52">
      <w:pPr>
        <w:tabs>
          <w:tab w:val="clear" w:pos="2880"/>
          <w:tab w:val="left" w:pos="2610"/>
        </w:tabs>
      </w:pPr>
      <w:r>
        <w:tab/>
        <w:t>e.</w:t>
      </w:r>
      <w:r>
        <w:tab/>
        <w:t>Records of sales.</w:t>
      </w:r>
      <w:r>
        <w:tab/>
        <w:t>Every manufacturer and wholesale dealer shall keep a detailed record of each firearm</w:t>
      </w:r>
      <w:r>
        <w:rPr>
          <w:u w:val="single"/>
        </w:rPr>
        <w:t>, firearm silencer, or sawed-off shotgun</w:t>
      </w:r>
      <w:r>
        <w:t xml:space="preserve"> sold by him.  The record shall include the date of sale, the name and address of the purchaser, a description of each firearm and the serial number thereof.  The records shall be available for inspection at all reasonable times by any law enforcement officer.</w:t>
      </w:r>
    </w:p>
    <w:p w:rsidR="005F6E52" w:rsidRDefault="005F6E52" w:rsidP="005F6E52">
      <w:r>
        <w:t>(</w:t>
      </w:r>
      <w:proofErr w:type="spellStart"/>
      <w:r>
        <w:t>cf</w:t>
      </w:r>
      <w:proofErr w:type="spellEnd"/>
      <w:r>
        <w:t>: N.J.S.2C:58-1)</w:t>
      </w:r>
    </w:p>
    <w:p w:rsidR="005F6E52" w:rsidRDefault="005F6E52" w:rsidP="005F6E52"/>
    <w:p w:rsidR="005F6E52" w:rsidRDefault="005F6E52" w:rsidP="005F6E52">
      <w:r>
        <w:tab/>
        <w:t>4.</w:t>
      </w:r>
      <w:r>
        <w:tab/>
        <w:t>N.J.S.2C:58-2 is amended to read as follows:</w:t>
      </w:r>
    </w:p>
    <w:p w:rsidR="005F6E52" w:rsidRDefault="005F6E52" w:rsidP="005F6E52">
      <w:pPr>
        <w:tabs>
          <w:tab w:val="clear" w:pos="1440"/>
          <w:tab w:val="clear" w:pos="2160"/>
          <w:tab w:val="left" w:pos="1350"/>
          <w:tab w:val="left" w:pos="1710"/>
        </w:tabs>
        <w:rPr>
          <w:u w:val="single"/>
        </w:rPr>
      </w:pPr>
      <w:r>
        <w:tab/>
        <w:t>2C:58-2.</w:t>
      </w:r>
      <w:r>
        <w:tab/>
        <w:t>a.</w:t>
      </w:r>
      <w:r>
        <w:tab/>
        <w:t>Licensing of retail dealers and their employees.  No retail dealer of firearms nor any employee of a retail dealer shall sell or expose for sale, or possess with the intent of selling, any firearm</w:t>
      </w:r>
      <w:r>
        <w:rPr>
          <w:u w:val="single"/>
        </w:rPr>
        <w:t>, firearm silencer, or sawed-off shotgun</w:t>
      </w:r>
      <w:r>
        <w:t xml:space="preserve"> unless licensed to do so as hereinafter provided.  The superintendent shall prescribe standards and qualifications</w:t>
      </w:r>
      <w:r>
        <w:rPr>
          <w:u w:val="single"/>
        </w:rPr>
        <w:t>:</w:t>
      </w:r>
    </w:p>
    <w:p w:rsidR="005F6E52" w:rsidRDefault="005F6E52" w:rsidP="005F6E52">
      <w:pPr>
        <w:rPr>
          <w:u w:val="single"/>
        </w:rPr>
      </w:pPr>
      <w:r w:rsidRPr="00AD1989">
        <w:tab/>
      </w:r>
      <w:r>
        <w:rPr>
          <w:u w:val="single"/>
        </w:rPr>
        <w:t>(1)</w:t>
      </w:r>
      <w:r>
        <w:tab/>
        <w:t>for retail dealers of firearms and their employees for the protection of the public safety, health and welfare</w:t>
      </w:r>
      <w:r>
        <w:rPr>
          <w:u w:val="single"/>
        </w:rPr>
        <w:t>; and</w:t>
      </w:r>
    </w:p>
    <w:p w:rsidR="005F6E52" w:rsidRDefault="005F6E52" w:rsidP="005F6E52">
      <w:r>
        <w:tab/>
      </w:r>
      <w:r w:rsidRPr="00AD1989">
        <w:rPr>
          <w:u w:val="single"/>
        </w:rPr>
        <w:t>(2)</w:t>
      </w:r>
      <w:r>
        <w:rPr>
          <w:u w:val="single"/>
        </w:rPr>
        <w:tab/>
        <w:t>for retail dealers of firearm</w:t>
      </w:r>
      <w:r w:rsidRPr="00AD1989">
        <w:rPr>
          <w:u w:val="single"/>
        </w:rPr>
        <w:t xml:space="preserve"> silencers and sawed-off shotguns and their employees </w:t>
      </w:r>
      <w:r>
        <w:rPr>
          <w:u w:val="single"/>
        </w:rPr>
        <w:t>provided the firearm</w:t>
      </w:r>
      <w:r w:rsidRPr="00AD1989">
        <w:rPr>
          <w:u w:val="single"/>
        </w:rPr>
        <w:t xml:space="preserve"> silencers and sawed-off shotguns </w:t>
      </w:r>
      <w:r>
        <w:rPr>
          <w:u w:val="single"/>
        </w:rPr>
        <w:t>are sold, exposed for sale, or possessed with the intent to sell exclusively to members of the Armed Forces of the United States or the National Guard for use in the performance of their official duties, or law enforcement officers in this State in accordance with applicable rules and regulations</w:t>
      </w:r>
      <w:r>
        <w:t>.</w:t>
      </w:r>
    </w:p>
    <w:p w:rsidR="005F6E52" w:rsidRDefault="005F6E52" w:rsidP="005F6E52">
      <w:r>
        <w:tab/>
        <w:t>Applications shall be made in the form prescribed by the superintendent, accompanied by a fee of $50 payable to the superintendent, and shall be made to a judge of the Superior Court in the county where the applicant maintains his place of business. The judge shall grant a license to an applicant if he finds that the applicant meets the standards and qualifications established by the superintendent and that the applicant can be permitted to engage in business</w:t>
      </w:r>
      <w:r>
        <w:rPr>
          <w:u w:val="single"/>
        </w:rPr>
        <w:t>:</w:t>
      </w:r>
      <w:r>
        <w:t xml:space="preserve"> as a retail dealer of firearms or employee thereof without any danger to the public safety, health and welfare.  Each license shall be valid for a period of three years from the date of issuance, and shall authorize the holder to sell firearms at retail in a specified municipality.</w:t>
      </w:r>
    </w:p>
    <w:p w:rsidR="005F6E52" w:rsidRDefault="005F6E52" w:rsidP="005F6E52">
      <w:r>
        <w:lastRenderedPageBreak/>
        <w:tab/>
        <w:t>In addition, every retail dealer shall pay a fee of $5 for each employee actively engaged in the sale or purchase of firearms. The superintendent shall issue a license for each employee for whom said fee has been paid, which license shall be valid for so long as the employee remains in the employ of said retail dealer.</w:t>
      </w:r>
    </w:p>
    <w:p w:rsidR="005F6E52" w:rsidRDefault="005F6E52" w:rsidP="005F6E52">
      <w:r>
        <w:tab/>
        <w:t>No license shall be granted to any retail dealer under the age of 21 years or to any employee of a retail dealer under the age of 18 or to any person who could not qualify to obtain a permit to purchase a handgun or a firearms purchaser identification card, or to any corporation, partnership or other business organization in which the actual or equitable controlling interest is held or possessed by such an ineligible person.</w:t>
      </w:r>
    </w:p>
    <w:p w:rsidR="005F6E52" w:rsidRDefault="005F6E52" w:rsidP="005F6E52">
      <w:r>
        <w:tab/>
        <w:t>All licenses shall be granted subject to the following conditions, for breach of any of which the license shall be subject to revocation on the application of any law enforcement officer and after notice and hearing by the issuing court:</w:t>
      </w:r>
    </w:p>
    <w:p w:rsidR="005F6E52" w:rsidRDefault="005F6E52" w:rsidP="005F6E52">
      <w:r>
        <w:tab/>
        <w:t>(1)</w:t>
      </w:r>
      <w:r>
        <w:tab/>
        <w:t xml:space="preserve">The business shall be carried on only in the building or buildings designated in the license, provided that repairs may be made by the dealer or his employees outside of such premises. </w:t>
      </w:r>
    </w:p>
    <w:p w:rsidR="005F6E52" w:rsidRDefault="005F6E52" w:rsidP="005F6E52">
      <w:r>
        <w:tab/>
        <w:t>(2)</w:t>
      </w:r>
      <w:r>
        <w:tab/>
        <w:t>The license or a copy certified by the issuing authority shall be displayed at all times in a conspicuous place on the business premises where it can be easily read.</w:t>
      </w:r>
    </w:p>
    <w:p w:rsidR="005F6E52" w:rsidRDefault="005F6E52" w:rsidP="005F6E52">
      <w:r>
        <w:tab/>
        <w:t>(3)</w:t>
      </w:r>
      <w:r>
        <w:tab/>
        <w:t>No firearm or imitation thereof shall be placed in any window or in any other part of the premises where it can be readily seen from the outside.</w:t>
      </w:r>
    </w:p>
    <w:p w:rsidR="005F6E52" w:rsidRDefault="005F6E52" w:rsidP="005F6E52">
      <w:r>
        <w:tab/>
        <w:t>(4)</w:t>
      </w:r>
      <w:r>
        <w:tab/>
        <w:t>No rifle or shotgun, except antique rifles or shotguns, shall be delivered to any person unless such person possesses and exhibits a valid firearms purchaser identification card and furnishes the seller, on the form prescribed by the superintendent, a certification signed by him setting forth his name, permanent address, firearms purchaser identification card number and such other information as the superintendent may by rule or regulation require.  The certification shall be retained by the dealer and shall be made available for inspection by any law enforcement officer at any reasonable time.</w:t>
      </w:r>
    </w:p>
    <w:p w:rsidR="005F6E52" w:rsidRDefault="005F6E52" w:rsidP="005F6E52">
      <w:r>
        <w:tab/>
        <w:t>(5)</w:t>
      </w:r>
      <w:r>
        <w:tab/>
        <w:t>No handgun shall be delivered to any person unless:</w:t>
      </w:r>
    </w:p>
    <w:p w:rsidR="005F6E52" w:rsidRDefault="005F6E52" w:rsidP="005F6E52">
      <w:r>
        <w:tab/>
        <w:t>(a)</w:t>
      </w:r>
      <w:r>
        <w:tab/>
        <w:t>Such person possesses and exhibits a valid permit to purchase a firearm and at least seven days have elapsed since the date of application for the permit;</w:t>
      </w:r>
    </w:p>
    <w:p w:rsidR="005F6E52" w:rsidRDefault="005F6E52" w:rsidP="005F6E52">
      <w:r>
        <w:tab/>
        <w:t>(b)</w:t>
      </w:r>
      <w:r>
        <w:tab/>
        <w:t>The person is personally known to the seller or presents evidence of his identity;</w:t>
      </w:r>
    </w:p>
    <w:p w:rsidR="005F6E52" w:rsidRDefault="005F6E52" w:rsidP="005F6E52">
      <w:r>
        <w:tab/>
        <w:t>(c)</w:t>
      </w:r>
      <w:r>
        <w:tab/>
        <w:t>The handgun is unloaded and securely wrapped;</w:t>
      </w:r>
    </w:p>
    <w:p w:rsidR="005F6E52" w:rsidRDefault="005F6E52" w:rsidP="005F6E52">
      <w:r>
        <w:tab/>
        <w:t>(d)</w:t>
      </w:r>
      <w:r>
        <w:tab/>
        <w:t xml:space="preserve">Except as otherwise provided in subparagraph (e) of this paragraph, the handgun is accompanied by a trigger lock or a locked case, gun box, container or other secure facility; provided, however, this provision shall not apply to antique handguns.  The exemption afforded under this subparagraph for antique handguns shall be narrowly construed, limited solely to the requirements set forth </w:t>
      </w:r>
      <w:r>
        <w:lastRenderedPageBreak/>
        <w:t>herein and shall not be deemed to afford or authorize any other exemption from the regulatory provisions governing firearms set forth in chapter 39 and chapter 58 of Title 2C of the New Jersey Statutes; and</w:t>
      </w:r>
    </w:p>
    <w:p w:rsidR="005F6E52" w:rsidRDefault="005F6E52" w:rsidP="005F6E52">
      <w:r>
        <w:tab/>
        <w:t>(e)</w:t>
      </w:r>
      <w:r>
        <w:tab/>
        <w:t>On and after the first day of the sixth month following the date on which the list of personalized handguns is prepared and delivered pursuant to section 3 of P.L.2002, c.130 (C.2C:58-2.4), the handgun is identified as a personalized handgun and included on that list or is an antique handgun.  The provisions of subparagraph (d) of this section shall not apply to the delivery of a personalized handgun.</w:t>
      </w:r>
    </w:p>
    <w:p w:rsidR="005F6E52" w:rsidRDefault="005F6E52" w:rsidP="005F6E52">
      <w:r>
        <w:tab/>
        <w:t>(6)</w:t>
      </w:r>
      <w:r>
        <w:tab/>
        <w:t>The dealer shall keep a true record of every handgun sold, given or otherwise delivered or disposed of, in accordance with the provisions of subsections b. through e. of this section and the record shall note whether a trigger lock, locked case, gun box, container or other secure facility was delivered along with the handgun.</w:t>
      </w:r>
    </w:p>
    <w:p w:rsidR="005F6E52" w:rsidRDefault="005F6E52" w:rsidP="005F6E52">
      <w:r>
        <w:tab/>
        <w:t>(7)</w:t>
      </w:r>
      <w:r>
        <w:tab/>
        <w:t>A dealer shall not knowingly deliver more than one handgun to any person within any 30-day period.  This limitation shall not apply to:</w:t>
      </w:r>
    </w:p>
    <w:p w:rsidR="005F6E52" w:rsidRDefault="005F6E52" w:rsidP="005F6E52">
      <w:r>
        <w:tab/>
        <w:t>(a)</w:t>
      </w:r>
      <w:r>
        <w:tab/>
        <w:t>a federal, State, or local law enforcement officer or agency purchasing handguns for use by officers in the actual performance of their law enforcement duties;</w:t>
      </w:r>
    </w:p>
    <w:p w:rsidR="005F6E52" w:rsidRDefault="005F6E52" w:rsidP="005F6E52">
      <w:r>
        <w:tab/>
        <w:t>(b)</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5F6E52" w:rsidRDefault="005F6E52" w:rsidP="005F6E52">
      <w:r>
        <w:tab/>
        <w:t>(c)</w:t>
      </w:r>
      <w:r>
        <w:tab/>
        <w:t>transfers of handguns among licensed retail dealers, registered wholesale dealers and registered manufacturers;</w:t>
      </w:r>
    </w:p>
    <w:p w:rsidR="005F6E52" w:rsidRDefault="005F6E52" w:rsidP="005F6E52">
      <w:r>
        <w:tab/>
        <w:t>(d)</w:t>
      </w:r>
      <w:r>
        <w:tab/>
        <w:t>any transaction where the person has purchased a handgun from a licensed retail dealer and has returned that handgun to the dealer in exchange for another handgun within 30 days of the original transaction, provided the retail dealer reports the exchange transaction to the superintendent; or</w:t>
      </w:r>
    </w:p>
    <w:p w:rsidR="005F6E52" w:rsidRDefault="005F6E52" w:rsidP="005F6E52">
      <w:r>
        <w:tab/>
        <w:t>(e)</w:t>
      </w:r>
      <w:r>
        <w:tab/>
        <w:t>any transaction where the superintendent issues an exemption from the prohibition in this subsection pursuant to the provisions of section 4 of P.L.2009, c.186 (C.2C:58-3.4).</w:t>
      </w:r>
    </w:p>
    <w:p w:rsidR="005F6E52" w:rsidRPr="00D43D07" w:rsidRDefault="005F6E52" w:rsidP="005F6E52">
      <w:pPr>
        <w:rPr>
          <w:u w:val="single"/>
        </w:rPr>
      </w:pPr>
      <w:r>
        <w:tab/>
      </w:r>
      <w:r>
        <w:rPr>
          <w:u w:val="single"/>
        </w:rPr>
        <w:t>(8)</w:t>
      </w:r>
      <w:r>
        <w:rPr>
          <w:u w:val="single"/>
        </w:rPr>
        <w:tab/>
        <w:t>A firearm silencer</w:t>
      </w:r>
      <w:r w:rsidRPr="00AD1989">
        <w:rPr>
          <w:u w:val="single"/>
        </w:rPr>
        <w:t xml:space="preserve"> </w:t>
      </w:r>
      <w:r>
        <w:rPr>
          <w:u w:val="single"/>
        </w:rPr>
        <w:t xml:space="preserve">or sawed-off shotgun </w:t>
      </w:r>
      <w:r w:rsidRPr="00D43D07">
        <w:rPr>
          <w:u w:val="single"/>
        </w:rPr>
        <w:t>shall</w:t>
      </w:r>
      <w:r>
        <w:rPr>
          <w:u w:val="single"/>
        </w:rPr>
        <w:t xml:space="preserve"> not</w:t>
      </w:r>
      <w:r w:rsidRPr="00D43D07">
        <w:rPr>
          <w:u w:val="single"/>
        </w:rPr>
        <w:t xml:space="preserve"> be delivered to any person</w:t>
      </w:r>
      <w:r w:rsidRPr="00AD1989">
        <w:rPr>
          <w:u w:val="single"/>
        </w:rPr>
        <w:t xml:space="preserve"> </w:t>
      </w:r>
      <w:r>
        <w:rPr>
          <w:u w:val="single"/>
        </w:rPr>
        <w:t>other than to a member of the Armed Forces of the United States or the National Guard for use in the performance of official duties, or a law enforcement officer in this State in accordance with applicable rules and regulations.</w:t>
      </w:r>
    </w:p>
    <w:p w:rsidR="005F6E52" w:rsidRDefault="005F6E52" w:rsidP="00F53173">
      <w:pPr>
        <w:tabs>
          <w:tab w:val="clear" w:pos="2160"/>
          <w:tab w:val="left" w:pos="1800"/>
          <w:tab w:val="left" w:pos="2340"/>
        </w:tabs>
      </w:pPr>
      <w:r>
        <w:tab/>
        <w:t>b.</w:t>
      </w:r>
      <w:r>
        <w:tab/>
        <w:t>Records.</w:t>
      </w:r>
      <w:r>
        <w:tab/>
      </w:r>
      <w:r>
        <w:rPr>
          <w:u w:val="single"/>
        </w:rPr>
        <w:t>(1)</w:t>
      </w:r>
      <w:r>
        <w:tab/>
        <w:t xml:space="preserve">Every person engaged in the retail business of selling, leasing or otherwise transferring a handgun, as a retail dealer or otherwise, shall keep a register in which shall be entered the time of the sale, lease or other transfer, the date thereof, the name, age, date of birth, complexion, occupation, residence and a physical description including distinguishing physical </w:t>
      </w:r>
      <w:r w:rsidR="00F53173">
        <w:br w:type="page"/>
      </w:r>
      <w:r>
        <w:lastRenderedPageBreak/>
        <w:t>characteristics, if any, of the purchaser, lessee or transferee, the name and permanent home address of the person making the sale, lease or transfer, the place of the transaction, and the make, model, manufacturer's number, caliber and other marks of identification on such handgun and such other information as the superintendent shall deem necessary for the proper enforcement of this chapter. The register shall be retained by the dealer and shall be made available at all reasonable hours for inspection by any law enforcement officer.</w:t>
      </w:r>
    </w:p>
    <w:p w:rsidR="005F6E52" w:rsidRPr="008648CD" w:rsidRDefault="005F6E52" w:rsidP="005F6E52">
      <w:pPr>
        <w:rPr>
          <w:u w:val="single"/>
        </w:rPr>
      </w:pPr>
      <w:r w:rsidRPr="008648CD">
        <w:tab/>
      </w:r>
      <w:r w:rsidRPr="008648CD">
        <w:rPr>
          <w:u w:val="single"/>
        </w:rPr>
        <w:t>(2)</w:t>
      </w:r>
      <w:r>
        <w:rPr>
          <w:u w:val="single"/>
        </w:rPr>
        <w:tab/>
      </w:r>
      <w:r w:rsidRPr="008648CD">
        <w:rPr>
          <w:u w:val="single"/>
        </w:rPr>
        <w:t xml:space="preserve">Every person </w:t>
      </w:r>
      <w:r>
        <w:rPr>
          <w:u w:val="single"/>
        </w:rPr>
        <w:t>licensed to engage</w:t>
      </w:r>
      <w:r w:rsidRPr="008648CD">
        <w:rPr>
          <w:u w:val="single"/>
        </w:rPr>
        <w:t xml:space="preserve"> in the retail business of selling, leasing</w:t>
      </w:r>
      <w:r>
        <w:rPr>
          <w:u w:val="single"/>
        </w:rPr>
        <w:t>,</w:t>
      </w:r>
      <w:r w:rsidRPr="008648CD">
        <w:rPr>
          <w:u w:val="single"/>
        </w:rPr>
        <w:t xml:space="preserve"> or otherwise transferring a </w:t>
      </w:r>
      <w:r>
        <w:rPr>
          <w:u w:val="single"/>
        </w:rPr>
        <w:t xml:space="preserve">firearm silencer or sawed-off shotgun </w:t>
      </w:r>
      <w:r w:rsidRPr="008648CD">
        <w:rPr>
          <w:u w:val="single"/>
        </w:rPr>
        <w:t xml:space="preserve">shall keep a register in which shall be entered </w:t>
      </w:r>
      <w:r>
        <w:rPr>
          <w:u w:val="single"/>
        </w:rPr>
        <w:t xml:space="preserve">information on the purchaser, lessee, or transferee, </w:t>
      </w:r>
      <w:r w:rsidRPr="008648CD">
        <w:rPr>
          <w:u w:val="single"/>
        </w:rPr>
        <w:t xml:space="preserve">the time of the sale, lease or </w:t>
      </w:r>
      <w:r>
        <w:rPr>
          <w:u w:val="single"/>
        </w:rPr>
        <w:t>other transfer, the date of the transfer</w:t>
      </w:r>
      <w:r w:rsidRPr="008648CD">
        <w:rPr>
          <w:u w:val="single"/>
        </w:rPr>
        <w:t xml:space="preserve">, and </w:t>
      </w:r>
      <w:r>
        <w:rPr>
          <w:u w:val="single"/>
        </w:rPr>
        <w:t xml:space="preserve">any </w:t>
      </w:r>
      <w:r w:rsidRPr="008648CD">
        <w:rPr>
          <w:u w:val="single"/>
        </w:rPr>
        <w:t>other information the superintendent deem</w:t>
      </w:r>
      <w:r>
        <w:rPr>
          <w:u w:val="single"/>
        </w:rPr>
        <w:t>s</w:t>
      </w:r>
      <w:r w:rsidRPr="008648CD">
        <w:rPr>
          <w:u w:val="single"/>
        </w:rPr>
        <w:t xml:space="preserve"> necessary for the proper enforcement of this chapter. </w:t>
      </w:r>
      <w:r>
        <w:rPr>
          <w:u w:val="single"/>
        </w:rPr>
        <w:t xml:space="preserve"> </w:t>
      </w:r>
      <w:r w:rsidRPr="008648CD">
        <w:rPr>
          <w:u w:val="single"/>
        </w:rPr>
        <w:t>The register shall be retained by the dealer and shall be made available at all reasonable hours for inspection by any law enforcement officer.</w:t>
      </w:r>
    </w:p>
    <w:p w:rsidR="005F6E52" w:rsidRDefault="005F6E52" w:rsidP="005F6E52">
      <w:pPr>
        <w:tabs>
          <w:tab w:val="clear" w:pos="2880"/>
          <w:tab w:val="left" w:pos="2700"/>
        </w:tabs>
      </w:pPr>
      <w:r>
        <w:tab/>
        <w:t>c.</w:t>
      </w:r>
      <w:r>
        <w:tab/>
        <w:t>Forms of register.</w:t>
      </w:r>
      <w:r>
        <w:tab/>
        <w:t>The superintendent shall prepare the form of the register as described in subsection b. of this section and furnish the same in triplicate to each person licensed to be engaged in the business of selling, leasing or otherwise transferring firearms</w:t>
      </w:r>
      <w:r>
        <w:rPr>
          <w:u w:val="single"/>
        </w:rPr>
        <w:t>,</w:t>
      </w:r>
      <w:r w:rsidRPr="007F0AD6">
        <w:rPr>
          <w:u w:val="single"/>
        </w:rPr>
        <w:t xml:space="preserve"> </w:t>
      </w:r>
      <w:r>
        <w:rPr>
          <w:u w:val="single"/>
        </w:rPr>
        <w:t>firearm silencers, and sawed-off shotguns</w:t>
      </w:r>
      <w:r>
        <w:t>.</w:t>
      </w:r>
    </w:p>
    <w:p w:rsidR="005F6E52" w:rsidRDefault="005F6E52" w:rsidP="005F6E52">
      <w:pPr>
        <w:tabs>
          <w:tab w:val="clear" w:pos="3600"/>
          <w:tab w:val="left" w:pos="3060"/>
        </w:tabs>
      </w:pPr>
      <w:r>
        <w:tab/>
        <w:t>d.</w:t>
      </w:r>
      <w:r>
        <w:tab/>
        <w:t>Signatures in register.</w:t>
      </w:r>
      <w:r>
        <w:tab/>
        <w:t>The purchaser, lessee or transferee of any handgun</w:t>
      </w:r>
      <w:r>
        <w:rPr>
          <w:u w:val="single"/>
        </w:rPr>
        <w:t>, firearm silencer, and sawed-off shotgun</w:t>
      </w:r>
      <w:r>
        <w:t xml:space="preserve"> shall sign, and the dealer shall require him to sign his name to the register, in triplicate, and the person making the sale, lease or transfer shall affix his name, in triplicate, as a witness to the signature.  The signatures shall constitute a representation of the accuracy of the information contained in the register.</w:t>
      </w:r>
    </w:p>
    <w:p w:rsidR="005F6E52" w:rsidRDefault="005F6E52" w:rsidP="005F6E52">
      <w:r>
        <w:tab/>
        <w:t>e.</w:t>
      </w:r>
      <w:r>
        <w:tab/>
        <w:t xml:space="preserve">Copies of register entries; delivery to chief of police or county clerk.  Within five days of the date of the sale, assignment or transfer </w:t>
      </w:r>
      <w:r>
        <w:rPr>
          <w:u w:val="single"/>
        </w:rPr>
        <w:t>of a handgun</w:t>
      </w:r>
      <w:r>
        <w:t>, the dealer shall deliver or mail by certified mail, return receipt requested, legible copies of the register forms to the office of the chief of police of the municipality in which the purchaser resides, or to the office of the captain of the precinct of the municipality in which the purchaser resides, and to the superintendent.  If hand delivered a receipt shall be given to the dealer therefor.</w:t>
      </w:r>
    </w:p>
    <w:p w:rsidR="005F6E52" w:rsidRPr="007F0AD6" w:rsidRDefault="005F6E52" w:rsidP="005F6E52">
      <w:pPr>
        <w:rPr>
          <w:u w:val="single"/>
        </w:rPr>
      </w:pPr>
      <w:r w:rsidRPr="007F0AD6">
        <w:tab/>
      </w:r>
      <w:r w:rsidRPr="007F0AD6">
        <w:rPr>
          <w:u w:val="single"/>
        </w:rPr>
        <w:t>Within five days of the date of the sale, assignment</w:t>
      </w:r>
      <w:r>
        <w:rPr>
          <w:u w:val="single"/>
        </w:rPr>
        <w:t>,</w:t>
      </w:r>
      <w:r w:rsidRPr="007F0AD6">
        <w:rPr>
          <w:u w:val="single"/>
        </w:rPr>
        <w:t xml:space="preserve"> or transfer of a </w:t>
      </w:r>
      <w:r>
        <w:rPr>
          <w:u w:val="single"/>
        </w:rPr>
        <w:t>firearm silencer or sawed-off shotgun</w:t>
      </w:r>
      <w:r w:rsidRPr="007F0AD6">
        <w:rPr>
          <w:u w:val="single"/>
        </w:rPr>
        <w:t xml:space="preserve">, the dealer shall deliver or mail by certified mail, return receipt requested, legible copies of the register forms to the </w:t>
      </w:r>
      <w:proofErr w:type="spellStart"/>
      <w:r w:rsidRPr="007F0AD6">
        <w:rPr>
          <w:u w:val="single"/>
        </w:rPr>
        <w:t>the</w:t>
      </w:r>
      <w:proofErr w:type="spellEnd"/>
      <w:r w:rsidRPr="007F0AD6">
        <w:rPr>
          <w:u w:val="single"/>
        </w:rPr>
        <w:t xml:space="preserve"> superintendent.  If hand delivered</w:t>
      </w:r>
      <w:r>
        <w:rPr>
          <w:u w:val="single"/>
        </w:rPr>
        <w:t>,</w:t>
      </w:r>
      <w:r w:rsidRPr="007F0AD6">
        <w:rPr>
          <w:u w:val="single"/>
        </w:rPr>
        <w:t xml:space="preserve"> a receipt shall be given to the dealer therefor.</w:t>
      </w:r>
    </w:p>
    <w:p w:rsidR="005F6E52" w:rsidRDefault="005F6E52" w:rsidP="005F6E52">
      <w:r>
        <w:tab/>
        <w:t xml:space="preserve">Where a sale, assignment or transfer is made to a purchaser who resides in a municipality having no chief of police, the dealer shall, within five days of the transaction, mail a duplicate copy of the </w:t>
      </w:r>
      <w:r>
        <w:lastRenderedPageBreak/>
        <w:t>register sheet to the clerk of the county within which the purchaser resides.</w:t>
      </w:r>
    </w:p>
    <w:p w:rsidR="005F6E52" w:rsidRDefault="005F6E52" w:rsidP="005F6E52">
      <w:r>
        <w:t>(</w:t>
      </w:r>
      <w:proofErr w:type="spellStart"/>
      <w:r>
        <w:t>cf</w:t>
      </w:r>
      <w:proofErr w:type="spellEnd"/>
      <w:r>
        <w:t>: P.L.</w:t>
      </w:r>
      <w:r w:rsidRPr="00E37D76">
        <w:t>2009, c.186, s.1</w:t>
      </w:r>
      <w:r>
        <w:t>)</w:t>
      </w:r>
    </w:p>
    <w:p w:rsidR="005F6E52" w:rsidRDefault="005F6E52" w:rsidP="005F6E52"/>
    <w:p w:rsidR="005F6E52" w:rsidRPr="00D71D68" w:rsidRDefault="005F6E52" w:rsidP="005F6E52">
      <w:r>
        <w:tab/>
        <w:t>5.</w:t>
      </w:r>
      <w:r>
        <w:tab/>
        <w:t>This act shall take effect on the first day of the fourth month next following enactment.</w:t>
      </w:r>
    </w:p>
    <w:p w:rsidR="005F6E52" w:rsidRDefault="005F6E52" w:rsidP="005F6E52"/>
    <w:p w:rsidR="005F6E52" w:rsidRPr="00CE7BD8" w:rsidRDefault="005F6E52" w:rsidP="005F6E52"/>
    <w:p w:rsidR="005F6E52" w:rsidRPr="00AA7880" w:rsidRDefault="005F6E52" w:rsidP="005F6E52">
      <w:pPr>
        <w:jc w:val="center"/>
      </w:pPr>
      <w:r w:rsidRPr="00D71D68">
        <w:t>STATEMENT</w:t>
      </w:r>
    </w:p>
    <w:p w:rsidR="005F6E52" w:rsidRDefault="005F6E52" w:rsidP="005F6E52"/>
    <w:p w:rsidR="005F6E52" w:rsidRDefault="005F6E52" w:rsidP="005F6E52">
      <w:r>
        <w:tab/>
        <w:t>This bill authorizes the manufacture and sale of firearm</w:t>
      </w:r>
      <w:r w:rsidRPr="007F0AD6">
        <w:t xml:space="preserve"> silencers and sawed-off shotgun</w:t>
      </w:r>
      <w:r>
        <w:t>s to law enforcement officers and members of the Armed Forces and National Guard.</w:t>
      </w:r>
    </w:p>
    <w:p w:rsidR="005F6E52" w:rsidRPr="00092364" w:rsidRDefault="005F6E52" w:rsidP="005F6E52">
      <w:r>
        <w:tab/>
        <w:t>Under current law, any person who knowingly possesses a sawed-off shotgun is guilty of a crime of the third degree.  A person who knowingly possesses a firearm silencer is guilty of a crime of the fourth degree.  A crime of the third degree is punishable by a term of imprisonment of three to five years, a fine of up to $15,000 or both.  A crime of the fourth degree is punishable by a term of imprisonment of up to 18 months, a fine of up to $10,000, or both.</w:t>
      </w:r>
    </w:p>
    <w:p w:rsidR="005F6E52" w:rsidRPr="00E7752C" w:rsidRDefault="005F6E52" w:rsidP="00E7752C">
      <w:r w:rsidRPr="00985183">
        <w:tab/>
        <w:t>The bill authorizes registered manufacturers</w:t>
      </w:r>
      <w:r>
        <w:t>,</w:t>
      </w:r>
      <w:r w:rsidRPr="00985183">
        <w:t xml:space="preserve"> wholesale dealers</w:t>
      </w:r>
      <w:r>
        <w:t>,</w:t>
      </w:r>
      <w:r w:rsidRPr="00985183">
        <w:t xml:space="preserve"> </w:t>
      </w:r>
      <w:r>
        <w:t xml:space="preserve">and </w:t>
      </w:r>
      <w:r w:rsidRPr="00985183">
        <w:t>licensed retail dealers of firearms</w:t>
      </w:r>
      <w:r>
        <w:t xml:space="preserve"> to manufacture and sell firearm </w:t>
      </w:r>
      <w:r w:rsidRPr="00985183">
        <w:t>silencers and sawed-off shotguns</w:t>
      </w:r>
      <w:r>
        <w:t xml:space="preserve">, and authorizes them to </w:t>
      </w:r>
      <w:r w:rsidRPr="00985183">
        <w:t>lawful</w:t>
      </w:r>
      <w:r>
        <w:t>ly possess firearm</w:t>
      </w:r>
      <w:r w:rsidRPr="00985183">
        <w:t xml:space="preserve"> silencers and sawed-off shotguns</w:t>
      </w:r>
      <w:r>
        <w:t>.  Under the bill, these manufacturers and dealers are authorized to manufacture and sell these firearm</w:t>
      </w:r>
      <w:r w:rsidRPr="00985183">
        <w:t xml:space="preserve"> silencers and sawed-off shotguns </w:t>
      </w:r>
      <w:r>
        <w:t xml:space="preserve">provided they are manufactured, sold, exposed for sale, or possessed with the intent to sell only to </w:t>
      </w:r>
      <w:r w:rsidRPr="00985183">
        <w:t xml:space="preserve">members of the Armed Forces of the United States or the National Guard for use in the performance of </w:t>
      </w:r>
      <w:r>
        <w:t xml:space="preserve">their </w:t>
      </w:r>
      <w:r w:rsidRPr="00985183">
        <w:t xml:space="preserve">official duties, or </w:t>
      </w:r>
      <w:r>
        <w:t xml:space="preserve">to </w:t>
      </w:r>
      <w:r w:rsidRPr="00985183">
        <w:t>law enforcement officer</w:t>
      </w:r>
      <w:r>
        <w:t>s</w:t>
      </w:r>
      <w:r w:rsidRPr="00985183">
        <w:t xml:space="preserve"> in this State in accordance with applicable rules and regulations</w:t>
      </w:r>
      <w:r>
        <w:t>.</w:t>
      </w:r>
    </w:p>
    <w:sectPr w:rsidR="005F6E52" w:rsidRPr="00E7752C" w:rsidSect="00A613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1E4" w:rsidRDefault="00E341E4">
      <w:r>
        <w:separator/>
      </w:r>
    </w:p>
  </w:endnote>
  <w:endnote w:type="continuationSeparator" w:id="0">
    <w:p w:rsidR="00E341E4" w:rsidRDefault="00E34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35A" w:rsidRPr="00921C91" w:rsidRDefault="00A613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6135A" w:rsidRPr="00921C91" w:rsidRDefault="00A6135A">
    <w:pPr>
      <w:pStyle w:val="Footer"/>
      <w:rPr>
        <w:szCs w:val="18"/>
      </w:rPr>
    </w:pPr>
  </w:p>
  <w:p w:rsidR="00A6135A" w:rsidRPr="00921C91" w:rsidRDefault="00A613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6135A" w:rsidRDefault="00A6135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1E4" w:rsidRDefault="00E341E4">
      <w:r>
        <w:separator/>
      </w:r>
    </w:p>
  </w:footnote>
  <w:footnote w:type="continuationSeparator" w:id="0">
    <w:p w:rsidR="00E341E4" w:rsidRDefault="00E341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A44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135A" w:rsidRDefault="00A6135A" w:rsidP="00A6135A">
    <w:pPr>
      <w:pStyle w:val="bpuHeadSpon"/>
    </w:pPr>
    <w:r w:rsidRPr="00A6135A">
      <w:rPr>
        <w:rStyle w:val="bpuHeadSponChar"/>
      </w:rPr>
      <w:t>A563</w:t>
    </w:r>
    <w:r>
      <w:t xml:space="preserve"> AUTH</w:t>
    </w:r>
  </w:p>
  <w:p w:rsidR="00A6135A" w:rsidRDefault="00A6135A" w:rsidP="00A6135A">
    <w:pPr>
      <w:pStyle w:val="bpuHeadSpon"/>
    </w:pPr>
    <w:r>
      <w:fldChar w:fldCharType="begin"/>
    </w:r>
    <w:r>
      <w:instrText xml:space="preserve"> PAGE  \* MERGEFORMAT </w:instrText>
    </w:r>
    <w:r>
      <w:fldChar w:fldCharType="separate"/>
    </w:r>
    <w:r w:rsidR="002A44DB">
      <w:rPr>
        <w:noProof/>
      </w:rPr>
      <w:t>13</w:t>
    </w:r>
    <w:r>
      <w:fldChar w:fldCharType="end"/>
    </w:r>
  </w:p>
  <w:p w:rsidR="00A6135A" w:rsidRPr="00AF575C" w:rsidRDefault="00A6135A" w:rsidP="00A613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135A" w:rsidRDefault="00A6135A" w:rsidP="00A6135A">
    <w:pPr>
      <w:pStyle w:val="bpuHeadSpon"/>
    </w:pPr>
    <w:r w:rsidRPr="00A6135A">
      <w:rPr>
        <w:rStyle w:val="bpuHeadSponChar"/>
      </w:rPr>
      <w:t>A563</w:t>
    </w:r>
    <w:r>
      <w:t xml:space="preserve"> AUTH</w:t>
    </w:r>
  </w:p>
  <w:p w:rsidR="00A6135A" w:rsidRDefault="00A6135A" w:rsidP="00A6135A">
    <w:pPr>
      <w:pStyle w:val="bpuHeadSpon"/>
    </w:pPr>
    <w:r>
      <w:fldChar w:fldCharType="begin"/>
    </w:r>
    <w:r>
      <w:instrText xml:space="preserve"> PAGE  \* MERGEFORMAT </w:instrText>
    </w:r>
    <w:r>
      <w:fldChar w:fldCharType="separate"/>
    </w:r>
    <w:r w:rsidR="002A44DB">
      <w:rPr>
        <w:noProof/>
      </w:rPr>
      <w:t>2</w:t>
    </w:r>
    <w:r>
      <w:fldChar w:fldCharType="end"/>
    </w:r>
  </w:p>
  <w:p w:rsidR="00A6135A" w:rsidRDefault="00A6135A" w:rsidP="00A613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1E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4E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44D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6E52"/>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013"/>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5F4"/>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135A"/>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3258"/>
    <w:rsid w:val="00BF23C7"/>
    <w:rsid w:val="00BF7456"/>
    <w:rsid w:val="00C035F3"/>
    <w:rsid w:val="00C04BAE"/>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230D"/>
    <w:rsid w:val="00E33D7F"/>
    <w:rsid w:val="00E341E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17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2943D95-1217-456D-B361-7EF46F014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13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DA21A-CD0B-484C-A2D9-E8FCC652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5457</Words>
  <Characters>28023</Characters>
  <Application>Microsoft Office Word</Application>
  <DocSecurity>0</DocSecurity>
  <Lines>580</Lines>
  <Paragraphs>104</Paragraphs>
  <ScaleCrop>false</ScaleCrop>
  <HeadingPairs>
    <vt:vector size="2" baseType="variant">
      <vt:variant>
        <vt:lpstr>Title</vt:lpstr>
      </vt:variant>
      <vt:variant>
        <vt:i4>1</vt:i4>
      </vt:variant>
    </vt:vector>
  </HeadingPairs>
  <TitlesOfParts>
    <vt:vector size="1" baseType="lpstr">
      <vt:lpstr>A563</vt:lpstr>
    </vt:vector>
  </TitlesOfParts>
  <Manager>R56</Manager>
  <Company>OFFICE of LEGISLATIVE SERVICES</Company>
  <LinksUpToDate>false</LinksUpToDate>
  <CharactersWithSpaces>33540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dc:title>
  <dc:creator>Assemblyman  AUTH</dc:creator>
  <cp:keywords>A563|13|EA |286|0|0|!|0|</cp:keywords>
  <dc:description>PREFILED 2020</dc:description>
  <cp:lastModifiedBy>Todaro, Vivian</cp:lastModifiedBy>
  <cp:revision>2</cp:revision>
  <cp:lastPrinted>2019-12-16T19:41:00Z</cp:lastPrinted>
  <dcterms:created xsi:type="dcterms:W3CDTF">2019-12-16T22:20:00Z</dcterms:created>
  <dcterms:modified xsi:type="dcterms:W3CDTF">2019-12-16T22:20:00Z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