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93C8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93C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1017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002C28" w:rsidRDefault="00002C2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002C28" w:rsidRPr="004721EF" w:rsidRDefault="00002C2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93C8C">
        <w:rPr>
          <w:caps/>
          <w:szCs w:val="24"/>
        </w:rPr>
        <w:t>MARCH 17, 2021</w:t>
      </w:r>
    </w:p>
    <w:p w:rsidR="004144CF" w:rsidRDefault="004144CF" w:rsidP="0083060A"/>
    <w:p w:rsidR="00655CA3" w:rsidRDefault="00FC3288" w:rsidP="0083060A">
      <w:r>
        <w:tab/>
        <w:t xml:space="preserve">The Assembly Human Services Committee reports favorably </w:t>
      </w:r>
      <w:r w:rsidR="00002C28">
        <w:t xml:space="preserve">and with committee amendments </w:t>
      </w:r>
      <w:r>
        <w:t>Assembly Bill No. 1017.</w:t>
      </w:r>
    </w:p>
    <w:p w:rsidR="00FC3288" w:rsidRPr="00FC3288" w:rsidRDefault="00FC3288" w:rsidP="00FC328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spacing w:val="4"/>
          <w:szCs w:val="24"/>
        </w:rPr>
      </w:pPr>
      <w:r w:rsidRPr="00FC3288">
        <w:rPr>
          <w:spacing w:val="4"/>
          <w:szCs w:val="24"/>
        </w:rPr>
        <w:tab/>
        <w:t xml:space="preserve">New Jersey currently provides several employment programs and opportunities for </w:t>
      </w:r>
      <w:r w:rsidR="00127F05">
        <w:rPr>
          <w:spacing w:val="4"/>
          <w:szCs w:val="24"/>
        </w:rPr>
        <w:t>persons</w:t>
      </w:r>
      <w:r w:rsidRPr="00FC3288">
        <w:rPr>
          <w:spacing w:val="4"/>
          <w:szCs w:val="24"/>
        </w:rPr>
        <w:t xml:space="preserve"> with disabilities.  </w:t>
      </w:r>
      <w:r w:rsidR="00002C28">
        <w:rPr>
          <w:spacing w:val="4"/>
          <w:szCs w:val="24"/>
        </w:rPr>
        <w:t>As amended by the committee, this bill requires</w:t>
      </w:r>
      <w:r w:rsidRPr="00FC3288">
        <w:rPr>
          <w:spacing w:val="4"/>
          <w:szCs w:val="24"/>
        </w:rPr>
        <w:t xml:space="preserve"> the Division of Equal Employment Opportunity and Affirmative Action in the Civil Service Commission </w:t>
      </w:r>
      <w:r w:rsidR="00002C28">
        <w:rPr>
          <w:spacing w:val="4"/>
          <w:szCs w:val="24"/>
        </w:rPr>
        <w:t>to</w:t>
      </w:r>
      <w:r w:rsidRPr="00FC3288">
        <w:rPr>
          <w:spacing w:val="4"/>
          <w:szCs w:val="24"/>
        </w:rPr>
        <w:t xml:space="preserve"> develop and implement a “Model Employer for </w:t>
      </w:r>
      <w:r w:rsidR="00002C28">
        <w:rPr>
          <w:spacing w:val="4"/>
          <w:szCs w:val="24"/>
        </w:rPr>
        <w:t>Persons</w:t>
      </w:r>
      <w:r w:rsidRPr="00FC3288">
        <w:rPr>
          <w:spacing w:val="4"/>
          <w:szCs w:val="24"/>
        </w:rPr>
        <w:t xml:space="preserve"> with Disabilities” program.  The program will </w:t>
      </w:r>
      <w:r w:rsidR="00002C28">
        <w:rPr>
          <w:spacing w:val="4"/>
          <w:szCs w:val="24"/>
        </w:rPr>
        <w:t xml:space="preserve">develop </w:t>
      </w:r>
      <w:r w:rsidRPr="00FC3288">
        <w:rPr>
          <w:spacing w:val="4"/>
          <w:szCs w:val="24"/>
        </w:rPr>
        <w:t>policies and procedures to increase the number of employees with disabilities working in State agencies.  At a minimum, the p</w:t>
      </w:r>
      <w:r w:rsidR="00002C28">
        <w:rPr>
          <w:spacing w:val="4"/>
          <w:szCs w:val="24"/>
        </w:rPr>
        <w:t xml:space="preserve">rogram </w:t>
      </w:r>
      <w:r w:rsidRPr="00FC3288">
        <w:rPr>
          <w:spacing w:val="4"/>
          <w:szCs w:val="24"/>
        </w:rPr>
        <w:t xml:space="preserve">will include a review of State agency hiring procedures, placement and advancement opportunities for </w:t>
      </w:r>
      <w:r w:rsidR="00127F05">
        <w:rPr>
          <w:spacing w:val="4"/>
          <w:szCs w:val="24"/>
        </w:rPr>
        <w:t>persons</w:t>
      </w:r>
      <w:r w:rsidRPr="00FC3288">
        <w:rPr>
          <w:spacing w:val="4"/>
          <w:szCs w:val="24"/>
        </w:rPr>
        <w:t xml:space="preserve"> with disabilities, and </w:t>
      </w:r>
      <w:r w:rsidR="00002C28">
        <w:rPr>
          <w:spacing w:val="4"/>
          <w:szCs w:val="24"/>
        </w:rPr>
        <w:t>activities to increase outreach to</w:t>
      </w:r>
      <w:r w:rsidRPr="00FC3288">
        <w:rPr>
          <w:spacing w:val="4"/>
          <w:szCs w:val="24"/>
        </w:rPr>
        <w:t xml:space="preserve"> job openin</w:t>
      </w:r>
      <w:r w:rsidR="00002C28">
        <w:rPr>
          <w:spacing w:val="4"/>
          <w:szCs w:val="24"/>
        </w:rPr>
        <w:t xml:space="preserve">gs to </w:t>
      </w:r>
      <w:r w:rsidR="00127F05">
        <w:rPr>
          <w:spacing w:val="4"/>
          <w:szCs w:val="24"/>
        </w:rPr>
        <w:t>persons</w:t>
      </w:r>
      <w:r w:rsidR="00002C28">
        <w:rPr>
          <w:spacing w:val="4"/>
          <w:szCs w:val="24"/>
        </w:rPr>
        <w:t xml:space="preserve"> with disabilities.</w:t>
      </w:r>
    </w:p>
    <w:p w:rsidR="00FC3288" w:rsidRDefault="00FC3288" w:rsidP="00FC328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C3288">
        <w:rPr>
          <w:spacing w:val="4"/>
          <w:szCs w:val="24"/>
        </w:rPr>
        <w:tab/>
      </w:r>
      <w:r w:rsidR="00002C28">
        <w:rPr>
          <w:spacing w:val="4"/>
          <w:szCs w:val="24"/>
        </w:rPr>
        <w:t xml:space="preserve">As amended by the committee, the division is to prepare and distribute to the </w:t>
      </w:r>
      <w:r w:rsidR="00002C28" w:rsidRPr="00002C28">
        <w:rPr>
          <w:spacing w:val="4"/>
          <w:szCs w:val="24"/>
        </w:rPr>
        <w:t>to the Governor and the Legislature a biannual report on the “Model Employer for Persons with Disabilities” program</w:t>
      </w:r>
      <w:r w:rsidRPr="00FC3288">
        <w:rPr>
          <w:spacing w:val="4"/>
          <w:szCs w:val="24"/>
        </w:rPr>
        <w:t xml:space="preserve">.  The report </w:t>
      </w:r>
      <w:r w:rsidR="00002C28">
        <w:rPr>
          <w:spacing w:val="4"/>
          <w:szCs w:val="24"/>
        </w:rPr>
        <w:t xml:space="preserve">is to </w:t>
      </w:r>
      <w:r w:rsidRPr="00FC3288">
        <w:rPr>
          <w:spacing w:val="4"/>
          <w:szCs w:val="24"/>
        </w:rPr>
        <w:t>include</w:t>
      </w:r>
      <w:r w:rsidR="00002C28" w:rsidRPr="00002C28">
        <w:rPr>
          <w:spacing w:val="4"/>
          <w:szCs w:val="24"/>
        </w:rPr>
        <w:t>, at a minimum, information on government employment patterns for persons with disabilities and any recommendations for legislation the division deems appropriate to effectuate the purposes of the program.</w:t>
      </w:r>
    </w:p>
    <w:p w:rsidR="00FC3288" w:rsidRDefault="00FC3288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FC3288" w:rsidRPr="00FC3288" w:rsidRDefault="00FC3288" w:rsidP="00FC328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FC3288" w:rsidRDefault="00002C28" w:rsidP="0083060A">
      <w:r>
        <w:rPr>
          <w:u w:val="double"/>
        </w:rPr>
        <w:t>COMMITTEE AMENDMENTS</w:t>
      </w:r>
    </w:p>
    <w:p w:rsidR="00597220" w:rsidRPr="00597220" w:rsidRDefault="00597220" w:rsidP="00597220">
      <w:r>
        <w:tab/>
      </w:r>
      <w:r w:rsidRPr="00597220">
        <w:t>The committee amended the bill to make a number of technical changes involving statutory structure and syntax.</w:t>
      </w:r>
    </w:p>
    <w:p w:rsidR="004B2ABF" w:rsidRDefault="00597220" w:rsidP="009F7D2B">
      <w:r>
        <w:tab/>
        <w:t xml:space="preserve">The committee amended the bill to replace the name of the program from the “Model Employer for People with Disabilities” program to the “Model Employer for Persons with Disabilities” </w:t>
      </w:r>
      <w:r w:rsidRPr="00597220">
        <w:t>to maintain consistency with current statutory provisions, and to update the title and synopsis of the bill to reflect this change.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C8C" w:rsidRDefault="00A93C8C">
      <w:r>
        <w:separator/>
      </w:r>
    </w:p>
  </w:endnote>
  <w:endnote w:type="continuationSeparator" w:id="0">
    <w:p w:rsidR="00A93C8C" w:rsidRDefault="00A9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C8C" w:rsidRDefault="00A93C8C">
      <w:r>
        <w:separator/>
      </w:r>
    </w:p>
  </w:footnote>
  <w:footnote w:type="continuationSeparator" w:id="0">
    <w:p w:rsidR="00A93C8C" w:rsidRDefault="00A93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F7D2B" w:rsidP="009F7D2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F7D2B" w:rsidRDefault="009F7D2B" w:rsidP="009F7D2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8C"/>
    <w:rsid w:val="00001EB5"/>
    <w:rsid w:val="00002C28"/>
    <w:rsid w:val="00010CB9"/>
    <w:rsid w:val="000123C0"/>
    <w:rsid w:val="00015342"/>
    <w:rsid w:val="0002064B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F0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77FF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17915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7220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1745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7E0F"/>
    <w:rsid w:val="009F05A2"/>
    <w:rsid w:val="009F13CA"/>
    <w:rsid w:val="009F26AA"/>
    <w:rsid w:val="009F3565"/>
    <w:rsid w:val="009F520D"/>
    <w:rsid w:val="009F7D2B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C8C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A77CB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0D7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288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4218C4C-2901-46CB-9AE9-CC65F7E6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297</Words>
  <Characters>1714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A1017 AHU Statement 3/17/21</vt:lpstr>
    </vt:vector>
  </TitlesOfParts>
  <Manager>R229</Manager>
  <Company>NJ OLS DMU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A1017 AHU Statement 3/17/21</dc:title>
  <dc:subject/>
  <dc:creator>Assembly AHU</dc:creator>
  <cp:keywords>A1017|1|HS |122|0|0|!||</cp:keywords>
  <dc:description/>
  <cp:lastModifiedBy>Bell, Careema</cp:lastModifiedBy>
  <cp:revision>2</cp:revision>
  <cp:lastPrinted>2021-03-16T19:19:00Z</cp:lastPrinted>
  <dcterms:created xsi:type="dcterms:W3CDTF">2021-03-18T16:54:00Z</dcterms:created>
  <dcterms:modified xsi:type="dcterms:W3CDTF">2021-03-18T16:54:00Z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