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8D5" w:rsidRDefault="007248D5" w:rsidP="007248D5">
      <w:pPr>
        <w:pStyle w:val="bpuBill"/>
      </w:pPr>
      <w:bookmarkStart w:id="0" w:name="bpuFrontPg"/>
      <w:bookmarkStart w:id="1" w:name="_GoBack"/>
      <w:bookmarkEnd w:id="0"/>
      <w:bookmarkEnd w:id="1"/>
      <w:r>
        <w:t xml:space="preserve">ASSEMBLY, No. 1397 </w:t>
      </w:r>
    </w:p>
    <w:p w:rsidR="007248D5" w:rsidRPr="007248D5" w:rsidRDefault="007248D5" w:rsidP="007248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290" r:id="rId8"/>
        </w:object>
      </w:r>
    </w:p>
    <w:p w:rsidR="007248D5" w:rsidRDefault="007248D5" w:rsidP="007248D5">
      <w:pPr>
        <w:pStyle w:val="bpuState"/>
      </w:pPr>
      <w:r>
        <w:t>STATE OF NEW JERSEY</w:t>
      </w:r>
    </w:p>
    <w:p w:rsidR="007248D5" w:rsidRDefault="007248D5" w:rsidP="007248D5">
      <w:pPr>
        <w:pStyle w:val="bpuLegislature"/>
      </w:pPr>
      <w:proofErr w:type="gramStart"/>
      <w:r>
        <w:t>219th</w:t>
      </w:r>
      <w:proofErr w:type="gramEnd"/>
      <w:r>
        <w:t xml:space="preserve"> LEGISLATURE</w:t>
      </w:r>
    </w:p>
    <w:p w:rsidR="007248D5" w:rsidRDefault="007248D5" w:rsidP="007248D5">
      <w:pPr>
        <w:pStyle w:val="bpuWpGraphic"/>
      </w:pPr>
      <w:r>
        <w:object w:dxaOrig="8985" w:dyaOrig="255">
          <v:shape id="_x0000_i1026" type="#_x0000_t75" style="width:6in;height:11.8pt" o:ole="">
            <v:imagedata r:id="rId7" o:title=""/>
          </v:shape>
          <o:OLEObject Type="Embed" ProgID="WPWin6.1" ShapeID="_x0000_i1026" DrawAspect="Content" ObjectID="_1640080291" r:id="rId9"/>
        </w:object>
      </w:r>
      <w:r>
        <w:t xml:space="preserve">  </w:t>
      </w:r>
    </w:p>
    <w:p w:rsidR="007248D5" w:rsidRDefault="007248D5" w:rsidP="007248D5">
      <w:pPr>
        <w:pStyle w:val="bpuIntro"/>
      </w:pPr>
      <w:r>
        <w:t>PRE-FILED FOR INTRODUCTION IN THE 2020 SESSION</w:t>
      </w:r>
    </w:p>
    <w:p w:rsidR="007248D5" w:rsidRDefault="007248D5" w:rsidP="007248D5">
      <w:pPr>
        <w:pStyle w:val="bpuIntro"/>
      </w:pPr>
    </w:p>
    <w:p w:rsidR="007248D5" w:rsidRDefault="007248D5" w:rsidP="007248D5">
      <w:pPr>
        <w:pStyle w:val="bpuIntro"/>
        <w:sectPr w:rsidR="007248D5" w:rsidSect="007248D5">
          <w:headerReference w:type="even" r:id="rId10"/>
          <w:headerReference w:type="default" r:id="rId11"/>
          <w:pgSz w:w="12240" w:h="20160" w:code="5"/>
          <w:pgMar w:top="2160" w:right="1440" w:bottom="1440" w:left="1440" w:header="720" w:footer="720" w:gutter="0"/>
          <w:pgNumType w:start="1"/>
          <w:cols w:space="720"/>
          <w:docGrid w:linePitch="360"/>
        </w:sectPr>
      </w:pPr>
    </w:p>
    <w:p w:rsidR="007248D5" w:rsidRDefault="007248D5" w:rsidP="007248D5">
      <w:pPr>
        <w:pStyle w:val="bpuIntro"/>
      </w:pPr>
    </w:p>
    <w:p w:rsidR="007248D5" w:rsidRDefault="007248D5" w:rsidP="007248D5">
      <w:pPr>
        <w:pStyle w:val="bpuSponsor"/>
      </w:pPr>
      <w:r>
        <w:t>Sponsored by:</w:t>
      </w:r>
    </w:p>
    <w:p w:rsidR="007248D5" w:rsidRDefault="007248D5" w:rsidP="007248D5">
      <w:pPr>
        <w:pStyle w:val="bpuSponsor"/>
      </w:pPr>
      <w:proofErr w:type="gramStart"/>
      <w:r>
        <w:t>Assemblywoman  YVONNE</w:t>
      </w:r>
      <w:proofErr w:type="gramEnd"/>
      <w:r>
        <w:t xml:space="preserve"> LOPEZ</w:t>
      </w:r>
    </w:p>
    <w:p w:rsidR="007248D5" w:rsidRDefault="007248D5" w:rsidP="007248D5">
      <w:pPr>
        <w:pStyle w:val="bpuSponsor"/>
      </w:pPr>
      <w:r>
        <w:t>District 19 (Middlesex)</w:t>
      </w:r>
    </w:p>
    <w:p w:rsidR="007248D5" w:rsidRDefault="007248D5" w:rsidP="007248D5">
      <w:pPr>
        <w:pStyle w:val="bpuSponsor"/>
      </w:pPr>
      <w:proofErr w:type="gramStart"/>
      <w:r>
        <w:t>Assemblywoman  CAROL</w:t>
      </w:r>
      <w:proofErr w:type="gramEnd"/>
      <w:r>
        <w:t xml:space="preserve"> A. MURPHY</w:t>
      </w:r>
    </w:p>
    <w:p w:rsidR="007248D5" w:rsidRDefault="007248D5" w:rsidP="007248D5">
      <w:pPr>
        <w:pStyle w:val="bpuSponsor"/>
      </w:pPr>
      <w:r>
        <w:t>District 7 (Burlington)</w:t>
      </w:r>
    </w:p>
    <w:p w:rsidR="007248D5" w:rsidRDefault="007248D5" w:rsidP="007248D5">
      <w:pPr>
        <w:pStyle w:val="bpuSponsor"/>
      </w:pPr>
      <w:proofErr w:type="gramStart"/>
      <w:r>
        <w:t>Assemblyman  DANIEL</w:t>
      </w:r>
      <w:proofErr w:type="gramEnd"/>
      <w:r>
        <w:t xml:space="preserve"> R. BENSON</w:t>
      </w:r>
    </w:p>
    <w:p w:rsidR="007248D5" w:rsidRDefault="007248D5" w:rsidP="007248D5">
      <w:pPr>
        <w:pStyle w:val="bpuSponsor"/>
      </w:pPr>
      <w:r>
        <w:t>District 14 (Mercer and Middlesex)</w:t>
      </w:r>
    </w:p>
    <w:p w:rsidR="007248D5" w:rsidRDefault="007248D5" w:rsidP="007248D5">
      <w:pPr>
        <w:pStyle w:val="bpuSponsor"/>
      </w:pPr>
    </w:p>
    <w:p w:rsidR="007248D5" w:rsidRDefault="007248D5" w:rsidP="007248D5">
      <w:pPr>
        <w:pStyle w:val="bpuSponsor"/>
      </w:pPr>
      <w:r>
        <w:t>Co-Sponsored by:</w:t>
      </w:r>
    </w:p>
    <w:p w:rsidR="007248D5" w:rsidRPr="007248D5" w:rsidRDefault="007248D5" w:rsidP="007248D5">
      <w:pPr>
        <w:pStyle w:val="bpuSponsor"/>
      </w:pPr>
      <w:r w:rsidRPr="007248D5">
        <w:t xml:space="preserve">Assemblyman </w:t>
      </w:r>
      <w:proofErr w:type="spellStart"/>
      <w:r w:rsidRPr="007248D5">
        <w:t>Wimberly</w:t>
      </w:r>
      <w:proofErr w:type="spellEnd"/>
    </w:p>
    <w:p w:rsidR="007248D5" w:rsidRDefault="007248D5" w:rsidP="007248D5"/>
    <w:p w:rsidR="007248D5" w:rsidRPr="007248D5" w:rsidRDefault="007248D5" w:rsidP="007248D5"/>
    <w:p w:rsidR="007248D5" w:rsidRDefault="007248D5" w:rsidP="007248D5">
      <w:pPr>
        <w:pStyle w:val="bpuSponsor"/>
      </w:pPr>
    </w:p>
    <w:p w:rsidR="007248D5" w:rsidRDefault="007248D5" w:rsidP="007248D5">
      <w:pPr>
        <w:pStyle w:val="bpuSponsor"/>
      </w:pPr>
    </w:p>
    <w:p w:rsidR="007248D5" w:rsidRDefault="007248D5" w:rsidP="007248D5">
      <w:pPr>
        <w:pStyle w:val="bpuSponsor"/>
      </w:pPr>
      <w:r>
        <w:t>SYNOPSIS</w:t>
      </w:r>
    </w:p>
    <w:p w:rsidR="007248D5" w:rsidRDefault="007248D5" w:rsidP="007248D5">
      <w:pPr>
        <w:pStyle w:val="bpuNormText"/>
      </w:pPr>
      <w:r>
        <w:tab/>
        <w:t xml:space="preserve">Requires health benefits coverage for private duty nursing services. </w:t>
      </w:r>
    </w:p>
    <w:p w:rsidR="007248D5" w:rsidRDefault="007248D5" w:rsidP="007248D5">
      <w:pPr>
        <w:pStyle w:val="bpuNormText"/>
      </w:pPr>
    </w:p>
    <w:p w:rsidR="007248D5" w:rsidRDefault="007248D5" w:rsidP="007248D5">
      <w:pPr>
        <w:pStyle w:val="bpuSponsor"/>
      </w:pPr>
      <w:r>
        <w:t xml:space="preserve">CURRENT VERSION OF TEXT </w:t>
      </w:r>
    </w:p>
    <w:p w:rsidR="007248D5" w:rsidRDefault="007248D5" w:rsidP="007248D5">
      <w:pPr>
        <w:pStyle w:val="bpuNormText"/>
      </w:pPr>
      <w:r>
        <w:tab/>
        <w:t>Introduced Pending Technical Review by Legislative Counsel.</w:t>
      </w:r>
    </w:p>
    <w:p w:rsidR="007248D5" w:rsidRDefault="007248D5" w:rsidP="007248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248D5" w:rsidRDefault="007248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248D5" w:rsidSect="007248D5">
          <w:type w:val="continuous"/>
          <w:pgSz w:w="12240" w:h="20160" w:code="5"/>
          <w:pgMar w:top="2160" w:right="2275" w:bottom="1440" w:left="2275" w:header="72" w:footer="720" w:gutter="0"/>
          <w:pgNumType w:start="1"/>
          <w:cols w:space="720"/>
          <w:docGrid w:linePitch="360"/>
        </w:sectPr>
      </w:pPr>
    </w:p>
    <w:p w:rsidR="001D4D3C" w:rsidRPr="00677316" w:rsidRDefault="001D4D3C" w:rsidP="001D4D3C">
      <w:pPr>
        <w:pStyle w:val="HangingAnAct"/>
        <w:rPr>
          <w:rStyle w:val="HangingAnActChar"/>
        </w:rPr>
      </w:pPr>
      <w:r w:rsidRPr="001D4D3C">
        <w:rPr>
          <w:rStyle w:val="BillHead"/>
        </w:rPr>
        <w:lastRenderedPageBreak/>
        <w:t>An Act</w:t>
      </w:r>
      <w:r w:rsidRPr="006B7FA7">
        <w:rPr>
          <w:rStyle w:val="HangingAnActChar"/>
        </w:rPr>
        <w:t xml:space="preserve"> </w:t>
      </w:r>
      <w:r>
        <w:t>concerning health benefits coverage for private duty nursing services and supplementing various parts of the statutory law.</w:t>
      </w:r>
    </w:p>
    <w:p w:rsidR="001D4D3C" w:rsidRPr="00D71D68" w:rsidRDefault="001D4D3C" w:rsidP="001D4D3C"/>
    <w:p w:rsidR="001D4D3C" w:rsidRPr="00AA7880" w:rsidRDefault="001D4D3C" w:rsidP="001D4D3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D4D3C" w:rsidRDefault="001D4D3C" w:rsidP="001D4D3C"/>
    <w:p w:rsidR="001D4D3C" w:rsidRDefault="001D4D3C" w:rsidP="001D4D3C">
      <w:r>
        <w:tab/>
        <w:t>1.</w:t>
      </w:r>
      <w:r>
        <w:tab/>
      </w:r>
      <w:proofErr w:type="gramStart"/>
      <w:r>
        <w:t>a</w:t>
      </w:r>
      <w:proofErr w:type="gramEnd"/>
      <w:r>
        <w:t xml:space="preserve">.  </w:t>
      </w:r>
      <w:proofErr w:type="gramStart"/>
      <w:r w:rsidRPr="007C73D3">
        <w:t>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contract</w:t>
      </w:r>
      <w:r w:rsidRPr="00D10270">
        <w:t>.</w:t>
      </w:r>
      <w:r>
        <w:t xml:space="preserve">  Nothing in this section </w:t>
      </w:r>
      <w:proofErr w:type="gramStart"/>
      <w:r>
        <w:t>is intended</w:t>
      </w:r>
      <w:proofErr w:type="gramEnd"/>
      <w:r>
        <w:t xml:space="preserve"> to prevent a </w:t>
      </w:r>
      <w:r w:rsidRPr="007C73D3">
        <w:t>hospital service corporation</w:t>
      </w:r>
      <w:r>
        <w:t xml:space="preserve"> from requiring prior authorization for services.</w:t>
      </w:r>
    </w:p>
    <w:p w:rsidR="001D4D3C" w:rsidRDefault="001D4D3C" w:rsidP="001D4D3C">
      <w:r>
        <w:tab/>
        <w:t>c</w:t>
      </w:r>
      <w:r w:rsidRPr="00412407">
        <w:t>.</w:t>
      </w:r>
      <w:r w:rsidRPr="00412407">
        <w:tab/>
        <w:t>The provisions of this section shall apply to those hospital service corporation contracts in which the hospital service corporation has reserved the right to change the premium.</w:t>
      </w:r>
    </w:p>
    <w:p w:rsidR="001D4D3C" w:rsidRPr="0059682C" w:rsidRDefault="001D4D3C" w:rsidP="001D4D3C">
      <w:r>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2.</w:t>
      </w:r>
      <w:r>
        <w:tab/>
      </w:r>
      <w:proofErr w:type="gramStart"/>
      <w:r>
        <w:t>a</w:t>
      </w:r>
      <w:proofErr w:type="gramEnd"/>
      <w:r>
        <w:t xml:space="preserve">.  </w:t>
      </w:r>
      <w:proofErr w:type="gramStart"/>
      <w:r w:rsidRPr="007C73D3">
        <w:t xml:space="preserve">A </w:t>
      </w:r>
      <w:r>
        <w:t>medical</w:t>
      </w:r>
      <w:r w:rsidRPr="007C73D3">
        <w:t xml:space="preserve">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contract</w:t>
      </w:r>
      <w:r w:rsidRPr="00D10270">
        <w:t>.</w:t>
      </w:r>
      <w:r>
        <w:t xml:space="preserve">  Nothing in this section </w:t>
      </w:r>
      <w:proofErr w:type="gramStart"/>
      <w:r>
        <w:t>is intended</w:t>
      </w:r>
      <w:proofErr w:type="gramEnd"/>
      <w:r>
        <w:t xml:space="preserve"> to prevent a medical</w:t>
      </w:r>
      <w:r w:rsidRPr="007C73D3">
        <w:t xml:space="preserve"> service corporation</w:t>
      </w:r>
      <w:r>
        <w:t xml:space="preserve"> from requiring prior authorization for services.</w:t>
      </w:r>
    </w:p>
    <w:p w:rsidR="001D4D3C" w:rsidRDefault="001D4D3C" w:rsidP="001D4D3C">
      <w:r>
        <w:tab/>
        <w:t>c</w:t>
      </w:r>
      <w:r w:rsidRPr="00412407">
        <w:t>.</w:t>
      </w:r>
      <w:r w:rsidRPr="00412407">
        <w:tab/>
        <w:t xml:space="preserve">The provisions of this section shall apply to those </w:t>
      </w:r>
      <w:r>
        <w:t>medical</w:t>
      </w:r>
      <w:r w:rsidRPr="00412407">
        <w:t xml:space="preserve"> service corporation contracts in which the </w:t>
      </w:r>
      <w:r>
        <w:t>medical</w:t>
      </w:r>
      <w:r w:rsidRPr="00412407">
        <w:t xml:space="preserve"> service corporation has reserved the right to change the premium.</w:t>
      </w:r>
    </w:p>
    <w:p w:rsidR="001D4D3C" w:rsidRPr="0059682C" w:rsidRDefault="001D4D3C" w:rsidP="001D4D3C">
      <w:r>
        <w:lastRenderedPageBreak/>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3.</w:t>
      </w:r>
      <w:r>
        <w:tab/>
      </w:r>
      <w:proofErr w:type="gramStart"/>
      <w:r>
        <w:t>a</w:t>
      </w:r>
      <w:proofErr w:type="gramEnd"/>
      <w:r>
        <w:t>.</w:t>
      </w:r>
      <w:r w:rsidR="007248D5">
        <w:t xml:space="preserve"> </w:t>
      </w:r>
      <w:r>
        <w:t xml:space="preserve"> </w:t>
      </w:r>
      <w:proofErr w:type="gramStart"/>
      <w:r w:rsidRPr="007C73D3">
        <w:t xml:space="preserve">A </w:t>
      </w:r>
      <w:r>
        <w:t>health</w:t>
      </w:r>
      <w:r w:rsidRPr="007C73D3">
        <w:t xml:space="preserve">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contract</w:t>
      </w:r>
      <w:r w:rsidRPr="00D10270">
        <w:t>.</w:t>
      </w:r>
      <w:r>
        <w:t xml:space="preserve">  Nothing in this section </w:t>
      </w:r>
      <w:proofErr w:type="gramStart"/>
      <w:r>
        <w:t>is intended</w:t>
      </w:r>
      <w:proofErr w:type="gramEnd"/>
      <w:r>
        <w:t xml:space="preserve"> to prevent a health</w:t>
      </w:r>
      <w:r w:rsidRPr="007C73D3">
        <w:t xml:space="preserve"> service corporation</w:t>
      </w:r>
      <w:r>
        <w:t xml:space="preserve"> from requiring prior authorization for services.</w:t>
      </w:r>
    </w:p>
    <w:p w:rsidR="001D4D3C" w:rsidRDefault="001D4D3C" w:rsidP="001D4D3C">
      <w:r>
        <w:tab/>
        <w:t>c</w:t>
      </w:r>
      <w:r w:rsidRPr="00412407">
        <w:t>.</w:t>
      </w:r>
      <w:r w:rsidRPr="00412407">
        <w:tab/>
        <w:t xml:space="preserve">The provisions of this section shall apply to those </w:t>
      </w:r>
      <w:r>
        <w:t>health</w:t>
      </w:r>
      <w:r w:rsidRPr="00412407">
        <w:t xml:space="preserve"> service corporation contracts in which the </w:t>
      </w:r>
      <w:r>
        <w:t>health</w:t>
      </w:r>
      <w:r w:rsidRPr="00412407">
        <w:t xml:space="preserve"> service corporation has reserved the right to change the premium.</w:t>
      </w:r>
    </w:p>
    <w:p w:rsidR="001D4D3C" w:rsidRPr="0059682C" w:rsidRDefault="001D4D3C" w:rsidP="001D4D3C">
      <w:r>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4.</w:t>
      </w:r>
      <w:r>
        <w:tab/>
      </w:r>
      <w:proofErr w:type="gramStart"/>
      <w:r>
        <w:t>a</w:t>
      </w:r>
      <w:proofErr w:type="gramEnd"/>
      <w:r>
        <w:t xml:space="preserve">. </w:t>
      </w:r>
      <w:r w:rsidR="007248D5">
        <w:t xml:space="preserve"> </w:t>
      </w:r>
      <w:proofErr w:type="gramStart"/>
      <w:r w:rsidRPr="007C73D3">
        <w:t>A</w:t>
      </w:r>
      <w:r>
        <w:t>n individual</w:t>
      </w:r>
      <w:r w:rsidRPr="007C73D3">
        <w:t xml:space="preserve"> </w:t>
      </w:r>
      <w:r>
        <w:t>health</w:t>
      </w:r>
      <w:r w:rsidRPr="007C73D3">
        <w:t xml:space="preserve"> </w:t>
      </w:r>
      <w:r>
        <w:t>insurance policy</w:t>
      </w:r>
      <w:r w:rsidRPr="007C73D3">
        <w:t xml:space="preserve">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policy</w:t>
      </w:r>
      <w:r w:rsidRPr="00D10270">
        <w:t>.</w:t>
      </w:r>
      <w:r>
        <w:t xml:space="preserve">  Nothing in this section </w:t>
      </w:r>
      <w:proofErr w:type="gramStart"/>
      <w:r>
        <w:t>is intended</w:t>
      </w:r>
      <w:proofErr w:type="gramEnd"/>
      <w:r>
        <w:t xml:space="preserve"> to prevent an insurer from requiring prior authorization for services.</w:t>
      </w:r>
    </w:p>
    <w:p w:rsidR="001D4D3C" w:rsidRDefault="001D4D3C" w:rsidP="001D4D3C">
      <w:r>
        <w:tab/>
        <w:t>c</w:t>
      </w:r>
      <w:r w:rsidRPr="00E245DD">
        <w:t>.</w:t>
      </w:r>
      <w:r w:rsidRPr="00E245DD">
        <w:tab/>
        <w:t>The provisions of this section shall apply to those policies in which the insurer has reserved the right to change the premium.</w:t>
      </w:r>
    </w:p>
    <w:p w:rsidR="001D4D3C" w:rsidRPr="0059682C" w:rsidRDefault="001D4D3C" w:rsidP="001D4D3C">
      <w:r>
        <w:lastRenderedPageBreak/>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5.</w:t>
      </w:r>
      <w:r>
        <w:tab/>
      </w:r>
      <w:proofErr w:type="gramStart"/>
      <w:r>
        <w:t>a</w:t>
      </w:r>
      <w:proofErr w:type="gramEnd"/>
      <w:r>
        <w:t xml:space="preserve">.  </w:t>
      </w:r>
      <w:proofErr w:type="gramStart"/>
      <w:r w:rsidRPr="007C73D3">
        <w:t>A</w:t>
      </w:r>
      <w:r>
        <w:t xml:space="preserve"> group health</w:t>
      </w:r>
      <w:r w:rsidRPr="007C73D3">
        <w:t xml:space="preserve"> </w:t>
      </w:r>
      <w:r>
        <w:t>insurance policy</w:t>
      </w:r>
      <w:r w:rsidRPr="007C73D3">
        <w:t xml:space="preserve">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policy</w:t>
      </w:r>
      <w:r w:rsidRPr="00D10270">
        <w:t>.</w:t>
      </w:r>
      <w:r>
        <w:t xml:space="preserve">  Nothing in this section </w:t>
      </w:r>
      <w:proofErr w:type="gramStart"/>
      <w:r>
        <w:t>is intended</w:t>
      </w:r>
      <w:proofErr w:type="gramEnd"/>
      <w:r>
        <w:t xml:space="preserve"> to prevent an insurer from requiring prior authorization for services.</w:t>
      </w:r>
    </w:p>
    <w:p w:rsidR="001D4D3C" w:rsidRDefault="001D4D3C" w:rsidP="001D4D3C">
      <w:r>
        <w:tab/>
        <w:t>c</w:t>
      </w:r>
      <w:r w:rsidRPr="00E245DD">
        <w:t>.</w:t>
      </w:r>
      <w:r w:rsidRPr="00E245DD">
        <w:tab/>
        <w:t>The provisions of this section shall apply to those policies in which the insurer has reserved the right to change the premium.</w:t>
      </w:r>
    </w:p>
    <w:p w:rsidR="001D4D3C" w:rsidRPr="0059682C" w:rsidRDefault="001D4D3C" w:rsidP="001D4D3C">
      <w:r>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6.</w:t>
      </w:r>
      <w:r>
        <w:tab/>
      </w:r>
      <w:proofErr w:type="gramStart"/>
      <w:r>
        <w:t>a</w:t>
      </w:r>
      <w:proofErr w:type="gramEnd"/>
      <w:r>
        <w:t xml:space="preserve">.  </w:t>
      </w:r>
      <w:proofErr w:type="gramStart"/>
      <w:r w:rsidRPr="007C73D3">
        <w:t>A</w:t>
      </w:r>
      <w:r>
        <w:t>n individual health benefits</w:t>
      </w:r>
      <w:r w:rsidRPr="007C73D3">
        <w:t xml:space="preserve"> </w:t>
      </w:r>
      <w:r>
        <w:t>plan</w:t>
      </w:r>
      <w:r w:rsidRPr="007C73D3">
        <w:t xml:space="preserve">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plan</w:t>
      </w:r>
      <w:r w:rsidRPr="00D10270">
        <w:t>.</w:t>
      </w:r>
      <w:r>
        <w:t xml:space="preserve">  Nothing in this section </w:t>
      </w:r>
      <w:proofErr w:type="gramStart"/>
      <w:r>
        <w:t>is intended</w:t>
      </w:r>
      <w:proofErr w:type="gramEnd"/>
      <w:r>
        <w:t xml:space="preserve"> to prevent a carrier from requiring prior authorization for services.</w:t>
      </w:r>
    </w:p>
    <w:p w:rsidR="001D4D3C" w:rsidRDefault="001D4D3C" w:rsidP="001D4D3C">
      <w:r>
        <w:tab/>
        <w:t>c</w:t>
      </w:r>
      <w:r w:rsidRPr="00E245DD">
        <w:t>.</w:t>
      </w:r>
      <w:r w:rsidRPr="00E245DD">
        <w:tab/>
        <w:t>The provisions of this section shall apply to those individual health benefits plans in which the carrier has reserved the right to change the premium.</w:t>
      </w:r>
    </w:p>
    <w:p w:rsidR="001D4D3C" w:rsidRPr="0059682C" w:rsidRDefault="001D4D3C" w:rsidP="001D4D3C">
      <w:r>
        <w:tab/>
        <w:t>d.</w:t>
      </w:r>
      <w:r>
        <w:tab/>
        <w:t xml:space="preserve">As used in this section, “private duty nursing services” means </w:t>
      </w:r>
      <w:r w:rsidRPr="0059682C">
        <w:t xml:space="preserve">nursing services for recipients who require more individual and continuous care than is available from a visiting nurse or </w:t>
      </w:r>
      <w:r w:rsidRPr="0059682C">
        <w:lastRenderedPageBreak/>
        <w:t xml:space="preserve">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Pr="000E0BC4" w:rsidRDefault="001D4D3C" w:rsidP="001D4D3C">
      <w:r w:rsidRPr="000E0BC4">
        <w:tab/>
      </w:r>
      <w:r>
        <w:t>7</w:t>
      </w:r>
      <w:r w:rsidRPr="000E0BC4">
        <w:t>.</w:t>
      </w:r>
      <w:r>
        <w:tab/>
      </w:r>
      <w:proofErr w:type="gramStart"/>
      <w:r w:rsidRPr="000E0BC4">
        <w:t>a</w:t>
      </w:r>
      <w:proofErr w:type="gramEnd"/>
      <w:r w:rsidRPr="000E0BC4">
        <w:t>.</w:t>
      </w:r>
      <w:r w:rsidR="007248D5">
        <w:t xml:space="preserve"> </w:t>
      </w:r>
      <w:r w:rsidRPr="000E0BC4">
        <w:t xml:space="preserve"> </w:t>
      </w:r>
      <w:proofErr w:type="gramStart"/>
      <w:r w:rsidRPr="000E0BC4">
        <w:t xml:space="preserve">A </w:t>
      </w:r>
      <w:r>
        <w:t>small employer health benefits</w:t>
      </w:r>
      <w:r w:rsidRPr="000E0BC4">
        <w:t xml:space="preserve"> plan 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 private duty nursing services.</w:t>
      </w:r>
      <w:proofErr w:type="gramEnd"/>
    </w:p>
    <w:p w:rsidR="001D4D3C" w:rsidRPr="000E0BC4" w:rsidRDefault="001D4D3C" w:rsidP="001D4D3C">
      <w:r w:rsidRPr="000E0BC4">
        <w:tab/>
        <w:t>b.</w:t>
      </w:r>
      <w:r w:rsidRPr="000E0BC4">
        <w:tab/>
        <w:t xml:space="preserve">Private duty nursing services shall be subject to the same deductibles, coinsurance, and other cost sharing as apply to similar services under the plan.  Nothing in this </w:t>
      </w:r>
      <w:r>
        <w:t>section</w:t>
      </w:r>
      <w:r w:rsidRPr="000E0BC4">
        <w:t xml:space="preserve"> </w:t>
      </w:r>
      <w:proofErr w:type="gramStart"/>
      <w:r w:rsidRPr="000E0BC4">
        <w:t>is intended</w:t>
      </w:r>
      <w:proofErr w:type="gramEnd"/>
      <w:r w:rsidRPr="000E0BC4">
        <w:t xml:space="preserve"> to prevent a </w:t>
      </w:r>
      <w:r>
        <w:t>carrier</w:t>
      </w:r>
      <w:r w:rsidRPr="000E0BC4">
        <w:t xml:space="preserve"> from requiring p</w:t>
      </w:r>
      <w:r>
        <w:t>rior authorization for services</w:t>
      </w:r>
      <w:r w:rsidRPr="000E0BC4">
        <w:t>.</w:t>
      </w:r>
    </w:p>
    <w:p w:rsidR="001D4D3C" w:rsidRDefault="001D4D3C" w:rsidP="001D4D3C">
      <w:r>
        <w:tab/>
        <w:t>c</w:t>
      </w:r>
      <w:r w:rsidRPr="00E245DD">
        <w:t>.</w:t>
      </w:r>
      <w:r w:rsidRPr="00E245DD">
        <w:tab/>
        <w:t xml:space="preserve">The provisions of this section shall apply to those </w:t>
      </w:r>
      <w:r>
        <w:t>small employer health benefits</w:t>
      </w:r>
      <w:r w:rsidRPr="000E0BC4">
        <w:t xml:space="preserve"> plan</w:t>
      </w:r>
      <w:r>
        <w:t>s</w:t>
      </w:r>
      <w:r w:rsidRPr="00E245DD">
        <w:t xml:space="preserve"> in which the carrier has reserved the right to change the premium.</w:t>
      </w:r>
    </w:p>
    <w:p w:rsidR="001D4D3C" w:rsidRPr="0059682C" w:rsidRDefault="001D4D3C" w:rsidP="001D4D3C">
      <w:r>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8.</w:t>
      </w:r>
      <w:r>
        <w:tab/>
      </w:r>
      <w:proofErr w:type="gramStart"/>
      <w:r>
        <w:t>a</w:t>
      </w:r>
      <w:proofErr w:type="gramEnd"/>
      <w:r>
        <w:t xml:space="preserve">.  </w:t>
      </w:r>
      <w:proofErr w:type="gramStart"/>
      <w:r w:rsidRPr="007C73D3">
        <w:t>A</w:t>
      </w:r>
      <w:r>
        <w:t xml:space="preserve"> health maintenance organization contract </w:t>
      </w:r>
      <w:r w:rsidRPr="007C73D3">
        <w:t>that provides hospital or medical expense benefits and is delivered, issued, executed or renewed in this State, or approved for issuance or renewal in this State by the Commissioner of Banking and Insurance, on or after the effective date of this act, shall provide coverage for expenses incurred in the provision of</w:t>
      </w:r>
      <w:r>
        <w:t xml:space="preserve"> private duty nursing services.</w:t>
      </w:r>
      <w:proofErr w:type="gramEnd"/>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contract</w:t>
      </w:r>
      <w:r w:rsidRPr="00D10270">
        <w:t>.</w:t>
      </w:r>
      <w:r>
        <w:t xml:space="preserve">  Nothing in this section </w:t>
      </w:r>
      <w:proofErr w:type="gramStart"/>
      <w:r>
        <w:t>is intended</w:t>
      </w:r>
      <w:proofErr w:type="gramEnd"/>
      <w:r>
        <w:t xml:space="preserve"> to prevent a health maintenance organization from requiring prior authorization for services. </w:t>
      </w:r>
    </w:p>
    <w:p w:rsidR="001D4D3C" w:rsidRDefault="001D4D3C" w:rsidP="001D4D3C">
      <w:r>
        <w:tab/>
        <w:t>c</w:t>
      </w:r>
      <w:r w:rsidRPr="00786DC9">
        <w:t>.</w:t>
      </w:r>
      <w:r w:rsidRPr="00786DC9">
        <w:tab/>
        <w:t>The provisions of this section shall apply to those contracts for health care services by health maintenance organizations under which the health maintenance organization has reserved the right to change the schedule of charges.</w:t>
      </w:r>
    </w:p>
    <w:p w:rsidR="001D4D3C" w:rsidRPr="0059682C" w:rsidRDefault="001D4D3C" w:rsidP="001D4D3C">
      <w:r>
        <w:lastRenderedPageBreak/>
        <w:tab/>
        <w:t>d.</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9.</w:t>
      </w:r>
      <w:r>
        <w:tab/>
      </w:r>
      <w:proofErr w:type="gramStart"/>
      <w:r>
        <w:t>a</w:t>
      </w:r>
      <w:proofErr w:type="gramEnd"/>
      <w:r>
        <w:t>.  The State Health Benefits Commission shall ensure that every contract purchased by the commission</w:t>
      </w:r>
      <w:r w:rsidRPr="007C73D3">
        <w:t xml:space="preserve"> on or after</w:t>
      </w:r>
      <w:r>
        <w:t xml:space="preserve"> the effective date of this act</w:t>
      </w:r>
      <w:r w:rsidRPr="007C73D3">
        <w:t xml:space="preserve"> shall provide coverage for expenses incurred in the provision of</w:t>
      </w:r>
      <w:r>
        <w:t xml:space="preserve"> private duty nursing services.</w:t>
      </w:r>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contract</w:t>
      </w:r>
      <w:r w:rsidRPr="00D10270">
        <w:t>.</w:t>
      </w:r>
      <w:r>
        <w:t xml:space="preserve">  Nothing in this section </w:t>
      </w:r>
      <w:proofErr w:type="gramStart"/>
      <w:r>
        <w:t>is intended</w:t>
      </w:r>
      <w:proofErr w:type="gramEnd"/>
      <w:r>
        <w:t xml:space="preserve"> to prevent a contract from requiring prior authorization for services.</w:t>
      </w:r>
    </w:p>
    <w:p w:rsidR="001D4D3C" w:rsidRPr="0059682C" w:rsidRDefault="001D4D3C" w:rsidP="001D4D3C">
      <w:r>
        <w:tab/>
        <w:t>c.</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Default="001D4D3C" w:rsidP="001D4D3C"/>
    <w:p w:rsidR="001D4D3C" w:rsidRDefault="001D4D3C" w:rsidP="001D4D3C">
      <w:r>
        <w:tab/>
        <w:t>10.</w:t>
      </w:r>
      <w:r>
        <w:tab/>
      </w:r>
      <w:proofErr w:type="gramStart"/>
      <w:r>
        <w:t>a</w:t>
      </w:r>
      <w:proofErr w:type="gramEnd"/>
      <w:r>
        <w:t>.  The School Employees’ Health Benefits Commission shall ensure that every contract purchased by the commission</w:t>
      </w:r>
      <w:r w:rsidRPr="007C73D3">
        <w:t xml:space="preserve"> on or after</w:t>
      </w:r>
      <w:r>
        <w:t xml:space="preserve"> the effective date of this act</w:t>
      </w:r>
      <w:r w:rsidRPr="007C73D3">
        <w:t xml:space="preserve"> shall provide coverage for expenses incurred in the provision of</w:t>
      </w:r>
      <w:r>
        <w:t xml:space="preserve"> private duty nursing services.</w:t>
      </w:r>
    </w:p>
    <w:p w:rsidR="001D4D3C" w:rsidRDefault="001D4D3C" w:rsidP="001D4D3C">
      <w:r>
        <w:tab/>
        <w:t>b.</w:t>
      </w:r>
      <w:r>
        <w:tab/>
        <w:t xml:space="preserve">Private duty nursing services shall be subject to </w:t>
      </w:r>
      <w:r w:rsidRPr="00D10270">
        <w:t>the same deductibles, coinsurance, and other cost sharing as apply to sim</w:t>
      </w:r>
      <w:r>
        <w:t>ilar services under the contract</w:t>
      </w:r>
      <w:r w:rsidRPr="00D10270">
        <w:t>.</w:t>
      </w:r>
      <w:r>
        <w:t xml:space="preserve">  Nothing in this section </w:t>
      </w:r>
      <w:proofErr w:type="gramStart"/>
      <w:r>
        <w:t>is intended</w:t>
      </w:r>
      <w:proofErr w:type="gramEnd"/>
      <w:r>
        <w:t xml:space="preserve"> to prevent a contract from requiring prior authorization for services.</w:t>
      </w:r>
    </w:p>
    <w:p w:rsidR="001D4D3C" w:rsidRPr="0059682C" w:rsidRDefault="001D4D3C" w:rsidP="001D4D3C">
      <w:r>
        <w:tab/>
        <w:t>c.</w:t>
      </w:r>
      <w:r>
        <w:tab/>
        <w:t xml:space="preserve">As used in this section,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Pr="0059682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p w:rsidR="001D4D3C" w:rsidRPr="00D71D68" w:rsidRDefault="001D4D3C" w:rsidP="001D4D3C"/>
    <w:p w:rsidR="001D4D3C" w:rsidRPr="00AA7880" w:rsidRDefault="001D4D3C" w:rsidP="001D4D3C">
      <w:r>
        <w:tab/>
        <w:t>11.</w:t>
      </w:r>
      <w:r>
        <w:tab/>
        <w:t>This act shall take effect on January 1 of the year following enactment.</w:t>
      </w:r>
    </w:p>
    <w:p w:rsidR="001D4D3C" w:rsidRPr="00AA7880" w:rsidRDefault="001D4D3C" w:rsidP="001D4D3C">
      <w:pPr>
        <w:jc w:val="center"/>
      </w:pPr>
      <w:r w:rsidRPr="00D71D68">
        <w:lastRenderedPageBreak/>
        <w:t>STATEMENT</w:t>
      </w:r>
    </w:p>
    <w:p w:rsidR="001D4D3C" w:rsidRDefault="001D4D3C" w:rsidP="001D4D3C"/>
    <w:p w:rsidR="001D4D3C" w:rsidRDefault="001D4D3C" w:rsidP="001D4D3C">
      <w:r>
        <w:tab/>
      </w:r>
      <w:proofErr w:type="gramStart"/>
      <w:r>
        <w:t>This bill requires health insurers (health, hospital and medical service corporations, commercial individual and group health insurers, health maintenance organizations, health benefits plans issued pursuant to the New Jersey Individual Health Coverage and Small Employer Health Benefits Programs, the State Health Benefits Program, and the School Employees’ Health Benefits Program) to provide health benefits coverage for any expenses incurred in the provision of</w:t>
      </w:r>
      <w:r w:rsidRPr="00DC01D5">
        <w:t xml:space="preserve"> </w:t>
      </w:r>
      <w:r>
        <w:t>private duty nursing services.</w:t>
      </w:r>
      <w:proofErr w:type="gramEnd"/>
    </w:p>
    <w:p w:rsidR="001D4D3C" w:rsidRDefault="001D4D3C" w:rsidP="001D4D3C">
      <w:r>
        <w:tab/>
        <w:t xml:space="preserve">Under the bill, private </w:t>
      </w:r>
      <w:proofErr w:type="gramStart"/>
      <w:r>
        <w:t>duty nursing</w:t>
      </w:r>
      <w:proofErr w:type="gramEnd"/>
      <w:r>
        <w:t xml:space="preserve"> services are subject to </w:t>
      </w:r>
      <w:r w:rsidRPr="00D10270">
        <w:t>the same deductibles, coinsurance, and other cost sharing as apply to sim</w:t>
      </w:r>
      <w:r>
        <w:t>ilar services under the contract, policy, or plan</w:t>
      </w:r>
      <w:r w:rsidRPr="00D10270">
        <w:t>.</w:t>
      </w:r>
      <w:r>
        <w:t xml:space="preserve">  Nothing in the bill </w:t>
      </w:r>
      <w:proofErr w:type="gramStart"/>
      <w:r>
        <w:t>is intended</w:t>
      </w:r>
      <w:proofErr w:type="gramEnd"/>
      <w:r>
        <w:t xml:space="preserve"> to prevent a contract, policy, or plan from requiring prior authorization for services.</w:t>
      </w:r>
    </w:p>
    <w:p w:rsidR="001D4D3C" w:rsidRPr="0059682C" w:rsidRDefault="001D4D3C" w:rsidP="001D4D3C">
      <w:r>
        <w:tab/>
        <w:t xml:space="preserve">As used in the bill, “private duty nursing services” means </w:t>
      </w:r>
      <w:r w:rsidRPr="0059682C">
        <w:t xml:space="preserve">nursing services for recipients who require more individual and continuous care than is available from a visiting nurse or routinely provided by the nursing staff of the hospital or skilled nursing facility. These services </w:t>
      </w:r>
      <w:proofErr w:type="gramStart"/>
      <w:r w:rsidRPr="0059682C">
        <w:t>are provided</w:t>
      </w:r>
      <w:proofErr w:type="gramEnd"/>
      <w:r w:rsidRPr="0059682C">
        <w:t>:</w:t>
      </w:r>
    </w:p>
    <w:p w:rsidR="001D4D3C" w:rsidRPr="0059682C" w:rsidRDefault="001D4D3C" w:rsidP="001D4D3C">
      <w:r>
        <w:tab/>
        <w:t>(1)</w:t>
      </w:r>
      <w:r>
        <w:tab/>
      </w:r>
      <w:proofErr w:type="gramStart"/>
      <w:r w:rsidRPr="0059682C">
        <w:t>by</w:t>
      </w:r>
      <w:proofErr w:type="gramEnd"/>
      <w:r w:rsidRPr="0059682C">
        <w:t xml:space="preserve"> a registered nurse or a licensed practical nurse;</w:t>
      </w:r>
    </w:p>
    <w:p w:rsidR="001D4D3C" w:rsidRPr="0059682C" w:rsidRDefault="001D4D3C" w:rsidP="001D4D3C">
      <w:r>
        <w:tab/>
        <w:t>(2)</w:t>
      </w:r>
      <w:r>
        <w:tab/>
      </w:r>
      <w:proofErr w:type="gramStart"/>
      <w:r w:rsidRPr="0059682C">
        <w:t>under</w:t>
      </w:r>
      <w:proofErr w:type="gramEnd"/>
      <w:r w:rsidRPr="0059682C">
        <w:t xml:space="preserve"> the direction of the recipient's physician; and</w:t>
      </w:r>
    </w:p>
    <w:p w:rsidR="001D4D3C" w:rsidRDefault="001D4D3C" w:rsidP="001D4D3C">
      <w:r>
        <w:tab/>
        <w:t>(3)</w:t>
      </w:r>
      <w:r>
        <w:tab/>
      </w:r>
      <w:proofErr w:type="gramStart"/>
      <w:r w:rsidRPr="0059682C">
        <w:t>to</w:t>
      </w:r>
      <w:proofErr w:type="gramEnd"/>
      <w:r w:rsidRPr="0059682C">
        <w:t xml:space="preserve"> a recipient in</w:t>
      </w:r>
      <w:r>
        <w:t xml:space="preserve"> that person’s</w:t>
      </w:r>
      <w:r w:rsidRPr="0059682C">
        <w:t xml:space="preserve"> own home</w:t>
      </w:r>
      <w:r>
        <w:t xml:space="preserve">, </w:t>
      </w:r>
      <w:r w:rsidRPr="0059682C">
        <w:t>a hospital</w:t>
      </w:r>
      <w:r>
        <w:t>, or</w:t>
      </w:r>
      <w:r w:rsidRPr="0059682C">
        <w:t xml:space="preserve"> a skilled nursing facility.</w:t>
      </w:r>
    </w:p>
    <w:sectPr w:rsidR="001D4D3C" w:rsidSect="007248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B41" w:rsidRDefault="00D12B41">
      <w:r>
        <w:separator/>
      </w:r>
    </w:p>
  </w:endnote>
  <w:endnote w:type="continuationSeparator" w:id="0">
    <w:p w:rsidR="00D12B41" w:rsidRDefault="00D1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B41" w:rsidRDefault="00D12B41">
      <w:r>
        <w:separator/>
      </w:r>
    </w:p>
  </w:footnote>
  <w:footnote w:type="continuationSeparator" w:id="0">
    <w:p w:rsidR="00D12B41" w:rsidRDefault="00D12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18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248D5" w:rsidRDefault="007248D5" w:rsidP="007248D5">
    <w:pPr>
      <w:pStyle w:val="bpuHeadSpon"/>
    </w:pPr>
    <w:r w:rsidRPr="007248D5">
      <w:rPr>
        <w:rStyle w:val="bpuHeadSponChar"/>
      </w:rPr>
      <w:t>A1397</w:t>
    </w:r>
    <w:r>
      <w:t xml:space="preserve"> LOPEZ, MURPHY</w:t>
    </w:r>
  </w:p>
  <w:p w:rsidR="007248D5" w:rsidRDefault="007248D5" w:rsidP="007248D5">
    <w:pPr>
      <w:pStyle w:val="bpuHeadSpon"/>
    </w:pPr>
    <w:r>
      <w:fldChar w:fldCharType="begin"/>
    </w:r>
    <w:r>
      <w:instrText xml:space="preserve"> PAGE  \* MERGEFORMAT </w:instrText>
    </w:r>
    <w:r>
      <w:fldChar w:fldCharType="separate"/>
    </w:r>
    <w:r w:rsidR="00FA18C4">
      <w:rPr>
        <w:noProof/>
      </w:rPr>
      <w:t>7</w:t>
    </w:r>
    <w:r>
      <w:fldChar w:fldCharType="end"/>
    </w:r>
  </w:p>
  <w:p w:rsidR="007248D5" w:rsidRPr="00AF575C" w:rsidRDefault="007248D5" w:rsidP="007248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248D5" w:rsidRDefault="007248D5" w:rsidP="007248D5">
    <w:pPr>
      <w:pStyle w:val="bpuHeadSpon"/>
    </w:pPr>
    <w:r w:rsidRPr="007248D5">
      <w:rPr>
        <w:rStyle w:val="bpuHeadSponChar"/>
      </w:rPr>
      <w:t>A1397</w:t>
    </w:r>
    <w:r>
      <w:t xml:space="preserve"> LOPEZ, MURPHY</w:t>
    </w:r>
  </w:p>
  <w:p w:rsidR="007248D5" w:rsidRDefault="007248D5" w:rsidP="007248D5">
    <w:pPr>
      <w:pStyle w:val="bpuHeadSpon"/>
    </w:pPr>
    <w:r>
      <w:fldChar w:fldCharType="begin"/>
    </w:r>
    <w:r>
      <w:instrText xml:space="preserve"> PAGE  \* MERGEFORMAT </w:instrText>
    </w:r>
    <w:r>
      <w:fldChar w:fldCharType="separate"/>
    </w:r>
    <w:r w:rsidR="00FA18C4">
      <w:rPr>
        <w:noProof/>
      </w:rPr>
      <w:t>2</w:t>
    </w:r>
    <w:r>
      <w:fldChar w:fldCharType="end"/>
    </w:r>
  </w:p>
  <w:p w:rsidR="007248D5" w:rsidRDefault="007248D5" w:rsidP="007248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B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D3C"/>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02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8D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317"/>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F49"/>
    <w:rsid w:val="00C937A1"/>
    <w:rsid w:val="00C93F56"/>
    <w:rsid w:val="00CB344E"/>
    <w:rsid w:val="00CF2757"/>
    <w:rsid w:val="00CF2761"/>
    <w:rsid w:val="00CF506C"/>
    <w:rsid w:val="00CF7045"/>
    <w:rsid w:val="00D0612B"/>
    <w:rsid w:val="00D06296"/>
    <w:rsid w:val="00D0784A"/>
    <w:rsid w:val="00D1283E"/>
    <w:rsid w:val="00D12B41"/>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E0E"/>
    <w:rsid w:val="00E66E37"/>
    <w:rsid w:val="00E73613"/>
    <w:rsid w:val="00E73A9B"/>
    <w:rsid w:val="00E74087"/>
    <w:rsid w:val="00E7752C"/>
    <w:rsid w:val="00E8330C"/>
    <w:rsid w:val="00E84646"/>
    <w:rsid w:val="00E875D8"/>
    <w:rsid w:val="00E87B2A"/>
    <w:rsid w:val="00EA02F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8C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8CFB0E-CC9F-4E16-833A-EEA50A23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24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184A9-F70A-4FA2-BB4B-93EEB8AD2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2350</Words>
  <Characters>12522</Characters>
  <Application>Microsoft Office Word</Application>
  <DocSecurity>0</DocSecurity>
  <Lines>292</Lines>
  <Paragraphs>95</Paragraphs>
  <ScaleCrop>false</ScaleCrop>
  <HeadingPairs>
    <vt:vector size="2" baseType="variant">
      <vt:variant>
        <vt:lpstr>Title</vt:lpstr>
      </vt:variant>
      <vt:variant>
        <vt:i4>1</vt:i4>
      </vt:variant>
    </vt:vector>
  </HeadingPairs>
  <TitlesOfParts>
    <vt:vector size="1" baseType="lpstr">
      <vt:lpstr>lopez/4272_I1</vt:lpstr>
    </vt:vector>
  </TitlesOfParts>
  <Manager>R229</Manager>
  <Company>OFFICE of LEGISLATIVE SERVICES</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A1397</dc:title>
  <dc:creator>Assemblywoman  LOPEZ, Assemblywoman  MURPHY</dc:creator>
  <cp:keywords>A1397|7|LG |129|0|0|!|0|</cp:keywords>
  <dc:description>PREFILED 2020</dc:description>
  <cp:lastModifiedBy>Bell, Careema</cp:lastModifiedBy>
  <cp:revision>2</cp:revision>
  <cp:lastPrinted>2005-07-29T18:13:00Z</cp:lastPrinted>
  <dcterms:created xsi:type="dcterms:W3CDTF">2020-01-09T18:05:00Z</dcterms:created>
  <dcterms:modified xsi:type="dcterms:W3CDTF">2020-01-09T18:05:00Z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