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C9" w:rsidRDefault="00517EC9" w:rsidP="00517EC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1542 </w:t>
      </w:r>
    </w:p>
    <w:p w:rsidR="00517EC9" w:rsidRPr="00517EC9" w:rsidRDefault="00517EC9" w:rsidP="00517E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088674" r:id="rId8"/>
        </w:object>
      </w:r>
    </w:p>
    <w:p w:rsidR="00517EC9" w:rsidRDefault="00517EC9" w:rsidP="00517EC9">
      <w:pPr>
        <w:pStyle w:val="bpuState"/>
      </w:pPr>
      <w:r>
        <w:t>STATE OF NEW JERSEY</w:t>
      </w:r>
    </w:p>
    <w:p w:rsidR="00517EC9" w:rsidRDefault="00517EC9" w:rsidP="00517EC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517EC9" w:rsidRDefault="00517EC9" w:rsidP="00517EC9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088675" r:id="rId9"/>
        </w:object>
      </w:r>
      <w:r>
        <w:t xml:space="preserve">  </w:t>
      </w:r>
    </w:p>
    <w:p w:rsidR="00517EC9" w:rsidRDefault="00517EC9" w:rsidP="00517EC9">
      <w:pPr>
        <w:pStyle w:val="bpuIntro"/>
      </w:pPr>
      <w:r>
        <w:t>PRE-FILED FOR INTRODUCTION IN THE 2020 SESSION</w:t>
      </w:r>
    </w:p>
    <w:p w:rsidR="00517EC9" w:rsidRDefault="00517EC9" w:rsidP="00517EC9">
      <w:pPr>
        <w:pStyle w:val="bpuIntro"/>
      </w:pPr>
    </w:p>
    <w:p w:rsidR="00517EC9" w:rsidRDefault="00517EC9" w:rsidP="00517EC9">
      <w:pPr>
        <w:pStyle w:val="bpuIntro"/>
        <w:sectPr w:rsidR="00517EC9" w:rsidSect="00517EC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517EC9" w:rsidRDefault="00517EC9" w:rsidP="00517EC9">
      <w:pPr>
        <w:pStyle w:val="bpuIntro"/>
      </w:pPr>
    </w:p>
    <w:p w:rsidR="00517EC9" w:rsidRDefault="00517EC9" w:rsidP="00517EC9">
      <w:pPr>
        <w:pStyle w:val="bpuSponsor"/>
      </w:pPr>
      <w:r>
        <w:t>Sponsored by:</w:t>
      </w:r>
    </w:p>
    <w:p w:rsidR="00517EC9" w:rsidRDefault="00517EC9" w:rsidP="00517EC9">
      <w:pPr>
        <w:pStyle w:val="bpuSponsor"/>
      </w:pPr>
      <w:proofErr w:type="gramStart"/>
      <w:r>
        <w:t>Assemblyman  WILLIAM</w:t>
      </w:r>
      <w:proofErr w:type="gramEnd"/>
      <w:r>
        <w:t xml:space="preserve"> W. SPEARMAN</w:t>
      </w:r>
    </w:p>
    <w:p w:rsidR="00517EC9" w:rsidRDefault="00517EC9" w:rsidP="00517EC9">
      <w:pPr>
        <w:pStyle w:val="bpuSponsor"/>
      </w:pPr>
      <w:r>
        <w:t>District 5 (Camden and Gloucester)</w:t>
      </w:r>
    </w:p>
    <w:p w:rsidR="00517EC9" w:rsidRDefault="00517EC9" w:rsidP="00517EC9">
      <w:pPr>
        <w:pStyle w:val="bpuSponsor"/>
      </w:pPr>
      <w:proofErr w:type="gramStart"/>
      <w:r>
        <w:t>Assemblywoman  YVONNE</w:t>
      </w:r>
      <w:proofErr w:type="gramEnd"/>
      <w:r>
        <w:t xml:space="preserve"> LOPEZ</w:t>
      </w:r>
    </w:p>
    <w:p w:rsidR="00517EC9" w:rsidRDefault="00517EC9" w:rsidP="00517EC9">
      <w:pPr>
        <w:pStyle w:val="bpuSponsor"/>
      </w:pPr>
      <w:r>
        <w:t>District 19 (Middlesex)</w:t>
      </w:r>
    </w:p>
    <w:p w:rsidR="00517EC9" w:rsidRDefault="00517EC9" w:rsidP="00517EC9">
      <w:pPr>
        <w:pStyle w:val="bpuSponsor"/>
      </w:pPr>
    </w:p>
    <w:p w:rsidR="00517EC9" w:rsidRDefault="00517EC9" w:rsidP="00517EC9">
      <w:pPr>
        <w:pStyle w:val="bpuSponsor"/>
      </w:pPr>
    </w:p>
    <w:p w:rsidR="00517EC9" w:rsidRDefault="00517EC9" w:rsidP="00517EC9">
      <w:pPr>
        <w:pStyle w:val="bpuSponsor"/>
      </w:pPr>
    </w:p>
    <w:p w:rsidR="00517EC9" w:rsidRDefault="00517EC9" w:rsidP="00517EC9">
      <w:pPr>
        <w:pStyle w:val="bpuSponsor"/>
      </w:pPr>
    </w:p>
    <w:p w:rsidR="00517EC9" w:rsidRDefault="00517EC9" w:rsidP="00517EC9">
      <w:pPr>
        <w:pStyle w:val="bpuSponsor"/>
      </w:pPr>
      <w:r>
        <w:t>SYNOPSIS</w:t>
      </w:r>
    </w:p>
    <w:p w:rsidR="00517EC9" w:rsidRDefault="00517EC9" w:rsidP="00517EC9">
      <w:pPr>
        <w:pStyle w:val="bpuNormText"/>
      </w:pPr>
      <w:r>
        <w:tab/>
        <w:t xml:space="preserve">Prohibits person under 18 years of age from using tanning bed. </w:t>
      </w:r>
    </w:p>
    <w:p w:rsidR="00517EC9" w:rsidRDefault="00517EC9" w:rsidP="00517EC9">
      <w:pPr>
        <w:pStyle w:val="bpuNormText"/>
      </w:pPr>
    </w:p>
    <w:p w:rsidR="00517EC9" w:rsidRDefault="00517EC9" w:rsidP="00517EC9">
      <w:pPr>
        <w:pStyle w:val="bpuSponsor"/>
      </w:pPr>
      <w:r>
        <w:t xml:space="preserve">CURRENT VERSION OF TEXT </w:t>
      </w:r>
    </w:p>
    <w:p w:rsidR="00517EC9" w:rsidRDefault="00517EC9" w:rsidP="00517EC9">
      <w:pPr>
        <w:pStyle w:val="bpuNormText"/>
      </w:pPr>
      <w:r>
        <w:tab/>
        <w:t>Introduced Pending Technical Review by Legislative Counsel.</w:t>
      </w:r>
    </w:p>
    <w:p w:rsidR="00517EC9" w:rsidRDefault="00517EC9" w:rsidP="00517E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17EC9" w:rsidRDefault="00517EC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17EC9" w:rsidSect="00517EC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D4411" w:rsidRPr="00677316" w:rsidRDefault="00CD4411" w:rsidP="00CD4411">
      <w:pPr>
        <w:pStyle w:val="HangingAnAct"/>
        <w:rPr>
          <w:rStyle w:val="HangingAnActChar"/>
        </w:rPr>
      </w:pPr>
      <w:r w:rsidRPr="00CD441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tanning beds and amending P.L.2006, c.48.  </w:t>
      </w:r>
    </w:p>
    <w:p w:rsidR="00CD4411" w:rsidRPr="00D71D68" w:rsidRDefault="00CD4411" w:rsidP="00CD4411"/>
    <w:p w:rsidR="00CD4411" w:rsidRPr="00AA7880" w:rsidRDefault="00CD4411" w:rsidP="00CD4411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CD4411" w:rsidRDefault="00CD4411" w:rsidP="00CD4411"/>
    <w:p w:rsidR="00CD4411" w:rsidRDefault="00CD4411" w:rsidP="00CD4411">
      <w:r>
        <w:tab/>
        <w:t>1.</w:t>
      </w:r>
      <w:r>
        <w:tab/>
        <w:t>Section 1 of P.L.2006, c.48 (C.26:2D-82.1) is amended to read as follows:</w:t>
      </w:r>
    </w:p>
    <w:p w:rsidR="00CD4411" w:rsidRDefault="00CD4411" w:rsidP="00CD4411">
      <w:pPr>
        <w:tabs>
          <w:tab w:val="clear" w:pos="1440"/>
          <w:tab w:val="left" w:pos="1080"/>
        </w:tabs>
      </w:pPr>
      <w:r>
        <w:tab/>
        <w:t>1.</w:t>
      </w:r>
      <w:r>
        <w:tab/>
      </w:r>
      <w:proofErr w:type="gramStart"/>
      <w:r>
        <w:t>a</w:t>
      </w:r>
      <w:proofErr w:type="gramEnd"/>
      <w:r>
        <w:t>.</w:t>
      </w:r>
      <w:r>
        <w:tab/>
        <w:t xml:space="preserve">A tanning facility operator shall not permit a person who is under </w:t>
      </w:r>
      <w:r w:rsidRPr="003517F0">
        <w:rPr>
          <w:rFonts w:ascii="Albertus Extra Bold" w:hAnsi="Albertus Extra Bold"/>
          <w:b/>
        </w:rPr>
        <w:t>[</w:t>
      </w:r>
      <w:r>
        <w:t>17</w:t>
      </w:r>
      <w:r w:rsidRPr="003517F0">
        <w:rPr>
          <w:rFonts w:ascii="Albertus Extra Bold" w:hAnsi="Albertus Extra Bold"/>
          <w:b/>
        </w:rPr>
        <w:t>]</w:t>
      </w:r>
      <w:r>
        <w:t xml:space="preserve"> </w:t>
      </w:r>
      <w:r w:rsidRPr="003517F0">
        <w:rPr>
          <w:u w:val="single"/>
        </w:rPr>
        <w:t>18</w:t>
      </w:r>
      <w:r>
        <w:t xml:space="preserve"> years of age to use a tanning facility, except as provided in paragraph (1) of subsection b. of this section.</w:t>
      </w:r>
    </w:p>
    <w:p w:rsidR="00CD4411" w:rsidRDefault="00CD4411" w:rsidP="00CD4411">
      <w:pPr>
        <w:tabs>
          <w:tab w:val="clear" w:pos="720"/>
          <w:tab w:val="clear" w:pos="1440"/>
          <w:tab w:val="left" w:pos="630"/>
          <w:tab w:val="left" w:pos="1260"/>
        </w:tabs>
      </w:pPr>
      <w:r>
        <w:tab/>
        <w:t>b.</w:t>
      </w:r>
      <w:r>
        <w:tab/>
        <w:t>(1)</w:t>
      </w:r>
      <w:r>
        <w:tab/>
        <w:t xml:space="preserve">A tanning facility operator shall permit a person who is at least 14 years of age to use spray tanning in a tanning facility. </w:t>
      </w:r>
    </w:p>
    <w:p w:rsidR="00CD4411" w:rsidRDefault="00517EC9" w:rsidP="00CD4411">
      <w:pPr>
        <w:tabs>
          <w:tab w:val="clear" w:pos="720"/>
          <w:tab w:val="left" w:pos="630"/>
        </w:tabs>
      </w:pPr>
      <w:r>
        <w:tab/>
        <w:t xml:space="preserve">(2)  </w:t>
      </w:r>
      <w:r w:rsidR="00CD4411" w:rsidRPr="00C872C4">
        <w:rPr>
          <w:rFonts w:ascii="Albertus Extra Bold" w:hAnsi="Albertus Extra Bold"/>
          <w:b/>
        </w:rPr>
        <w:t>[</w:t>
      </w:r>
      <w:r w:rsidR="00CD4411">
        <w:t xml:space="preserve">A tanning facility operator shall not permit a person who is under 17 years of age to use a tanning bed.  A tanning facility operator shall permit a person who is at least 17 years of age to use a tanning bed, </w:t>
      </w:r>
      <w:proofErr w:type="gramStart"/>
      <w:r w:rsidR="00CD4411">
        <w:t>provided that</w:t>
      </w:r>
      <w:proofErr w:type="gramEnd"/>
      <w:r w:rsidR="00CD4411">
        <w:t xml:space="preserve"> the person's parent or guardian is present at the tanning facility for the initial consultation.</w:t>
      </w:r>
      <w:r w:rsidR="00CD4411" w:rsidRPr="00C872C4">
        <w:rPr>
          <w:rFonts w:ascii="Albertus Extra Bold" w:hAnsi="Albertus Extra Bold"/>
          <w:b/>
        </w:rPr>
        <w:t>]</w:t>
      </w:r>
      <w:r w:rsidR="00CD4411">
        <w:t xml:space="preserve"> </w:t>
      </w:r>
      <w:r w:rsidR="00CD4411">
        <w:rPr>
          <w:u w:val="single"/>
        </w:rPr>
        <w:t xml:space="preserve">(Deleted by amendment, </w:t>
      </w:r>
      <w:r w:rsidR="00CD4411" w:rsidRPr="00C872C4">
        <w:rPr>
          <w:u w:val="single"/>
        </w:rPr>
        <w:t>P.L.</w:t>
      </w:r>
      <w:r w:rsidR="00CD4411">
        <w:rPr>
          <w:u w:val="single"/>
        </w:rPr>
        <w:t xml:space="preserve">  </w:t>
      </w:r>
      <w:proofErr w:type="gramStart"/>
      <w:r w:rsidR="00CD4411" w:rsidRPr="00C872C4">
        <w:rPr>
          <w:u w:val="single"/>
        </w:rPr>
        <w:t>,c</w:t>
      </w:r>
      <w:proofErr w:type="gramEnd"/>
      <w:r w:rsidR="00CD4411" w:rsidRPr="00C872C4">
        <w:rPr>
          <w:u w:val="single"/>
        </w:rPr>
        <w:t>.</w:t>
      </w:r>
      <w:r w:rsidR="00CD4411">
        <w:rPr>
          <w:u w:val="single"/>
        </w:rPr>
        <w:t xml:space="preserve">  </w:t>
      </w:r>
      <w:r w:rsidR="00CD4411" w:rsidRPr="00C872C4">
        <w:rPr>
          <w:u w:val="single"/>
        </w:rPr>
        <w:t>) (pending before the Legislature as this bill)</w:t>
      </w:r>
    </w:p>
    <w:p w:rsidR="00CD4411" w:rsidRDefault="00CD4411" w:rsidP="00CD4411">
      <w:r>
        <w:tab/>
        <w:t>(3)</w:t>
      </w:r>
      <w:r>
        <w:tab/>
      </w:r>
      <w:r w:rsidRPr="00C872C4">
        <w:rPr>
          <w:rFonts w:ascii="Albertus Extra Bold" w:hAnsi="Albertus Extra Bold"/>
          <w:b/>
        </w:rPr>
        <w:t>[</w:t>
      </w:r>
      <w:r>
        <w:t>An emancipated minor shall be exempt from the provisions of this subsection upon legal proof documenting said emancipation.</w:t>
      </w:r>
      <w:r w:rsidRPr="004B6703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 w:rsidRPr="00C872C4">
        <w:rPr>
          <w:u w:val="single"/>
        </w:rPr>
        <w:t>(Deleted by amendment, P.L.</w:t>
      </w:r>
      <w:r>
        <w:rPr>
          <w:u w:val="single"/>
        </w:rPr>
        <w:t xml:space="preserve">  </w:t>
      </w:r>
      <w:proofErr w:type="gramStart"/>
      <w:r w:rsidRPr="00C872C4">
        <w:rPr>
          <w:u w:val="single"/>
        </w:rPr>
        <w:t>,c</w:t>
      </w:r>
      <w:proofErr w:type="gramEnd"/>
      <w:r w:rsidRPr="00C872C4">
        <w:rPr>
          <w:u w:val="single"/>
        </w:rPr>
        <w:t>.</w:t>
      </w:r>
      <w:r>
        <w:rPr>
          <w:u w:val="single"/>
        </w:rPr>
        <w:t xml:space="preserve">  </w:t>
      </w:r>
      <w:r w:rsidRPr="00C872C4">
        <w:rPr>
          <w:u w:val="single"/>
        </w:rPr>
        <w:t>) (pending before the Legislature as this bill.)</w:t>
      </w:r>
    </w:p>
    <w:p w:rsidR="00CD4411" w:rsidRDefault="00517EC9" w:rsidP="00CD4411">
      <w:r>
        <w:tab/>
      </w:r>
      <w:r w:rsidR="00CD4411">
        <w:t>c.</w:t>
      </w:r>
      <w:r w:rsidR="00CD4411">
        <w:tab/>
        <w:t>(Deleted by amendment, P.L.2013, c.39).</w:t>
      </w:r>
    </w:p>
    <w:p w:rsidR="00CD4411" w:rsidRDefault="00517EC9" w:rsidP="00CD4411">
      <w:r>
        <w:tab/>
      </w:r>
      <w:r w:rsidR="00CD4411">
        <w:t>d.</w:t>
      </w:r>
      <w:r w:rsidR="00CD4411">
        <w:tab/>
        <w:t>The penalties for violating the provisions of this section shall be as provided in section 7 of P.L.1989, c.234 (C.26:2D-87).</w:t>
      </w:r>
    </w:p>
    <w:p w:rsidR="00CD4411" w:rsidRDefault="00CD4411" w:rsidP="00CD4411">
      <w:r>
        <w:t>(</w:t>
      </w:r>
      <w:proofErr w:type="spellStart"/>
      <w:r>
        <w:t>cf</w:t>
      </w:r>
      <w:proofErr w:type="spellEnd"/>
      <w:r>
        <w:t>: P.L.2013, c.39, s.1)</w:t>
      </w:r>
    </w:p>
    <w:p w:rsidR="00CD4411" w:rsidRPr="00D71D68" w:rsidRDefault="00CD4411" w:rsidP="00CD4411"/>
    <w:p w:rsidR="00CD4411" w:rsidRPr="00AA7880" w:rsidRDefault="00CD4411" w:rsidP="00CD4411">
      <w:r>
        <w:tab/>
        <w:t>2.</w:t>
      </w:r>
      <w:r>
        <w:tab/>
        <w:t xml:space="preserve">This act shall take effect immediately.  </w:t>
      </w:r>
    </w:p>
    <w:p w:rsidR="00CD4411" w:rsidRDefault="00CD4411" w:rsidP="00CD4411"/>
    <w:p w:rsidR="00CD4411" w:rsidRPr="00CE7BD8" w:rsidRDefault="00CD4411" w:rsidP="00CD4411"/>
    <w:p w:rsidR="00CD4411" w:rsidRPr="00AA7880" w:rsidRDefault="00CD4411" w:rsidP="00CD4411">
      <w:pPr>
        <w:jc w:val="center"/>
      </w:pPr>
      <w:r w:rsidRPr="00D71D68">
        <w:t>STATEMENT</w:t>
      </w:r>
    </w:p>
    <w:p w:rsidR="00CD4411" w:rsidRDefault="00CD4411" w:rsidP="00CD4411"/>
    <w:p w:rsidR="00CD4411" w:rsidRDefault="00CD4411" w:rsidP="00CD4411">
      <w:r>
        <w:tab/>
        <w:t>This bill would prohibit a person under 18 years of age from using a tanning bed.  Under current law,</w:t>
      </w:r>
      <w:r w:rsidRPr="006713C2">
        <w:t xml:space="preserve"> </w:t>
      </w:r>
      <w:r>
        <w:t xml:space="preserve">a tanning facility operator </w:t>
      </w:r>
      <w:proofErr w:type="gramStart"/>
      <w:r>
        <w:t>is prohibited</w:t>
      </w:r>
      <w:proofErr w:type="gramEnd"/>
      <w:r>
        <w:t xml:space="preserve"> from permitting a person who is under 17 years of age from using a tanning bed, unless that person has a parent or guardian present at the tanning facility for the initial consultation or if the person is an emancipated minor.  This bill would amend this law by prohibiting a person under 18 years of age from using a tanning bed and remove all exceptions. </w:t>
      </w:r>
    </w:p>
    <w:sectPr w:rsidR="00CD4411" w:rsidSect="00517EC9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E40" w:rsidRDefault="00F44E40">
      <w:r>
        <w:separator/>
      </w:r>
    </w:p>
  </w:endnote>
  <w:endnote w:type="continuationSeparator" w:id="0">
    <w:p w:rsidR="00F44E40" w:rsidRDefault="00F4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EC9" w:rsidRPr="00921C91" w:rsidRDefault="00517EC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17EC9" w:rsidRPr="00921C91" w:rsidRDefault="00517EC9">
    <w:pPr>
      <w:pStyle w:val="Footer"/>
      <w:rPr>
        <w:szCs w:val="18"/>
      </w:rPr>
    </w:pPr>
  </w:p>
  <w:p w:rsidR="00517EC9" w:rsidRPr="00921C91" w:rsidRDefault="00517EC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17EC9" w:rsidRDefault="00517EC9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E40" w:rsidRDefault="00F44E40">
      <w:r>
        <w:separator/>
      </w:r>
    </w:p>
  </w:footnote>
  <w:footnote w:type="continuationSeparator" w:id="0">
    <w:p w:rsidR="00F44E40" w:rsidRDefault="00F44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D4BD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17EC9" w:rsidRDefault="00517EC9" w:rsidP="00517EC9">
    <w:pPr>
      <w:pStyle w:val="bpuHeadSpon"/>
    </w:pPr>
    <w:r w:rsidRPr="00517EC9">
      <w:rPr>
        <w:rStyle w:val="bpuHeadSponChar"/>
      </w:rPr>
      <w:t>A1542</w:t>
    </w:r>
    <w:r>
      <w:t xml:space="preserve"> SPEARMAN, LOPEZ</w:t>
    </w:r>
  </w:p>
  <w:p w:rsidR="00517EC9" w:rsidRDefault="00517EC9" w:rsidP="00517E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517EC9" w:rsidRPr="00AF575C" w:rsidRDefault="00517EC9" w:rsidP="00517E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17EC9" w:rsidRDefault="00517EC9" w:rsidP="00517EC9">
    <w:pPr>
      <w:pStyle w:val="bpuHeadSpon"/>
    </w:pPr>
    <w:r w:rsidRPr="00517EC9">
      <w:rPr>
        <w:rStyle w:val="bpuHeadSponChar"/>
      </w:rPr>
      <w:t>A1542</w:t>
    </w:r>
    <w:r>
      <w:t xml:space="preserve"> SPEARMAN, LOPEZ</w:t>
    </w:r>
  </w:p>
  <w:p w:rsidR="00517EC9" w:rsidRDefault="00517EC9" w:rsidP="00517E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4BD3">
      <w:rPr>
        <w:noProof/>
      </w:rPr>
      <w:t>2</w:t>
    </w:r>
    <w:r>
      <w:fldChar w:fldCharType="end"/>
    </w:r>
  </w:p>
  <w:p w:rsidR="00517EC9" w:rsidRDefault="00517EC9" w:rsidP="00517E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E4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6B59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3D5E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17EC9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191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4BD3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0A9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D4411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4E4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DF545A-4BF1-4183-8185-753053B3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17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039C8-E297-4AFB-B42B-2BD0DEFF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389</Words>
  <Characters>1908</Characters>
  <Application>Microsoft Office Word</Application>
  <DocSecurity>0</DocSecurity>
  <Lines>66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jones/5409_I1</vt:lpstr>
    </vt:vector>
  </TitlesOfParts>
  <Manager>R229</Manager>
  <Company>OFFICE of LEGISLATIVE SERVICES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A1542</dc:title>
  <dc:creator>Assemblyman  SPEARMAN, Assemblywoman  LOPEZ</dc:creator>
  <cp:keywords>A1542|2|AU |220|0|0|!|0|</cp:keywords>
  <dc:description>PREFILED 2020</dc:description>
  <cp:lastModifiedBy>Bell, Careema</cp:lastModifiedBy>
  <cp:revision>2</cp:revision>
  <cp:lastPrinted>2005-07-29T18:13:00Z</cp:lastPrinted>
  <dcterms:created xsi:type="dcterms:W3CDTF">2020-01-09T20:25:00Z</dcterms:created>
  <dcterms:modified xsi:type="dcterms:W3CDTF">2020-01-09T20:25:00Z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