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5EB9"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5EB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5EB9">
        <w:rPr>
          <w:caps/>
          <w:szCs w:val="24"/>
        </w:rPr>
        <w:t>JANUARY 25, 2021</w:t>
      </w:r>
    </w:p>
    <w:p w:rsidR="00655CA3" w:rsidRDefault="00655CA3" w:rsidP="0083060A"/>
    <w:p w:rsidR="00147561" w:rsidRDefault="00147561" w:rsidP="00611F06">
      <w:r>
        <w:tab/>
        <w:t>The Assembly</w:t>
      </w:r>
      <w:r w:rsidRPr="00032A02">
        <w:t xml:space="preserve"> </w:t>
      </w:r>
      <w:r>
        <w:t>Homeland Security and State Preparedness Committee reports favorably Assembly Bill No. 2692.</w:t>
      </w:r>
    </w:p>
    <w:p w:rsidR="00611F06" w:rsidRDefault="00611F06" w:rsidP="00611F06">
      <w:r>
        <w:tab/>
        <w:t>As reported by the committee, Assembly Bill No. 2692 would permit a municipality that has a volunteer fire department to adopt an ordinance, resolution, or regulation permitting the establishment of restricted parking spaces in front of volunteer firefighters’ homes</w:t>
      </w:r>
      <w:r w:rsidRPr="00BB0996">
        <w:t>.</w:t>
      </w:r>
      <w:r w:rsidR="00B820B5" w:rsidRPr="00B820B5">
        <w:t xml:space="preserve"> </w:t>
      </w:r>
      <w:r>
        <w:t>The designation of restricted volunteer firefighter parking spaces would only be permitted if it would not interfere with the normal flow of traffic.</w:t>
      </w:r>
    </w:p>
    <w:p w:rsidR="004B2ABF" w:rsidRDefault="00611F06" w:rsidP="00611F06">
      <w:r>
        <w:tab/>
        <w:t>A municipality that designates such parking spaces would issue permits to volunteer firefighters.  The permits would identify the specific motor vehicle and the location where the vehicle may be parked.  The permit would need to be displayed prominently within the vehicle when it is parked so as to be seen from the middle of the street.</w:t>
      </w:r>
    </w:p>
    <w:sectPr w:rsidR="004B2ABF" w:rsidSect="00E465E6">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EB9" w:rsidRDefault="004A5EB9">
      <w:r>
        <w:separator/>
      </w:r>
    </w:p>
  </w:endnote>
  <w:endnote w:type="continuationSeparator" w:id="0">
    <w:p w:rsidR="004A5EB9" w:rsidRDefault="004A5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EB9" w:rsidRDefault="004A5EB9">
      <w:r>
        <w:separator/>
      </w:r>
    </w:p>
  </w:footnote>
  <w:footnote w:type="continuationSeparator" w:id="0">
    <w:p w:rsidR="004A5EB9" w:rsidRDefault="004A5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3984" w:rsidP="00723984">
    <w:pPr>
      <w:pStyle w:val="HeaderPage2"/>
      <w:jc w:val="center"/>
    </w:pPr>
    <w:r>
      <w:fldChar w:fldCharType="begin"/>
    </w:r>
    <w:r>
      <w:instrText xml:space="preserve"> PAGE  \* MERGEFORMAT </w:instrText>
    </w:r>
    <w:r>
      <w:fldChar w:fldCharType="separate"/>
    </w:r>
    <w:r>
      <w:rPr>
        <w:noProof/>
      </w:rPr>
      <w:t>2</w:t>
    </w:r>
    <w:r>
      <w:fldChar w:fldCharType="end"/>
    </w:r>
  </w:p>
  <w:p w:rsidR="00723984" w:rsidRDefault="00723984" w:rsidP="007239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E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561"/>
    <w:rsid w:val="001561A5"/>
    <w:rsid w:val="0015788F"/>
    <w:rsid w:val="0016084D"/>
    <w:rsid w:val="0016485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342"/>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E6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EB9"/>
    <w:rsid w:val="004A7696"/>
    <w:rsid w:val="004B2ABF"/>
    <w:rsid w:val="004B4174"/>
    <w:rsid w:val="004B7F58"/>
    <w:rsid w:val="004C4BCE"/>
    <w:rsid w:val="004C52C2"/>
    <w:rsid w:val="004C73E5"/>
    <w:rsid w:val="004C7D16"/>
    <w:rsid w:val="004D32CB"/>
    <w:rsid w:val="004D39D0"/>
    <w:rsid w:val="004D618C"/>
    <w:rsid w:val="004E5505"/>
    <w:rsid w:val="004F240B"/>
    <w:rsid w:val="00502D3B"/>
    <w:rsid w:val="005105E1"/>
    <w:rsid w:val="0052178A"/>
    <w:rsid w:val="00525D56"/>
    <w:rsid w:val="0052722C"/>
    <w:rsid w:val="00527799"/>
    <w:rsid w:val="00530663"/>
    <w:rsid w:val="00531292"/>
    <w:rsid w:val="00547F7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F0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984"/>
    <w:rsid w:val="0074284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D2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0B5"/>
    <w:rsid w:val="00B82C1C"/>
    <w:rsid w:val="00B84596"/>
    <w:rsid w:val="00B85D4E"/>
    <w:rsid w:val="00B92547"/>
    <w:rsid w:val="00BA6BA8"/>
    <w:rsid w:val="00BB0996"/>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217"/>
    <w:rsid w:val="00D30C09"/>
    <w:rsid w:val="00D32F02"/>
    <w:rsid w:val="00D33344"/>
    <w:rsid w:val="00D33775"/>
    <w:rsid w:val="00D44C80"/>
    <w:rsid w:val="00D458D6"/>
    <w:rsid w:val="00D54FE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0F2"/>
    <w:rsid w:val="00E045B1"/>
    <w:rsid w:val="00E102B8"/>
    <w:rsid w:val="00E12FEF"/>
    <w:rsid w:val="00E3262F"/>
    <w:rsid w:val="00E35F08"/>
    <w:rsid w:val="00E44D5D"/>
    <w:rsid w:val="00E465E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6CD"/>
    <w:rsid w:val="00EF0439"/>
    <w:rsid w:val="00EF52FC"/>
    <w:rsid w:val="00F140A0"/>
    <w:rsid w:val="00F26A91"/>
    <w:rsid w:val="00F30F46"/>
    <w:rsid w:val="00F3289D"/>
    <w:rsid w:val="00F472DE"/>
    <w:rsid w:val="00F62075"/>
    <w:rsid w:val="00F638EA"/>
    <w:rsid w:val="00F649A5"/>
    <w:rsid w:val="00F67A25"/>
    <w:rsid w:val="00F7198E"/>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C0F3896-6D80-4859-9C6D-E9283A0F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996"/>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39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39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152</Words>
  <Characters>845</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A2692 AHS Statement 1/25/21</vt:lpstr>
    </vt:vector>
  </TitlesOfParts>
  <Manager>R224</Manager>
  <Company>NJ OLS DMU</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A2692 AHS Statement 1/25/21</dc:title>
  <dc:subject/>
  <dc:creator>Assembly AHS</dc:creator>
  <cp:keywords>A2692|1|LP |207|0|0|!||</cp:keywords>
  <dc:description/>
  <cp:lastModifiedBy>Franks, Denise</cp:lastModifiedBy>
  <cp:revision>2</cp:revision>
  <cp:lastPrinted>2021-01-26T14:46:00Z</cp:lastPrinted>
  <dcterms:created xsi:type="dcterms:W3CDTF">2021-01-26T16:22:00Z</dcterms:created>
  <dcterms:modified xsi:type="dcterms:W3CDTF">2021-01-26T16:22:00Z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