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69F" w:rsidRDefault="0080569F" w:rsidP="0080569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2879 </w:t>
      </w:r>
    </w:p>
    <w:p w:rsidR="0080569F" w:rsidRPr="009D38FF" w:rsidRDefault="0080569F" w:rsidP="0080569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400" r:id="rId7"/>
        </w:object>
      </w:r>
    </w:p>
    <w:p w:rsidR="0080569F" w:rsidRDefault="0080569F" w:rsidP="0080569F">
      <w:pPr>
        <w:pStyle w:val="bpuState"/>
      </w:pPr>
      <w:r>
        <w:t>STATE OF NEW JERSEY</w:t>
      </w:r>
    </w:p>
    <w:p w:rsidR="0080569F" w:rsidRDefault="0080569F" w:rsidP="0080569F">
      <w:pPr>
        <w:pStyle w:val="bpuLegislature"/>
      </w:pPr>
      <w:r>
        <w:t>219th LEGISLATURE</w:t>
      </w:r>
    </w:p>
    <w:p w:rsidR="0080569F" w:rsidRDefault="0080569F" w:rsidP="0080569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401" r:id="rId8"/>
        </w:object>
      </w:r>
      <w:r>
        <w:t xml:space="preserve">  </w:t>
      </w:r>
    </w:p>
    <w:p w:rsidR="0080569F" w:rsidRDefault="0080569F" w:rsidP="0080569F">
      <w:pPr>
        <w:pStyle w:val="bpuIntro"/>
      </w:pPr>
      <w:r>
        <w:t>INTRODUCED FEBRUARY 20, 2020</w:t>
      </w:r>
    </w:p>
    <w:p w:rsidR="0080569F" w:rsidRDefault="0080569F" w:rsidP="0080569F">
      <w:pPr>
        <w:pStyle w:val="bpuIntro"/>
      </w:pPr>
    </w:p>
    <w:p w:rsidR="0080569F" w:rsidRDefault="0080569F" w:rsidP="0080569F">
      <w:pPr>
        <w:pStyle w:val="bpuIntro"/>
        <w:sectPr w:rsidR="0080569F" w:rsidSect="0080569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0569F" w:rsidRDefault="0080569F" w:rsidP="0080569F">
      <w:pPr>
        <w:pStyle w:val="bpuIntro"/>
      </w:pPr>
    </w:p>
    <w:p w:rsidR="0080569F" w:rsidRDefault="0080569F" w:rsidP="0080569F">
      <w:pPr>
        <w:pStyle w:val="bpuSponsor"/>
      </w:pPr>
      <w:r>
        <w:t>Sponsored by:</w:t>
      </w:r>
    </w:p>
    <w:p w:rsidR="0080569F" w:rsidRDefault="0080569F" w:rsidP="0080569F">
      <w:pPr>
        <w:pStyle w:val="bpuSponsor"/>
      </w:pPr>
      <w:r>
        <w:t>Assemblyman  RONALD S. DANCER</w:t>
      </w:r>
    </w:p>
    <w:p w:rsidR="0080569F" w:rsidRDefault="0080569F" w:rsidP="0080569F">
      <w:pPr>
        <w:pStyle w:val="bpuSponsor"/>
      </w:pPr>
      <w:r>
        <w:t>District 12 (Burlington, Middlesex, Monmouth and Ocean)</w:t>
      </w:r>
    </w:p>
    <w:p w:rsidR="0080569F" w:rsidRDefault="0080569F" w:rsidP="0080569F">
      <w:pPr>
        <w:pStyle w:val="bpuSponsor"/>
      </w:pPr>
    </w:p>
    <w:p w:rsidR="0080569F" w:rsidRDefault="0080569F" w:rsidP="0080569F">
      <w:pPr>
        <w:pStyle w:val="bpuSponsor"/>
      </w:pPr>
    </w:p>
    <w:p w:rsidR="0080569F" w:rsidRDefault="0080569F" w:rsidP="0080569F">
      <w:pPr>
        <w:pStyle w:val="bpuSponsor"/>
      </w:pPr>
    </w:p>
    <w:p w:rsidR="0080569F" w:rsidRDefault="0080569F" w:rsidP="0080569F">
      <w:pPr>
        <w:pStyle w:val="bpuSponsor"/>
      </w:pPr>
    </w:p>
    <w:p w:rsidR="0080569F" w:rsidRDefault="0080569F" w:rsidP="0080569F">
      <w:pPr>
        <w:pStyle w:val="bpuSponsor"/>
      </w:pPr>
      <w:r>
        <w:t>SYNOPSIS</w:t>
      </w:r>
    </w:p>
    <w:p w:rsidR="0080569F" w:rsidRDefault="0080569F" w:rsidP="0080569F">
      <w:pPr>
        <w:pStyle w:val="bpuNormText"/>
      </w:pPr>
      <w:r>
        <w:tab/>
        <w:t>Exempts from minimum wage requirements compensation paid to homemaker-home health aides.</w:t>
      </w:r>
    </w:p>
    <w:p w:rsidR="0080569F" w:rsidRDefault="0080569F" w:rsidP="0080569F">
      <w:pPr>
        <w:pStyle w:val="bpuNormText"/>
      </w:pPr>
    </w:p>
    <w:p w:rsidR="0080569F" w:rsidRDefault="0080569F" w:rsidP="0080569F">
      <w:pPr>
        <w:pStyle w:val="bpuSponsor"/>
      </w:pPr>
      <w:r>
        <w:t xml:space="preserve">CURRENT VERSION OF TEXT </w:t>
      </w:r>
    </w:p>
    <w:p w:rsidR="0080569F" w:rsidRDefault="0080569F" w:rsidP="0080569F">
      <w:pPr>
        <w:pStyle w:val="bpuNormText"/>
      </w:pPr>
      <w:r>
        <w:tab/>
        <w:t>As introduced.</w:t>
      </w:r>
    </w:p>
    <w:p w:rsidR="0080569F" w:rsidRDefault="0080569F" w:rsidP="0080569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69F" w:rsidRDefault="0080569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0569F" w:rsidSect="0080569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0DC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D04C2" w:rsidRPr="00FD04C2">
        <w:t>concerning compensation of homemaker-home health aides and amending P.L.1967, c.89.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0DC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0DC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E7B3F" w:rsidRDefault="00FE7B3F" w:rsidP="00686AEB">
      <w:r>
        <w:tab/>
        <w:t>1.</w:t>
      </w:r>
      <w:r>
        <w:tab/>
        <w:t>Section 1 of P.L.1967, c.89 (C.34:11-56a4.1) is amended to read as follows:</w:t>
      </w:r>
    </w:p>
    <w:p w:rsidR="00FE7B3F" w:rsidRDefault="00FE7B3F" w:rsidP="00427335">
      <w:pPr>
        <w:tabs>
          <w:tab w:val="clear" w:pos="1440"/>
          <w:tab w:val="clear" w:pos="2160"/>
          <w:tab w:val="left" w:pos="1080"/>
        </w:tabs>
      </w:pPr>
      <w:r>
        <w:tab/>
      </w:r>
      <w:r w:rsidR="00BB2577">
        <w:t>1.</w:t>
      </w:r>
      <w:r w:rsidR="00BB2577">
        <w:tab/>
      </w:r>
      <w:r w:rsidRPr="00FE7B3F">
        <w:rPr>
          <w:u w:val="single"/>
        </w:rPr>
        <w:t>a.</w:t>
      </w:r>
      <w:r w:rsidR="00427335">
        <w:tab/>
      </w:r>
      <w:r w:rsidRPr="002A39D2">
        <w:t xml:space="preserve">The provisions of </w:t>
      </w:r>
      <w:r w:rsidR="00425B8D" w:rsidRPr="00425B8D">
        <w:rPr>
          <w:rFonts w:ascii="Albertus Extra Bold" w:hAnsi="Albertus Extra Bold"/>
          <w:b/>
        </w:rPr>
        <w:t>[</w:t>
      </w:r>
      <w:r w:rsidRPr="002A39D2">
        <w:t>the act</w:t>
      </w:r>
      <w:r w:rsidR="00425B8D" w:rsidRPr="00425B8D">
        <w:rPr>
          <w:rFonts w:ascii="Albertus Extra Bold" w:hAnsi="Albertus Extra Bold"/>
          <w:b/>
        </w:rPr>
        <w:t>]</w:t>
      </w:r>
      <w:r w:rsidRPr="002A39D2">
        <w:t xml:space="preserve"> </w:t>
      </w:r>
      <w:r w:rsidR="00425B8D" w:rsidRPr="00425B8D">
        <w:rPr>
          <w:u w:val="single"/>
        </w:rPr>
        <w:t>P.L.1966, c.113 (C.34:11-56a et seq.)</w:t>
      </w:r>
      <w:r w:rsidR="00425B8D" w:rsidRPr="00425B8D">
        <w:t xml:space="preserve"> </w:t>
      </w:r>
      <w:r w:rsidRPr="002A39D2">
        <w:t xml:space="preserve">to which </w:t>
      </w:r>
      <w:r w:rsidRPr="00FE7B3F">
        <w:rPr>
          <w:rFonts w:ascii="Albertus Extra Bold" w:hAnsi="Albertus Extra Bold"/>
          <w:b/>
        </w:rPr>
        <w:t>[</w:t>
      </w:r>
      <w:r w:rsidRPr="002A39D2">
        <w:t>this act</w:t>
      </w:r>
      <w:r w:rsidRPr="00FE7B3F">
        <w:rPr>
          <w:rFonts w:ascii="Albertus Extra Bold" w:hAnsi="Albertus Extra Bold"/>
          <w:b/>
        </w:rPr>
        <w:t>]</w:t>
      </w:r>
      <w:r w:rsidRPr="002A39D2">
        <w:t xml:space="preserve"> </w:t>
      </w:r>
      <w:r>
        <w:rPr>
          <w:u w:val="single"/>
        </w:rPr>
        <w:t>P.L.19</w:t>
      </w:r>
      <w:r w:rsidR="00425B8D">
        <w:rPr>
          <w:u w:val="single"/>
        </w:rPr>
        <w:t>67, c.89 (C.34:11-56a4.1</w:t>
      </w:r>
      <w:r>
        <w:rPr>
          <w:u w:val="single"/>
        </w:rPr>
        <w:t>)</w:t>
      </w:r>
      <w:r w:rsidRPr="00FE7B3F">
        <w:t xml:space="preserve"> </w:t>
      </w:r>
      <w:r w:rsidRPr="002A39D2">
        <w:t>is a supplement in respect to minimum wages and compensation for overtime work</w:t>
      </w:r>
      <w:r w:rsidR="00425B8D">
        <w:t xml:space="preserve"> shall not be applicable during</w:t>
      </w:r>
      <w:r w:rsidRPr="002A39D2">
        <w:t xml:space="preserve"> the months of June, July, August or Septembe</w:t>
      </w:r>
      <w:r w:rsidR="00425B8D">
        <w:t>r of the year to summer camps, c</w:t>
      </w:r>
      <w:r w:rsidRPr="002A39D2">
        <w:t>onferences and retreats operated by any nonprof</w:t>
      </w:r>
      <w:r w:rsidR="00425B8D">
        <w:t xml:space="preserve">it or religious corporation or </w:t>
      </w:r>
      <w:r w:rsidRPr="002A39D2">
        <w:t>association.</w:t>
      </w:r>
    </w:p>
    <w:p w:rsidR="00FE7B3F" w:rsidRPr="00FE7B3F" w:rsidRDefault="00FE7B3F" w:rsidP="00686AEB">
      <w:pPr>
        <w:rPr>
          <w:u w:val="single"/>
        </w:rPr>
      </w:pPr>
      <w:r>
        <w:tab/>
      </w:r>
      <w:r w:rsidRPr="00FE7B3F">
        <w:rPr>
          <w:u w:val="single"/>
        </w:rPr>
        <w:t>b.</w:t>
      </w:r>
      <w:r w:rsidRPr="00FE7B3F">
        <w:rPr>
          <w:u w:val="single"/>
        </w:rPr>
        <w:tab/>
        <w:t xml:space="preserve">The provisions of </w:t>
      </w:r>
      <w:r>
        <w:rPr>
          <w:u w:val="single"/>
        </w:rPr>
        <w:t>P.L.1966, c.</w:t>
      </w:r>
      <w:r w:rsidR="00425B8D">
        <w:rPr>
          <w:u w:val="single"/>
        </w:rPr>
        <w:t>113 (C.34:11-56a et seq.)</w:t>
      </w:r>
      <w:r w:rsidRPr="00FE7B3F">
        <w:rPr>
          <w:u w:val="single"/>
        </w:rPr>
        <w:t xml:space="preserve"> in respect to minimum wages and compensation for overtime work shall not be applicable</w:t>
      </w:r>
      <w:r w:rsidR="00425B8D">
        <w:rPr>
          <w:u w:val="single"/>
        </w:rPr>
        <w:t xml:space="preserve"> to wages and compensation </w:t>
      </w:r>
      <w:r w:rsidR="00FD04C2">
        <w:rPr>
          <w:u w:val="single"/>
        </w:rPr>
        <w:t>paid to</w:t>
      </w:r>
      <w:r w:rsidR="00425B8D">
        <w:rPr>
          <w:u w:val="single"/>
        </w:rPr>
        <w:t xml:space="preserve"> homemaker-home health aides as that term is defined in section 1 of P.L.1947, c.262 (C.45:11-23). </w:t>
      </w:r>
    </w:p>
    <w:p w:rsidR="00FE7B3F" w:rsidRDefault="00425B8D" w:rsidP="00686AEB">
      <w:r>
        <w:t>(</w:t>
      </w:r>
      <w:proofErr w:type="spellStart"/>
      <w:r>
        <w:t>cf</w:t>
      </w:r>
      <w:proofErr w:type="spellEnd"/>
      <w:r>
        <w:t>: P.L.1968, c.58, s.1)</w:t>
      </w:r>
    </w:p>
    <w:p w:rsidR="00425B8D" w:rsidRPr="00D71D68" w:rsidRDefault="00425B8D" w:rsidP="00686AEB"/>
    <w:p w:rsidR="00686AEB" w:rsidRDefault="00686AEB" w:rsidP="00686AEB">
      <w:r>
        <w:tab/>
      </w:r>
      <w:r w:rsidR="00425B8D">
        <w:t>2.</w:t>
      </w:r>
      <w:r w:rsidR="00425B8D">
        <w:tab/>
      </w:r>
      <w:r w:rsidR="00030DC7">
        <w:t>This act shall take effect</w:t>
      </w:r>
      <w:r w:rsidR="00425B8D">
        <w:t xml:space="preserve"> immediately.</w:t>
      </w:r>
    </w:p>
    <w:p w:rsidR="00425B8D" w:rsidRPr="00AA7880" w:rsidRDefault="00425B8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00D08" w:rsidRDefault="00DE468F" w:rsidP="00427335">
      <w:r>
        <w:tab/>
        <w:t>This bill exempts homemaker-home health aides from the requirement that they, as employees, be paid the minimum wage and overtime compensation under the “</w:t>
      </w:r>
      <w:r w:rsidRPr="00FD04C2">
        <w:t>New Jersey State Wage and Hour Law," P.L.1966, c.113 (C.34:11-56a et seq.)</w:t>
      </w:r>
      <w:r>
        <w:t>.  Homemaker-home health aides receive meals and shelter in the household for which they provide services, which are considered a portion of their compensation.</w:t>
      </w:r>
    </w:p>
    <w:sectPr w:rsidR="00F00D08" w:rsidSect="0080569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8AF" w:rsidRDefault="00EF38AF">
      <w:r>
        <w:separator/>
      </w:r>
    </w:p>
  </w:endnote>
  <w:endnote w:type="continuationSeparator" w:id="0">
    <w:p w:rsidR="00EF38AF" w:rsidRDefault="00EF3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DC7" w:rsidRPr="00921C91" w:rsidRDefault="00030DC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30DC7" w:rsidRPr="00921C91" w:rsidRDefault="00030DC7">
    <w:pPr>
      <w:pStyle w:val="Footer"/>
      <w:rPr>
        <w:szCs w:val="18"/>
      </w:rPr>
    </w:pPr>
  </w:p>
  <w:p w:rsidR="00030DC7" w:rsidRPr="00921C91" w:rsidRDefault="00030DC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30DC7" w:rsidRDefault="00030DC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8AF" w:rsidRDefault="00EF38AF">
      <w:r>
        <w:separator/>
      </w:r>
    </w:p>
  </w:footnote>
  <w:footnote w:type="continuationSeparator" w:id="0">
    <w:p w:rsidR="00EF38AF" w:rsidRDefault="00EF3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3C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0569F" w:rsidRDefault="0080569F" w:rsidP="0080569F">
    <w:pPr>
      <w:pStyle w:val="bpuHeadSpon"/>
    </w:pPr>
    <w:r w:rsidRPr="0080569F">
      <w:rPr>
        <w:rStyle w:val="bpuHeadSponChar"/>
      </w:rPr>
      <w:t>A2879</w:t>
    </w:r>
    <w:r>
      <w:t xml:space="preserve"> DANCER</w:t>
    </w:r>
  </w:p>
  <w:p w:rsidR="0080569F" w:rsidRDefault="0080569F" w:rsidP="0080569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27335">
      <w:rPr>
        <w:noProof/>
      </w:rPr>
      <w:t>3</w:t>
    </w:r>
    <w:r>
      <w:fldChar w:fldCharType="end"/>
    </w:r>
  </w:p>
  <w:p w:rsidR="0080569F" w:rsidRDefault="0080569F" w:rsidP="0080569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0569F" w:rsidRDefault="0080569F" w:rsidP="0080569F">
    <w:pPr>
      <w:pStyle w:val="bpuHeadSpon"/>
    </w:pPr>
    <w:r w:rsidRPr="0080569F">
      <w:rPr>
        <w:rStyle w:val="bpuHeadSponChar"/>
      </w:rPr>
      <w:t>A2879</w:t>
    </w:r>
    <w:r>
      <w:t xml:space="preserve"> DANCER</w:t>
    </w:r>
  </w:p>
  <w:p w:rsidR="0080569F" w:rsidRDefault="0080569F" w:rsidP="0080569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3C67">
      <w:rPr>
        <w:noProof/>
      </w:rPr>
      <w:t>2</w:t>
    </w:r>
    <w:r>
      <w:fldChar w:fldCharType="end"/>
    </w:r>
  </w:p>
  <w:p w:rsidR="0080569F" w:rsidRDefault="0080569F" w:rsidP="0080569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AF"/>
    <w:rsid w:val="000051BD"/>
    <w:rsid w:val="000160A5"/>
    <w:rsid w:val="0002335B"/>
    <w:rsid w:val="00030DC7"/>
    <w:rsid w:val="0003549A"/>
    <w:rsid w:val="000367AE"/>
    <w:rsid w:val="00043B22"/>
    <w:rsid w:val="00054975"/>
    <w:rsid w:val="00057D20"/>
    <w:rsid w:val="0006197C"/>
    <w:rsid w:val="0006281F"/>
    <w:rsid w:val="0008141C"/>
    <w:rsid w:val="0009269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04C7"/>
    <w:rsid w:val="00173D2B"/>
    <w:rsid w:val="00181676"/>
    <w:rsid w:val="00183603"/>
    <w:rsid w:val="00194E78"/>
    <w:rsid w:val="0019707B"/>
    <w:rsid w:val="00197E8B"/>
    <w:rsid w:val="00197FA4"/>
    <w:rsid w:val="001A019E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009"/>
    <w:rsid w:val="002C461E"/>
    <w:rsid w:val="002C6CEC"/>
    <w:rsid w:val="002D2600"/>
    <w:rsid w:val="002E09CE"/>
    <w:rsid w:val="002E69D1"/>
    <w:rsid w:val="002F3BA6"/>
    <w:rsid w:val="003033A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74F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B8D"/>
    <w:rsid w:val="0042733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F3B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476F"/>
    <w:rsid w:val="005651F3"/>
    <w:rsid w:val="00572184"/>
    <w:rsid w:val="00577A15"/>
    <w:rsid w:val="00580533"/>
    <w:rsid w:val="005827EB"/>
    <w:rsid w:val="0059131D"/>
    <w:rsid w:val="005B3F92"/>
    <w:rsid w:val="005B479C"/>
    <w:rsid w:val="005B561E"/>
    <w:rsid w:val="005C07E4"/>
    <w:rsid w:val="005C2124"/>
    <w:rsid w:val="005C336F"/>
    <w:rsid w:val="005C7F3C"/>
    <w:rsid w:val="005D21C8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3FB"/>
    <w:rsid w:val="006B7897"/>
    <w:rsid w:val="006B7FA7"/>
    <w:rsid w:val="006C086A"/>
    <w:rsid w:val="006C21C1"/>
    <w:rsid w:val="006C7327"/>
    <w:rsid w:val="006D00E5"/>
    <w:rsid w:val="006D791B"/>
    <w:rsid w:val="006E110C"/>
    <w:rsid w:val="006E1C3C"/>
    <w:rsid w:val="006E2895"/>
    <w:rsid w:val="006F180D"/>
    <w:rsid w:val="006F4334"/>
    <w:rsid w:val="006F47AF"/>
    <w:rsid w:val="006F6B8A"/>
    <w:rsid w:val="00707CD3"/>
    <w:rsid w:val="007132E8"/>
    <w:rsid w:val="00716BB9"/>
    <w:rsid w:val="007256D1"/>
    <w:rsid w:val="007279FD"/>
    <w:rsid w:val="007502CB"/>
    <w:rsid w:val="00752D79"/>
    <w:rsid w:val="00752E20"/>
    <w:rsid w:val="00756EDE"/>
    <w:rsid w:val="00767A05"/>
    <w:rsid w:val="00781B4D"/>
    <w:rsid w:val="007824BF"/>
    <w:rsid w:val="00783B8D"/>
    <w:rsid w:val="00794B94"/>
    <w:rsid w:val="00794BD4"/>
    <w:rsid w:val="007A2F73"/>
    <w:rsid w:val="007A3061"/>
    <w:rsid w:val="007A5A0B"/>
    <w:rsid w:val="007B08A7"/>
    <w:rsid w:val="007C0E14"/>
    <w:rsid w:val="007C7DE4"/>
    <w:rsid w:val="007D40CB"/>
    <w:rsid w:val="007D5796"/>
    <w:rsid w:val="007D59C0"/>
    <w:rsid w:val="007D7D9C"/>
    <w:rsid w:val="007F485D"/>
    <w:rsid w:val="007F6050"/>
    <w:rsid w:val="0080569F"/>
    <w:rsid w:val="00813627"/>
    <w:rsid w:val="00832816"/>
    <w:rsid w:val="00837109"/>
    <w:rsid w:val="00840365"/>
    <w:rsid w:val="008406A3"/>
    <w:rsid w:val="00841D2C"/>
    <w:rsid w:val="0084213A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1F6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18F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855"/>
    <w:rsid w:val="00A6251B"/>
    <w:rsid w:val="00A6754E"/>
    <w:rsid w:val="00A70F58"/>
    <w:rsid w:val="00A72987"/>
    <w:rsid w:val="00A7346B"/>
    <w:rsid w:val="00A84C4F"/>
    <w:rsid w:val="00A932A1"/>
    <w:rsid w:val="00A96E06"/>
    <w:rsid w:val="00AA4F5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950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577"/>
    <w:rsid w:val="00BB31D0"/>
    <w:rsid w:val="00BB3A11"/>
    <w:rsid w:val="00BB3F4D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B9C"/>
    <w:rsid w:val="00C12E48"/>
    <w:rsid w:val="00C13930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5D2"/>
    <w:rsid w:val="00DB02AC"/>
    <w:rsid w:val="00DB6AA2"/>
    <w:rsid w:val="00DE10D1"/>
    <w:rsid w:val="00DE2514"/>
    <w:rsid w:val="00DE468F"/>
    <w:rsid w:val="00DE6851"/>
    <w:rsid w:val="00DE74E7"/>
    <w:rsid w:val="00DF03EE"/>
    <w:rsid w:val="00E01B71"/>
    <w:rsid w:val="00E05CC9"/>
    <w:rsid w:val="00E15573"/>
    <w:rsid w:val="00E25A5B"/>
    <w:rsid w:val="00E373C7"/>
    <w:rsid w:val="00E4267B"/>
    <w:rsid w:val="00E42F13"/>
    <w:rsid w:val="00E43C67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8A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2B7A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4C2"/>
    <w:rsid w:val="00FD2F97"/>
    <w:rsid w:val="00FE7B3F"/>
    <w:rsid w:val="00FF50C0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E2C8E4E-6709-492F-B5EB-F9733CCF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A75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75D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05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261</Words>
  <Characters>1454</Characters>
  <Application>Microsoft Office Word</Application>
  <DocSecurity>0</DocSecurity>
  <Lines>58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A2879</vt:lpstr>
    </vt:vector>
  </TitlesOfParts>
  <Manager>R230</Manager>
  <Company>NJ Office of Legislative Services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A2879</dc:title>
  <dc:subject>Dancer</dc:subject>
  <dc:creator>Assemblyman  DANCER</dc:creator>
  <cp:keywords>A2879|2|CL |279|84|307|F|0|</cp:keywords>
  <dc:description>INTRODUCED FEBRUARY 20, 2020</dc:description>
  <cp:lastModifiedBy>Bektas, Brenda</cp:lastModifiedBy>
  <cp:revision>2</cp:revision>
  <cp:lastPrinted>2020-02-14T21:06:00Z</cp:lastPrinted>
  <dcterms:created xsi:type="dcterms:W3CDTF">2020-02-21T14:10:00Z</dcterms:created>
  <dcterms:modified xsi:type="dcterms:W3CDTF">2020-02-21T14:10:00Z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