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1E3" w:rsidRDefault="001951E3" w:rsidP="001951E3">
      <w:pPr>
        <w:pStyle w:val="bpuBill"/>
      </w:pPr>
      <w:bookmarkStart w:id="0" w:name="bpuFrontPg"/>
      <w:bookmarkStart w:id="1" w:name="_GoBack"/>
      <w:bookmarkEnd w:id="0"/>
      <w:bookmarkEnd w:id="1"/>
      <w:r>
        <w:t xml:space="preserve">ASSEMBLY, No. 3114 </w:t>
      </w:r>
    </w:p>
    <w:p w:rsidR="001951E3" w:rsidRPr="009D38FF" w:rsidRDefault="001951E3" w:rsidP="001951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403" r:id="rId7"/>
        </w:object>
      </w:r>
    </w:p>
    <w:p w:rsidR="001951E3" w:rsidRDefault="001951E3" w:rsidP="001951E3">
      <w:pPr>
        <w:pStyle w:val="bpuState"/>
      </w:pPr>
      <w:r>
        <w:t>STATE OF NEW JERSEY</w:t>
      </w:r>
    </w:p>
    <w:p w:rsidR="001951E3" w:rsidRDefault="001951E3" w:rsidP="001951E3">
      <w:pPr>
        <w:pStyle w:val="bpuLegislature"/>
      </w:pPr>
      <w:r>
        <w:t>219th LEGISLATURE</w:t>
      </w:r>
    </w:p>
    <w:p w:rsidR="001951E3" w:rsidRDefault="001951E3" w:rsidP="001951E3">
      <w:pPr>
        <w:pStyle w:val="bpuWpGraphic"/>
      </w:pPr>
      <w:r>
        <w:object w:dxaOrig="8985" w:dyaOrig="255">
          <v:shape id="_x0000_i1026" type="#_x0000_t75" style="width:6in;height:12pt" o:ole="">
            <v:imagedata r:id="rId6" o:title=""/>
          </v:shape>
          <o:OLEObject Type="Embed" ProgID="WPWin6.1" ShapeID="_x0000_i1026" DrawAspect="Content" ObjectID="_1644084404" r:id="rId8"/>
        </w:object>
      </w:r>
      <w:r>
        <w:t xml:space="preserve">  </w:t>
      </w:r>
    </w:p>
    <w:p w:rsidR="001951E3" w:rsidRDefault="001951E3" w:rsidP="001951E3">
      <w:pPr>
        <w:pStyle w:val="bpuIntro"/>
      </w:pPr>
      <w:r>
        <w:t>INTRODUCED FEBRUARY 24, 2020</w:t>
      </w:r>
    </w:p>
    <w:p w:rsidR="001951E3" w:rsidRDefault="001951E3" w:rsidP="001951E3">
      <w:pPr>
        <w:pStyle w:val="bpuIntro"/>
      </w:pPr>
    </w:p>
    <w:p w:rsidR="001951E3" w:rsidRDefault="001951E3" w:rsidP="001951E3">
      <w:pPr>
        <w:pStyle w:val="bpuIntro"/>
        <w:sectPr w:rsidR="001951E3" w:rsidSect="001951E3">
          <w:headerReference w:type="even" r:id="rId9"/>
          <w:headerReference w:type="default" r:id="rId10"/>
          <w:pgSz w:w="12240" w:h="20160" w:code="5"/>
          <w:pgMar w:top="2160" w:right="1440" w:bottom="1440" w:left="1440" w:header="72" w:footer="720" w:gutter="0"/>
          <w:pgNumType w:start="1"/>
          <w:cols w:space="720"/>
          <w:docGrid w:linePitch="360"/>
        </w:sectPr>
      </w:pPr>
    </w:p>
    <w:p w:rsidR="001951E3" w:rsidRDefault="001951E3" w:rsidP="001951E3">
      <w:pPr>
        <w:pStyle w:val="bpuIntro"/>
      </w:pPr>
    </w:p>
    <w:p w:rsidR="001951E3" w:rsidRDefault="001951E3" w:rsidP="001951E3">
      <w:pPr>
        <w:pStyle w:val="bpuSponsor"/>
      </w:pPr>
      <w:r>
        <w:t>Sponsored by:</w:t>
      </w:r>
    </w:p>
    <w:p w:rsidR="001951E3" w:rsidRDefault="001951E3" w:rsidP="001951E3">
      <w:pPr>
        <w:pStyle w:val="bpuSponsor"/>
      </w:pPr>
      <w:r>
        <w:t>Assemblyman  WAYNE P. DEANGELO</w:t>
      </w:r>
    </w:p>
    <w:p w:rsidR="001951E3" w:rsidRDefault="001951E3" w:rsidP="001951E3">
      <w:pPr>
        <w:pStyle w:val="bpuSponsor"/>
      </w:pPr>
      <w:r>
        <w:t>District 14 (Mercer and Middlesex)</w:t>
      </w:r>
    </w:p>
    <w:p w:rsidR="001951E3" w:rsidRDefault="001951E3" w:rsidP="001951E3">
      <w:pPr>
        <w:pStyle w:val="bpuSponsor"/>
      </w:pPr>
    </w:p>
    <w:p w:rsidR="001951E3" w:rsidRDefault="001951E3" w:rsidP="001951E3">
      <w:pPr>
        <w:pStyle w:val="bpuSponsor"/>
      </w:pPr>
    </w:p>
    <w:p w:rsidR="001951E3" w:rsidRDefault="001951E3" w:rsidP="001951E3">
      <w:pPr>
        <w:pStyle w:val="bpuSponsor"/>
      </w:pPr>
    </w:p>
    <w:p w:rsidR="001951E3" w:rsidRDefault="001951E3" w:rsidP="001951E3">
      <w:pPr>
        <w:pStyle w:val="bpuSponsor"/>
      </w:pPr>
    </w:p>
    <w:p w:rsidR="001951E3" w:rsidRDefault="001951E3" w:rsidP="001951E3">
      <w:pPr>
        <w:pStyle w:val="bpuSponsor"/>
      </w:pPr>
      <w:r>
        <w:t>SYNOPSIS</w:t>
      </w:r>
    </w:p>
    <w:p w:rsidR="001951E3" w:rsidRDefault="001951E3" w:rsidP="001951E3">
      <w:pPr>
        <w:pStyle w:val="bpuNormText"/>
      </w:pPr>
      <w:r>
        <w:tab/>
        <w:t xml:space="preserve">Revises definition of volunteer first aid, rescue, and ambulance squad under New Jersey Highway Traffic Safety Act of 1987. </w:t>
      </w:r>
    </w:p>
    <w:p w:rsidR="001951E3" w:rsidRDefault="001951E3" w:rsidP="001951E3">
      <w:pPr>
        <w:pStyle w:val="bpuNormText"/>
      </w:pPr>
      <w:r>
        <w:t xml:space="preserve"> </w:t>
      </w:r>
    </w:p>
    <w:p w:rsidR="001951E3" w:rsidRDefault="001951E3" w:rsidP="001951E3">
      <w:pPr>
        <w:pStyle w:val="bpuSponsor"/>
      </w:pPr>
      <w:r>
        <w:t xml:space="preserve">CURRENT VERSION OF TEXT </w:t>
      </w:r>
    </w:p>
    <w:p w:rsidR="001951E3" w:rsidRDefault="001951E3" w:rsidP="001951E3">
      <w:pPr>
        <w:pStyle w:val="bpuNormText"/>
      </w:pPr>
      <w:r>
        <w:tab/>
        <w:t>As introduced.</w:t>
      </w:r>
    </w:p>
    <w:p w:rsidR="001951E3" w:rsidRDefault="001951E3" w:rsidP="001951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951E3" w:rsidRDefault="001951E3" w:rsidP="008916EC">
      <w:pPr>
        <w:pStyle w:val="FronterPage"/>
        <w:tabs>
          <w:tab w:val="clear" w:pos="720"/>
          <w:tab w:val="clear" w:pos="1440"/>
          <w:tab w:val="clear" w:pos="2160"/>
          <w:tab w:val="clear" w:pos="2880"/>
          <w:tab w:val="clear" w:pos="3600"/>
          <w:tab w:val="clear" w:pos="4320"/>
          <w:tab w:val="clear" w:pos="5040"/>
        </w:tabs>
        <w:sectPr w:rsidR="001951E3" w:rsidSect="001951E3">
          <w:type w:val="continuous"/>
          <w:pgSz w:w="12240" w:h="20160" w:code="5"/>
          <w:pgMar w:top="1440" w:right="2275" w:bottom="1440" w:left="2275" w:header="72" w:footer="720" w:gutter="0"/>
          <w:pgNumType w:start="1"/>
          <w:cols w:space="720"/>
          <w:docGrid w:linePitch="360"/>
        </w:sectPr>
      </w:pPr>
    </w:p>
    <w:p w:rsidR="00810A7C" w:rsidRPr="00677316" w:rsidRDefault="00810A7C" w:rsidP="00810A7C">
      <w:pPr>
        <w:pStyle w:val="HangingAnAct"/>
        <w:rPr>
          <w:rStyle w:val="HangingAnActChar"/>
        </w:rPr>
      </w:pPr>
      <w:r w:rsidRPr="00810A7C">
        <w:rPr>
          <w:rStyle w:val="BillHead"/>
        </w:rPr>
        <w:t>An Act</w:t>
      </w:r>
      <w:r w:rsidRPr="006B7FA7">
        <w:rPr>
          <w:rStyle w:val="HangingAnActChar"/>
        </w:rPr>
        <w:t xml:space="preserve"> </w:t>
      </w:r>
      <w:r>
        <w:rPr>
          <w:rStyle w:val="HangingAnActChar"/>
        </w:rPr>
        <w:t>concerning first aid, rescue, and ambulance squads and amending P.L.1987, c.284.</w:t>
      </w:r>
    </w:p>
    <w:p w:rsidR="00810A7C" w:rsidRPr="00D71D68" w:rsidRDefault="00810A7C" w:rsidP="00810A7C"/>
    <w:p w:rsidR="00810A7C" w:rsidRPr="00AA7880" w:rsidRDefault="00810A7C" w:rsidP="00810A7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10A7C" w:rsidRDefault="00810A7C" w:rsidP="00810A7C"/>
    <w:p w:rsidR="00810A7C" w:rsidRDefault="00810A7C" w:rsidP="00810A7C">
      <w:r>
        <w:tab/>
        <w:t>1.</w:t>
      </w:r>
      <w:r>
        <w:tab/>
        <w:t>Section 3 of P.L.1987, c.284 (C.27:5F-20) is amended to read as follows:</w:t>
      </w:r>
    </w:p>
    <w:p w:rsidR="00810A7C" w:rsidRDefault="00810A7C" w:rsidP="00810A7C">
      <w:r>
        <w:tab/>
        <w:t>3.</w:t>
      </w:r>
      <w:r>
        <w:tab/>
        <w:t>As used in this act:</w:t>
      </w:r>
    </w:p>
    <w:p w:rsidR="00810A7C" w:rsidRDefault="00810A7C" w:rsidP="00810A7C">
      <w:r>
        <w:tab/>
        <w:t>a.</w:t>
      </w:r>
      <w:r>
        <w:tab/>
        <w:t>"State highway traffic safety program" means all highway traffic safety programs conducted by the State, political subdivisions of the State, and qualifying nonprofit organizations.</w:t>
      </w:r>
    </w:p>
    <w:p w:rsidR="00810A7C" w:rsidRDefault="00810A7C" w:rsidP="00810A7C">
      <w:r>
        <w:tab/>
        <w:t>b.</w:t>
      </w:r>
      <w:r>
        <w:tab/>
        <w:t>"Local highway traffic safety program" means a highway traffic safety program established or submitted to the Governor by a political subdivision and qualifying nonprofit organizations pursuant to the provisions of this act.</w:t>
      </w:r>
    </w:p>
    <w:p w:rsidR="00810A7C" w:rsidRDefault="00810A7C" w:rsidP="00810A7C">
      <w:r>
        <w:tab/>
        <w:t>c.</w:t>
      </w:r>
      <w:r>
        <w:tab/>
        <w:t>"Political subdivision" means any local political subdivision of this State, including but not limited to a municipality, a county, a township, a district, or a special district.</w:t>
      </w:r>
    </w:p>
    <w:p w:rsidR="00810A7C" w:rsidRDefault="00810A7C" w:rsidP="00810A7C">
      <w:r>
        <w:tab/>
        <w:t>d.</w:t>
      </w:r>
      <w:r>
        <w:tab/>
        <w:t xml:space="preserve">"Governor" means the Governor of the State of </w:t>
      </w:r>
      <w:smartTag w:uri="urn:schemas-microsoft-com:office:smarttags" w:element="place">
        <w:smartTag w:uri="urn:schemas-microsoft-com:office:smarttags" w:element="State">
          <w:r>
            <w:t>New Jersey</w:t>
          </w:r>
        </w:smartTag>
      </w:smartTag>
      <w:r>
        <w:t>.</w:t>
      </w:r>
    </w:p>
    <w:p w:rsidR="00810A7C" w:rsidRDefault="00810A7C" w:rsidP="00810A7C">
      <w:r>
        <w:tab/>
        <w:t>e.</w:t>
      </w:r>
      <w:r>
        <w:tab/>
        <w:t xml:space="preserve">"Director" shall mean the Director of the </w:t>
      </w:r>
      <w:r w:rsidRPr="00D8141D">
        <w:rPr>
          <w:rFonts w:ascii="Albertus Extra Bold" w:hAnsi="Albertus Extra Bold"/>
          <w:b/>
        </w:rPr>
        <w:t>[</w:t>
      </w:r>
      <w:r>
        <w:t>Office</w:t>
      </w:r>
      <w:r w:rsidRPr="00D8141D">
        <w:rPr>
          <w:rFonts w:ascii="Albertus Extra Bold" w:hAnsi="Albertus Extra Bold"/>
          <w:b/>
        </w:rPr>
        <w:t>]</w:t>
      </w:r>
      <w:r>
        <w:t xml:space="preserve"> </w:t>
      </w:r>
      <w:r>
        <w:rPr>
          <w:u w:val="single"/>
        </w:rPr>
        <w:t>Division</w:t>
      </w:r>
      <w:r>
        <w:t xml:space="preserve"> of Highway Traffic Safety of the State of </w:t>
      </w:r>
      <w:smartTag w:uri="urn:schemas-microsoft-com:office:smarttags" w:element="place">
        <w:smartTag w:uri="urn:schemas-microsoft-com:office:smarttags" w:element="State">
          <w:r>
            <w:t>New Jersey</w:t>
          </w:r>
        </w:smartTag>
      </w:smartTag>
      <w:r>
        <w:t>.</w:t>
      </w:r>
    </w:p>
    <w:p w:rsidR="00810A7C" w:rsidRDefault="00810A7C" w:rsidP="00810A7C">
      <w:pPr>
        <w:rPr>
          <w:u w:val="single"/>
        </w:rPr>
      </w:pPr>
      <w:r>
        <w:tab/>
        <w:t>f.</w:t>
      </w:r>
      <w:r>
        <w:tab/>
        <w:t>"Volunteer first aid, rescue</w:t>
      </w:r>
      <w:r>
        <w:rPr>
          <w:u w:val="single"/>
        </w:rPr>
        <w:t>,</w:t>
      </w:r>
      <w:r>
        <w:t xml:space="preserve"> and ambulance squad" means a </w:t>
      </w:r>
      <w:r w:rsidRPr="00510262">
        <w:rPr>
          <w:rFonts w:ascii="Albertus Extra Bold" w:hAnsi="Albertus Extra Bold"/>
          <w:b/>
        </w:rPr>
        <w:t>[</w:t>
      </w:r>
      <w:r>
        <w:t>first aid, rescue and ambulance squad which</w:t>
      </w:r>
      <w:r w:rsidRPr="00510262">
        <w:rPr>
          <w:rFonts w:ascii="Albertus Extra Bold" w:hAnsi="Albertus Extra Bold"/>
          <w:b/>
        </w:rPr>
        <w:t>]</w:t>
      </w:r>
      <w:r>
        <w:t xml:space="preserve"> </w:t>
      </w:r>
      <w:r>
        <w:rPr>
          <w:u w:val="single"/>
        </w:rPr>
        <w:t xml:space="preserve">not-for-profit basic life support service </w:t>
      </w:r>
      <w:r w:rsidRPr="005B2D3C">
        <w:rPr>
          <w:u w:val="single"/>
        </w:rPr>
        <w:t>organizatio</w:t>
      </w:r>
      <w:r>
        <w:rPr>
          <w:u w:val="single"/>
        </w:rPr>
        <w:t xml:space="preserve">n </w:t>
      </w:r>
      <w:r w:rsidRPr="005B2D3C">
        <w:rPr>
          <w:u w:val="single"/>
        </w:rPr>
        <w:t>that</w:t>
      </w:r>
      <w:r>
        <w:t xml:space="preserve"> provides emergency medical services </w:t>
      </w:r>
      <w:r w:rsidRPr="00CB45AD">
        <w:rPr>
          <w:rFonts w:ascii="Albertus Extra Bold" w:hAnsi="Albertus Extra Bold"/>
          <w:b/>
        </w:rPr>
        <w:t>[</w:t>
      </w:r>
      <w:r>
        <w:t>without receiving</w:t>
      </w:r>
      <w:r w:rsidRPr="00CB45AD">
        <w:rPr>
          <w:rFonts w:ascii="Albertus Extra Bold" w:hAnsi="Albertus Extra Bold"/>
          <w:b/>
        </w:rPr>
        <w:t>]</w:t>
      </w:r>
      <w:r w:rsidRPr="00CE79D6">
        <w:t xml:space="preserve"> </w:t>
      </w:r>
      <w:r>
        <w:rPr>
          <w:u w:val="single"/>
        </w:rPr>
        <w:t>and whose members do not directly receive</w:t>
      </w:r>
      <w:r>
        <w:t xml:space="preserve"> payment for those </w:t>
      </w:r>
      <w:r w:rsidRPr="00DF2994">
        <w:rPr>
          <w:u w:val="single"/>
        </w:rPr>
        <w:t>volunteer</w:t>
      </w:r>
      <w:r>
        <w:t xml:space="preserve"> services.  </w:t>
      </w:r>
      <w:r w:rsidRPr="00DF2994">
        <w:rPr>
          <w:u w:val="single"/>
        </w:rPr>
        <w:t>Members</w:t>
      </w:r>
      <w:r>
        <w:rPr>
          <w:u w:val="single"/>
        </w:rPr>
        <w:t xml:space="preserve"> of a volunteer first aid, rescue, and ambulance squad shall not lose their </w:t>
      </w:r>
      <w:r w:rsidRPr="002F543B">
        <w:rPr>
          <w:u w:val="single"/>
        </w:rPr>
        <w:t>individual r</w:t>
      </w:r>
      <w:r w:rsidRPr="007962F8">
        <w:rPr>
          <w:u w:val="single"/>
        </w:rPr>
        <w:t xml:space="preserve">ight to any </w:t>
      </w:r>
      <w:r w:rsidRPr="009B7873">
        <w:rPr>
          <w:u w:val="single"/>
        </w:rPr>
        <w:t>personal benefit</w:t>
      </w:r>
      <w:r w:rsidRPr="007962F8">
        <w:rPr>
          <w:u w:val="single"/>
        </w:rPr>
        <w:t xml:space="preserve"> to which members of a volunteer squad are</w:t>
      </w:r>
      <w:r>
        <w:rPr>
          <w:u w:val="single"/>
        </w:rPr>
        <w:t xml:space="preserve"> otherwise </w:t>
      </w:r>
      <w:r w:rsidRPr="0066319E">
        <w:rPr>
          <w:u w:val="single"/>
        </w:rPr>
        <w:t>entitled because</w:t>
      </w:r>
      <w:r>
        <w:rPr>
          <w:u w:val="single"/>
        </w:rPr>
        <w:t xml:space="preserve"> the squad bills third parties for services rendered.</w:t>
      </w:r>
    </w:p>
    <w:p w:rsidR="00810A7C" w:rsidRPr="008E00EC" w:rsidRDefault="00810A7C" w:rsidP="00810A7C">
      <w:pPr>
        <w:rPr>
          <w:u w:val="single"/>
        </w:rPr>
      </w:pPr>
      <w:r>
        <w:tab/>
        <w:t>g.</w:t>
      </w:r>
      <w:r>
        <w:tab/>
        <w:t>"Nonvolunteer first aid, rescue</w:t>
      </w:r>
      <w:r>
        <w:rPr>
          <w:u w:val="single"/>
        </w:rPr>
        <w:t>,</w:t>
      </w:r>
      <w:r>
        <w:t xml:space="preserve"> and ambulance squad" means a </w:t>
      </w:r>
      <w:r w:rsidRPr="008E00EC">
        <w:rPr>
          <w:rFonts w:ascii="Albertus Extra Bold" w:hAnsi="Albertus Extra Bold"/>
          <w:b/>
        </w:rPr>
        <w:t>[</w:t>
      </w:r>
      <w:r>
        <w:t>first aid, rescue and ambulance squad which</w:t>
      </w:r>
      <w:r w:rsidRPr="008E00EC">
        <w:rPr>
          <w:rFonts w:ascii="Albertus Extra Bold" w:hAnsi="Albertus Extra Bold"/>
          <w:b/>
        </w:rPr>
        <w:t>]</w:t>
      </w:r>
      <w:r>
        <w:t xml:space="preserve"> </w:t>
      </w:r>
      <w:r>
        <w:rPr>
          <w:u w:val="single"/>
        </w:rPr>
        <w:t>basic life support service organization that does not qualify as a volunteer first aid, rescue, and ambulance squad as defined in subsection f. of this section and</w:t>
      </w:r>
      <w:r>
        <w:t xml:space="preserve"> provides emergency medical services on a paid basis.  </w:t>
      </w:r>
      <w:r>
        <w:rPr>
          <w:u w:val="single"/>
        </w:rPr>
        <w:t>Individuals who volunteer to provide emergency medical services for a nonvolunteer first aid, rescue, and ambulance squad shall be treated as members of a volunteer first aid, rescue, and ambulance squad for the purpose of being entitled to any personal benefit to which members of a volunteer squad are entitled.</w:t>
      </w:r>
    </w:p>
    <w:p w:rsidR="00810A7C" w:rsidRDefault="00810A7C" w:rsidP="00810A7C">
      <w:r>
        <w:tab/>
        <w:t>h.</w:t>
      </w:r>
      <w:r>
        <w:tab/>
        <w:t>"Nonprofit organization" means a nonprofit organization which provides services throughout the State and is tax exempt under section 501(c)(3) of the federal Internal Revenue Code (26 U.S.C. s.501(c)(3)), and is not a private foundation as defined in section 509(a) of the federal Internal Revenue Code (26 U.S.C. s.509(a)).</w:t>
      </w:r>
    </w:p>
    <w:p w:rsidR="00810A7C" w:rsidRDefault="00810A7C" w:rsidP="00810A7C">
      <w:r>
        <w:t>(cf:  P.L.2007, c.84, s.1)</w:t>
      </w:r>
    </w:p>
    <w:p w:rsidR="00810A7C" w:rsidRDefault="00810A7C" w:rsidP="00810A7C"/>
    <w:p w:rsidR="00810A7C" w:rsidRPr="00DC0EDD" w:rsidRDefault="00810A7C" w:rsidP="00810A7C">
      <w:r>
        <w:tab/>
        <w:t>2.</w:t>
      </w:r>
      <w:r>
        <w:tab/>
        <w:t>This act shall take effect immediately.</w:t>
      </w:r>
    </w:p>
    <w:p w:rsidR="00810A7C" w:rsidRDefault="00810A7C" w:rsidP="00810A7C"/>
    <w:p w:rsidR="00810A7C" w:rsidRDefault="00810A7C" w:rsidP="00810A7C"/>
    <w:p w:rsidR="00810A7C" w:rsidRPr="00AA7880" w:rsidRDefault="00810A7C" w:rsidP="00810A7C">
      <w:pPr>
        <w:jc w:val="center"/>
      </w:pPr>
      <w:r w:rsidRPr="00D71D68">
        <w:t>STATEMENT</w:t>
      </w:r>
    </w:p>
    <w:p w:rsidR="00810A7C" w:rsidRDefault="00810A7C" w:rsidP="00810A7C"/>
    <w:p w:rsidR="00810A7C" w:rsidRPr="009B7873" w:rsidRDefault="00810A7C" w:rsidP="00810A7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This bill</w:t>
      </w:r>
      <w:r w:rsidRPr="009B7873">
        <w:rPr>
          <w:spacing w:val="0"/>
          <w:szCs w:val="20"/>
        </w:rPr>
        <w:t xml:space="preserve"> revises the definition of a “volunteer first aid, rescue, and ambulance squad" to mean a first aid, rescue, and ambulance squad which provides emergency medical services and whose members do not directly receive payment.  Under the bill, a member of a volunteer squad would not lose the status of a “volunteer” and any rights accorded volunteers even if the squad engages in third-party billing for services rendered.</w:t>
      </w:r>
    </w:p>
    <w:p w:rsidR="00810A7C" w:rsidRPr="009B7873" w:rsidRDefault="00810A7C" w:rsidP="00810A7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B7873">
        <w:rPr>
          <w:spacing w:val="0"/>
          <w:szCs w:val="20"/>
        </w:rPr>
        <w:tab/>
        <w:t>Under current law, a "volunteer first aid, rescue, and ambulance squad" means a first aid, rescue, and ambulance squad which provides emergency medical services without receiving payment for those services.</w:t>
      </w:r>
    </w:p>
    <w:p w:rsidR="00810A7C" w:rsidRPr="009B7873" w:rsidRDefault="00810A7C" w:rsidP="00810A7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B7873">
        <w:rPr>
          <w:spacing w:val="0"/>
          <w:szCs w:val="20"/>
        </w:rPr>
        <w:tab/>
        <w:t>This bill clarifies that members of a volunteer first aid, rescue, and ambulance squad in municipalities with a third party billing program maintain their volunteer status, thus entitling them to certain statutorily-conferred benefits, including the right to use flashing blue lights and free training for initial certification and recertification.  Under third party billing programs, private health insurance plans, auto insurance companies, and government entitlement programs, such as Medicaid and Medicare, are charged for services rendered by municipal emergency first aid squads.</w:t>
      </w:r>
    </w:p>
    <w:p w:rsidR="00810A7C" w:rsidRDefault="00810A7C" w:rsidP="000E422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9B7873">
        <w:rPr>
          <w:spacing w:val="0"/>
          <w:szCs w:val="20"/>
        </w:rPr>
        <w:tab/>
        <w:t>To qualify as a volunteer first aid squad under the current definition, the squad cannot receive payment for services.  This definition may be interpreted to mean that in municipalities which institute third party billing programs, the members of the squads are no longer volunteers because the municipality is receiving payment for the services rendered by the volunteers.  To address this incongruity, the bill specifies that members of a volunteer first aid, rescue, and ambulance squad do not lose their status as volunteers when the squad bills third parties for services rendered and that these volunteers do not lose the right to any benefit otherwise conferred on members of a volunteer squad.</w:t>
      </w:r>
    </w:p>
    <w:sectPr w:rsidR="00810A7C" w:rsidSect="001951E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5E25" w:rsidRDefault="00695E25">
      <w:r>
        <w:separator/>
      </w:r>
    </w:p>
  </w:endnote>
  <w:endnote w:type="continuationSeparator" w:id="0">
    <w:p w:rsidR="00695E25" w:rsidRDefault="00695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949" w:rsidRPr="00921C91" w:rsidRDefault="007D294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2949" w:rsidRPr="00921C91" w:rsidRDefault="007D2949">
    <w:pPr>
      <w:pStyle w:val="Footer"/>
      <w:rPr>
        <w:szCs w:val="18"/>
      </w:rPr>
    </w:pPr>
  </w:p>
  <w:p w:rsidR="007D2949" w:rsidRPr="00921C91" w:rsidRDefault="007D294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2949" w:rsidRDefault="007D294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5E25" w:rsidRDefault="00695E25">
      <w:r>
        <w:separator/>
      </w:r>
    </w:p>
  </w:footnote>
  <w:footnote w:type="continuationSeparator" w:id="0">
    <w:p w:rsidR="00695E25" w:rsidRDefault="00695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6C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51E3" w:rsidRDefault="001951E3" w:rsidP="001951E3">
    <w:pPr>
      <w:pStyle w:val="bpuHeadSpon"/>
    </w:pPr>
    <w:r w:rsidRPr="001951E3">
      <w:rPr>
        <w:rStyle w:val="bpuHeadSponChar"/>
      </w:rPr>
      <w:t>A3114</w:t>
    </w:r>
    <w:r>
      <w:t xml:space="preserve"> DEANGELO</w:t>
    </w:r>
  </w:p>
  <w:p w:rsidR="001951E3" w:rsidRDefault="001951E3" w:rsidP="001951E3">
    <w:pPr>
      <w:pStyle w:val="bpuHeadSpon"/>
    </w:pPr>
    <w:r>
      <w:fldChar w:fldCharType="begin"/>
    </w:r>
    <w:r>
      <w:instrText xml:space="preserve"> PAGE  \* MERGEFORMAT </w:instrText>
    </w:r>
    <w:r>
      <w:fldChar w:fldCharType="separate"/>
    </w:r>
    <w:r w:rsidR="000E4224">
      <w:rPr>
        <w:noProof/>
      </w:rPr>
      <w:t>3</w:t>
    </w:r>
    <w:r>
      <w:fldChar w:fldCharType="end"/>
    </w:r>
  </w:p>
  <w:p w:rsidR="001951E3" w:rsidRDefault="001951E3" w:rsidP="001951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51E3" w:rsidRDefault="001951E3" w:rsidP="001951E3">
    <w:pPr>
      <w:pStyle w:val="bpuHeadSpon"/>
    </w:pPr>
    <w:r w:rsidRPr="001951E3">
      <w:rPr>
        <w:rStyle w:val="bpuHeadSponChar"/>
      </w:rPr>
      <w:t>A3114</w:t>
    </w:r>
    <w:r>
      <w:t xml:space="preserve"> DEANGELO</w:t>
    </w:r>
  </w:p>
  <w:p w:rsidR="001951E3" w:rsidRDefault="001951E3" w:rsidP="001951E3">
    <w:pPr>
      <w:pStyle w:val="bpuHeadSpon"/>
    </w:pPr>
    <w:r>
      <w:fldChar w:fldCharType="begin"/>
    </w:r>
    <w:r>
      <w:instrText xml:space="preserve"> PAGE  \* MERGEFORMAT </w:instrText>
    </w:r>
    <w:r>
      <w:fldChar w:fldCharType="separate"/>
    </w:r>
    <w:r w:rsidR="000E4224">
      <w:rPr>
        <w:noProof/>
      </w:rPr>
      <w:t>2</w:t>
    </w:r>
    <w:r>
      <w:fldChar w:fldCharType="end"/>
    </w:r>
  </w:p>
  <w:p w:rsidR="001951E3" w:rsidRDefault="001951E3" w:rsidP="001951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E2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224"/>
    <w:rsid w:val="000F3DA2"/>
    <w:rsid w:val="000F5FDE"/>
    <w:rsid w:val="000F7466"/>
    <w:rsid w:val="0013000E"/>
    <w:rsid w:val="00133F81"/>
    <w:rsid w:val="00135943"/>
    <w:rsid w:val="001645FB"/>
    <w:rsid w:val="00173D2B"/>
    <w:rsid w:val="00181676"/>
    <w:rsid w:val="00183603"/>
    <w:rsid w:val="00194E78"/>
    <w:rsid w:val="001951E3"/>
    <w:rsid w:val="0019707B"/>
    <w:rsid w:val="00197E8B"/>
    <w:rsid w:val="00197FA4"/>
    <w:rsid w:val="001A161A"/>
    <w:rsid w:val="001A3B79"/>
    <w:rsid w:val="001A66B6"/>
    <w:rsid w:val="001B4716"/>
    <w:rsid w:val="001B4EA4"/>
    <w:rsid w:val="001B73B1"/>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126C"/>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5E2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949"/>
    <w:rsid w:val="007D40CB"/>
    <w:rsid w:val="007D5796"/>
    <w:rsid w:val="007D59C0"/>
    <w:rsid w:val="007D7D9C"/>
    <w:rsid w:val="007F485D"/>
    <w:rsid w:val="007F6050"/>
    <w:rsid w:val="00810A7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CE7"/>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C1E"/>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501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680BB4B-7E87-4AAD-BD21-0874F98E0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951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749</Words>
  <Characters>4145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A3114</dc:title>
  <dc:subject/>
  <dc:creator>Assemblyman  DEANGELO</dc:creator>
  <cp:keywords>A3114|3|LP |160|0|160|N|0|</cp:keywords>
  <dc:description>INTRODUCED FEBRUARY 24, 2020</dc:description>
  <cp:lastModifiedBy>Sommers, Shelly</cp:lastModifiedBy>
  <cp:revision>2</cp:revision>
  <cp:lastPrinted>2020-02-21T16:07:00Z</cp:lastPrinted>
  <dcterms:created xsi:type="dcterms:W3CDTF">2020-02-25T02:19:00Z</dcterms:created>
  <dcterms:modified xsi:type="dcterms:W3CDTF">2020-02-25T02:19:00Z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