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676691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COMMUNITY DEVELOPMENT AND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F522C7" w:rsidRDefault="00676691" w:rsidP="00ED5E27">
      <w:pPr>
        <w:pStyle w:val="TopofPage1"/>
        <w:rPr>
          <w:sz w:val="22"/>
          <w:szCs w:val="22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3871</w:t>
      </w:r>
    </w:p>
    <w:p w:rsidR="00F522C7" w:rsidRDefault="00F522C7" w:rsidP="00ED5E27">
      <w:pPr>
        <w:pStyle w:val="TopofPage1"/>
        <w:rPr>
          <w:sz w:val="22"/>
          <w:szCs w:val="22"/>
        </w:rPr>
      </w:pPr>
    </w:p>
    <w:p w:rsidR="00AA5E23" w:rsidRDefault="00F522C7" w:rsidP="00ED5E27">
      <w:pPr>
        <w:pStyle w:val="TopofPage1"/>
        <w:rPr>
          <w:b/>
          <w:sz w:val="36"/>
          <w:szCs w:val="36"/>
        </w:rPr>
      </w:pPr>
      <w:r>
        <w:rPr>
          <w:sz w:val="22"/>
          <w:szCs w:val="22"/>
        </w:rPr>
        <w:t>with committee amendments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676691">
        <w:rPr>
          <w:caps/>
          <w:szCs w:val="24"/>
        </w:rPr>
        <w:t>AUGUST 24, 2020</w:t>
      </w:r>
    </w:p>
    <w:p w:rsidR="001A3BFD" w:rsidRDefault="001A3BFD" w:rsidP="001A3BFD">
      <w:r>
        <w:tab/>
      </w:r>
    </w:p>
    <w:p w:rsidR="00CA6E08" w:rsidRDefault="001A3BFD" w:rsidP="0083060A">
      <w:r>
        <w:tab/>
        <w:t>The Assembly Community Development and Affairs Committee reports favorably and with committee amendments Assembly Bill No. 3871.</w:t>
      </w:r>
    </w:p>
    <w:p w:rsidR="00017CFF" w:rsidRPr="00017CFF" w:rsidRDefault="00017CFF" w:rsidP="00467767">
      <w:r>
        <w:tab/>
        <w:t>As amended, t</w:t>
      </w:r>
      <w:r w:rsidR="00467767">
        <w:t xml:space="preserve">his bill requires a person </w:t>
      </w:r>
      <w:r>
        <w:t>p</w:t>
      </w:r>
      <w:r w:rsidRPr="00017CFF">
        <w:t>rior to taking an examination for</w:t>
      </w:r>
      <w:r>
        <w:t xml:space="preserve"> any</w:t>
      </w:r>
      <w:r w:rsidRPr="00017CFF">
        <w:t xml:space="preserve"> permit, a person shall watch a video created by the commission, in conjunction with the Attorney General, explaining the rights and responsibilities of a driver stopped by a law enforcement officer.  The video shall be used for informational purposes only and shall not be used in any criminal proceeding involving a driver stopped by a law enforcement officer.</w:t>
      </w:r>
      <w:r>
        <w:t xml:space="preserve">  </w:t>
      </w:r>
      <w:r w:rsidRPr="00017CFF">
        <w:t xml:space="preserve">Under the bill, the video is to explain the rights and responsibilities of a driver stopped by a law enforcement officer.  </w:t>
      </w:r>
    </w:p>
    <w:p w:rsidR="002B6D74" w:rsidRDefault="002B6D74" w:rsidP="00467767"/>
    <w:p w:rsidR="002B6D74" w:rsidRDefault="002B6D74" w:rsidP="002B6D74">
      <w:pPr>
        <w:rPr>
          <w:u w:val="double"/>
        </w:rPr>
      </w:pPr>
      <w:r>
        <w:rPr>
          <w:u w:val="double"/>
        </w:rPr>
        <w:t>COMMITTEE AMENDMENTS:</w:t>
      </w:r>
    </w:p>
    <w:p w:rsidR="004B2ABF" w:rsidRDefault="002B6D74" w:rsidP="001B7A5C">
      <w:r>
        <w:tab/>
        <w:t xml:space="preserve">The committee amendments would provide that the video explaining the rights and responsibilities of a driver stopped by a law enforcement officer is to be used for informational purposes only and is not to be used in any criminal proceeding involving a driver stopped by a law enforcement officer.  The </w:t>
      </w:r>
      <w:r w:rsidR="00B145C0">
        <w:t>committee amendments</w:t>
      </w:r>
      <w:r>
        <w:t xml:space="preserve"> </w:t>
      </w:r>
      <w:r w:rsidR="00B145C0">
        <w:t xml:space="preserve">also clarify </w:t>
      </w:r>
      <w:r>
        <w:t>that a person is required to watch the video prior to taking an examination for any permit.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6691" w:rsidRDefault="00676691">
      <w:r>
        <w:separator/>
      </w:r>
    </w:p>
  </w:endnote>
  <w:endnote w:type="continuationSeparator" w:id="0">
    <w:p w:rsidR="00676691" w:rsidRDefault="00676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6691" w:rsidRDefault="00676691">
      <w:r>
        <w:separator/>
      </w:r>
    </w:p>
  </w:footnote>
  <w:footnote w:type="continuationSeparator" w:id="0">
    <w:p w:rsidR="00676691" w:rsidRDefault="006766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1B7A5C" w:rsidP="001B7A5C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1B7A5C" w:rsidRDefault="001B7A5C" w:rsidP="001B7A5C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691"/>
    <w:rsid w:val="0000029A"/>
    <w:rsid w:val="00010CB9"/>
    <w:rsid w:val="000123C0"/>
    <w:rsid w:val="00015342"/>
    <w:rsid w:val="00017CFF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3BFD"/>
    <w:rsid w:val="001A5566"/>
    <w:rsid w:val="001B46AC"/>
    <w:rsid w:val="001B7A5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B6D74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07FE7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3990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767"/>
    <w:rsid w:val="00467C12"/>
    <w:rsid w:val="004721EF"/>
    <w:rsid w:val="00475ADA"/>
    <w:rsid w:val="0048100F"/>
    <w:rsid w:val="00481289"/>
    <w:rsid w:val="004836CD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37C4"/>
    <w:rsid w:val="00676691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750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45C0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616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A6E0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5C4C"/>
    <w:rsid w:val="00DB7465"/>
    <w:rsid w:val="00DB7677"/>
    <w:rsid w:val="00DC4C41"/>
    <w:rsid w:val="00DC67D0"/>
    <w:rsid w:val="00DD0314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17487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522C7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08C8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2F8B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8673"/>
    <o:shapelayout v:ext="edit">
      <o:idmap v:ext="edit" data="1"/>
    </o:shapelayout>
  </w:shapeDefaults>
  <w:decimalSymbol w:val="."/>
  <w:listSeparator w:val=","/>
  <w15:docId w15:val="{A9F0B91D-9C48-4E7D-AF7D-BA6DAFA15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017C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17C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594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205</Words>
  <Characters>1090</Characters>
  <Application>Microsoft Office Word</Application>
  <DocSecurity>0</DocSecurity>
  <Lines>34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A3871 ACD 8/24/20</vt:lpstr>
    </vt:vector>
  </TitlesOfParts>
  <Manager>R230</Manager>
  <Company>NJ OLS DMU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A3871 ACD Statement 8/24/20</dc:title>
  <dc:subject/>
  <dc:creator>Assembly ACD</dc:creator>
  <cp:keywords>A3871|1|LG |320|0|0|!||</cp:keywords>
  <dc:description/>
  <cp:lastModifiedBy>Bektas, Brenda</cp:lastModifiedBy>
  <cp:revision>2</cp:revision>
  <cp:lastPrinted>2020-08-21T20:49:00Z</cp:lastPrinted>
  <dcterms:created xsi:type="dcterms:W3CDTF">2020-08-25T18:33:00Z</dcterms:created>
  <dcterms:modified xsi:type="dcterms:W3CDTF">2020-08-25T18:33:00Z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