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FF3" w:rsidRDefault="00A02FF3" w:rsidP="00A02FF3">
      <w:pPr>
        <w:pStyle w:val="bpuBill"/>
      </w:pPr>
      <w:bookmarkStart w:id="0" w:name="bpuFrontPg"/>
      <w:bookmarkEnd w:id="0"/>
      <w:r>
        <w:t xml:space="preserve">ASSEMBLY, No. 3884 </w:t>
      </w:r>
    </w:p>
    <w:p w:rsidR="00A02FF3" w:rsidRPr="009D38FF" w:rsidRDefault="00A02FF3" w:rsidP="00A02F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4782" r:id="rId7"/>
        </w:object>
      </w:r>
    </w:p>
    <w:p w:rsidR="00A02FF3" w:rsidRDefault="00A02FF3" w:rsidP="00A02FF3">
      <w:pPr>
        <w:pStyle w:val="bpuState"/>
      </w:pPr>
      <w:r>
        <w:t>STATE OF NEW JERSEY</w:t>
      </w:r>
    </w:p>
    <w:p w:rsidR="00A02FF3" w:rsidRDefault="00A02FF3" w:rsidP="00A02FF3">
      <w:pPr>
        <w:pStyle w:val="bpuLegislature"/>
      </w:pPr>
      <w:r>
        <w:t>219th LEGISLATURE</w:t>
      </w:r>
    </w:p>
    <w:p w:rsidR="00A02FF3" w:rsidRDefault="00A02FF3" w:rsidP="00A02FF3">
      <w:pPr>
        <w:pStyle w:val="bpuWpGraphic"/>
      </w:pPr>
      <w:r>
        <w:object w:dxaOrig="8985" w:dyaOrig="255">
          <v:shape id="_x0000_i1026" type="#_x0000_t75" style="width:6in;height:11.8pt" o:ole="">
            <v:imagedata r:id="rId6" o:title=""/>
          </v:shape>
          <o:OLEObject Type="Embed" ProgID="WPWin6.1" ShapeID="_x0000_i1026" DrawAspect="Content" ObjectID="_1649504783" r:id="rId8"/>
        </w:object>
      </w:r>
      <w:r>
        <w:t xml:space="preserve">  </w:t>
      </w:r>
    </w:p>
    <w:p w:rsidR="00A02FF3" w:rsidRDefault="00A02FF3" w:rsidP="00A02FF3">
      <w:pPr>
        <w:pStyle w:val="bpuIntro"/>
      </w:pPr>
      <w:r>
        <w:t>INTRODUCED MARCH 23, 2020</w:t>
      </w:r>
    </w:p>
    <w:p w:rsidR="00A02FF3" w:rsidRDefault="00A02FF3" w:rsidP="00A02FF3">
      <w:pPr>
        <w:pStyle w:val="bpuIntro"/>
      </w:pPr>
    </w:p>
    <w:p w:rsidR="00A02FF3" w:rsidRDefault="00A02FF3" w:rsidP="00A02FF3">
      <w:pPr>
        <w:pStyle w:val="bpuIntro"/>
        <w:sectPr w:rsidR="00A02FF3" w:rsidSect="004230D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02FF3" w:rsidRDefault="00A02FF3" w:rsidP="00A02FF3">
      <w:pPr>
        <w:pStyle w:val="bpuIntro"/>
      </w:pPr>
    </w:p>
    <w:p w:rsidR="00A02FF3" w:rsidRDefault="00A02FF3" w:rsidP="00A02FF3">
      <w:pPr>
        <w:pStyle w:val="bpuSponsor"/>
      </w:pPr>
      <w:r>
        <w:t>Sponsored by:</w:t>
      </w:r>
    </w:p>
    <w:p w:rsidR="00A02FF3" w:rsidRDefault="00A02FF3" w:rsidP="00A02FF3">
      <w:pPr>
        <w:pStyle w:val="bpuSponsor"/>
      </w:pPr>
      <w:r>
        <w:t>Assemblywoman  CAROL A. MURPHY</w:t>
      </w:r>
    </w:p>
    <w:p w:rsidR="00A02FF3" w:rsidRDefault="00A02FF3" w:rsidP="00A02FF3">
      <w:pPr>
        <w:pStyle w:val="bpuSponsor"/>
      </w:pPr>
      <w:r>
        <w:t>District 7 (Burlington)</w:t>
      </w:r>
    </w:p>
    <w:p w:rsidR="00A02FF3" w:rsidRDefault="00A02FF3" w:rsidP="00A02FF3">
      <w:pPr>
        <w:pStyle w:val="bpuSponsor"/>
      </w:pPr>
      <w:r>
        <w:t>Assemblywoman  GABRIELA M. MOSQUERA</w:t>
      </w:r>
    </w:p>
    <w:p w:rsidR="00A02FF3" w:rsidRDefault="00A02FF3" w:rsidP="00A02FF3">
      <w:pPr>
        <w:pStyle w:val="bpuSponsor"/>
      </w:pPr>
      <w:r>
        <w:t>District 4 (Camden and Gloucester)</w:t>
      </w:r>
    </w:p>
    <w:p w:rsidR="00A02FF3" w:rsidRDefault="004230DE" w:rsidP="004230DE">
      <w:pPr>
        <w:pStyle w:val="bpuSponsor"/>
      </w:pPr>
      <w:r>
        <w:t>Assemblywoman  JEAN STANFIELD</w:t>
      </w:r>
    </w:p>
    <w:p w:rsidR="004230DE" w:rsidRDefault="004230DE" w:rsidP="004230DE">
      <w:pPr>
        <w:pStyle w:val="bpuSponsor"/>
      </w:pPr>
      <w:r>
        <w:t>District 8 (Atlantic, Burlington and Camden)</w:t>
      </w:r>
    </w:p>
    <w:p w:rsidR="004230DE" w:rsidRPr="004230DE" w:rsidRDefault="004230DE" w:rsidP="004230DE">
      <w:pPr>
        <w:pStyle w:val="bpuSponsor"/>
      </w:pPr>
    </w:p>
    <w:p w:rsidR="00A02FF3" w:rsidRDefault="00DF692C" w:rsidP="00DF692C">
      <w:pPr>
        <w:pStyle w:val="bpuSponsor"/>
      </w:pPr>
      <w:r>
        <w:t>Co-Sponsored by:</w:t>
      </w:r>
    </w:p>
    <w:p w:rsidR="00DF692C" w:rsidRDefault="00DF692C" w:rsidP="00DF692C">
      <w:pPr>
        <w:pStyle w:val="bpuSponsor"/>
      </w:pPr>
      <w:r w:rsidRPr="00DF692C">
        <w:t xml:space="preserve">Assemblywoman </w:t>
      </w:r>
      <w:proofErr w:type="spellStart"/>
      <w:r w:rsidRPr="00DF692C">
        <w:t>Vainieri</w:t>
      </w:r>
      <w:proofErr w:type="spellEnd"/>
      <w:r w:rsidRPr="00DF692C">
        <w:t xml:space="preserve"> </w:t>
      </w:r>
      <w:proofErr w:type="spellStart"/>
      <w:r w:rsidRPr="00DF692C">
        <w:t>Huttle</w:t>
      </w:r>
      <w:proofErr w:type="spellEnd"/>
    </w:p>
    <w:p w:rsidR="00DF692C" w:rsidRDefault="00DF692C" w:rsidP="00DF692C"/>
    <w:p w:rsidR="00DF692C" w:rsidRPr="00DF692C" w:rsidRDefault="00DF692C" w:rsidP="00DF692C">
      <w:bookmarkStart w:id="1" w:name="_GoBack"/>
      <w:bookmarkEnd w:id="1"/>
    </w:p>
    <w:p w:rsidR="00A02FF3" w:rsidRDefault="00A02FF3" w:rsidP="00A02FF3">
      <w:pPr>
        <w:pStyle w:val="bpuSponsor"/>
      </w:pPr>
    </w:p>
    <w:p w:rsidR="00A02FF3" w:rsidRDefault="00A02FF3" w:rsidP="00A02FF3">
      <w:pPr>
        <w:pStyle w:val="bpuSponsor"/>
      </w:pPr>
    </w:p>
    <w:p w:rsidR="00A02FF3" w:rsidRDefault="00A02FF3" w:rsidP="00A02FF3">
      <w:pPr>
        <w:pStyle w:val="bpuSponsor"/>
      </w:pPr>
      <w:r>
        <w:t>SYNOPSIS</w:t>
      </w:r>
    </w:p>
    <w:p w:rsidR="00A02FF3" w:rsidRDefault="00A02FF3" w:rsidP="00A02FF3">
      <w:pPr>
        <w:pStyle w:val="bpuNormText"/>
      </w:pPr>
      <w:r>
        <w:tab/>
        <w:t xml:space="preserve">Requires State Capitol Joint Management Commission display representation of Alice Paul in State Capitol building. </w:t>
      </w:r>
    </w:p>
    <w:p w:rsidR="00A02FF3" w:rsidRDefault="00A02FF3" w:rsidP="00A02FF3">
      <w:pPr>
        <w:pStyle w:val="bpuNormText"/>
      </w:pPr>
    </w:p>
    <w:p w:rsidR="00A02FF3" w:rsidRDefault="00A02FF3" w:rsidP="00A02FF3">
      <w:pPr>
        <w:pStyle w:val="bpuSponsor"/>
      </w:pPr>
      <w:r>
        <w:t xml:space="preserve">CURRENT VERSION OF TEXT </w:t>
      </w:r>
    </w:p>
    <w:p w:rsidR="00A02FF3" w:rsidRDefault="00A02FF3" w:rsidP="00A02FF3">
      <w:pPr>
        <w:pStyle w:val="bpuNormText"/>
      </w:pPr>
      <w:r>
        <w:tab/>
        <w:t>As introduced.</w:t>
      </w:r>
    </w:p>
    <w:p w:rsidR="00A02FF3" w:rsidRDefault="00A02FF3" w:rsidP="00A02F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2FF3" w:rsidRDefault="00A02FF3" w:rsidP="008916EC">
      <w:pPr>
        <w:pStyle w:val="FronterPage"/>
        <w:tabs>
          <w:tab w:val="clear" w:pos="720"/>
          <w:tab w:val="clear" w:pos="1440"/>
          <w:tab w:val="clear" w:pos="2160"/>
          <w:tab w:val="clear" w:pos="2880"/>
          <w:tab w:val="clear" w:pos="3600"/>
          <w:tab w:val="clear" w:pos="4320"/>
          <w:tab w:val="clear" w:pos="5040"/>
        </w:tabs>
        <w:sectPr w:rsidR="00A02FF3" w:rsidSect="00A02FF3">
          <w:type w:val="continuous"/>
          <w:pgSz w:w="12240" w:h="20160" w:code="5"/>
          <w:pgMar w:top="1440" w:right="2275" w:bottom="1440" w:left="2275" w:header="72" w:footer="720" w:gutter="0"/>
          <w:pgNumType w:start="1"/>
          <w:cols w:space="720"/>
          <w:docGrid w:linePitch="360"/>
        </w:sectPr>
      </w:pPr>
    </w:p>
    <w:p w:rsidR="00467BD3" w:rsidRPr="00677316" w:rsidRDefault="00467BD3" w:rsidP="00467BD3">
      <w:pPr>
        <w:pStyle w:val="HangingAnAct"/>
        <w:rPr>
          <w:rStyle w:val="HangingAnActChar"/>
        </w:rPr>
      </w:pPr>
      <w:r w:rsidRPr="00467BD3">
        <w:rPr>
          <w:rStyle w:val="BillHead"/>
        </w:rPr>
        <w:lastRenderedPageBreak/>
        <w:t>An Act</w:t>
      </w:r>
      <w:r w:rsidRPr="006B7FA7">
        <w:rPr>
          <w:rStyle w:val="HangingAnActChar"/>
        </w:rPr>
        <w:t xml:space="preserve"> </w:t>
      </w:r>
      <w:r w:rsidRPr="00063B3C">
        <w:t>requiring the State Capitol Joint Management Commission to display a representation o</w:t>
      </w:r>
      <w:r w:rsidR="00152E1C">
        <w:t>f Alice Paul in the State Capito</w:t>
      </w:r>
      <w:r w:rsidRPr="00063B3C">
        <w:t>l building, and supplementing chapter 31 of Title 52 of the Revised Statutes</w:t>
      </w:r>
    </w:p>
    <w:p w:rsidR="00467BD3" w:rsidRPr="00D71D68" w:rsidRDefault="00467BD3" w:rsidP="00467BD3"/>
    <w:p w:rsidR="00467BD3" w:rsidRPr="00AA7880" w:rsidRDefault="00467BD3" w:rsidP="00467BD3">
      <w:r>
        <w:tab/>
      </w:r>
      <w:r>
        <w:rPr>
          <w:rStyle w:val="BillHeading2"/>
        </w:rPr>
        <w:t xml:space="preserve">Be It Enacted </w:t>
      </w:r>
      <w:r>
        <w:rPr>
          <w:rStyle w:val="BillLanguage"/>
        </w:rPr>
        <w:t>by the Senate and General Assembly of the State of New Jersey:</w:t>
      </w:r>
    </w:p>
    <w:p w:rsidR="00467BD3" w:rsidRDefault="00467BD3" w:rsidP="00467BD3"/>
    <w:p w:rsidR="00467BD3" w:rsidRDefault="00467BD3" w:rsidP="00467BD3">
      <w:r>
        <w:tab/>
        <w:t>1.</w:t>
      </w:r>
      <w:r>
        <w:tab/>
        <w:t>a.  The State Capitol Joint Management Commission, established pursuant to section 4 of P.L.1992, c.67 (C.52:31-37), shall enter into an agreement to obtain a commemorative representation of Alice Paul.  The representation shall show the head and shoulders of Alice Paul, and shall be displayed in an appropri</w:t>
      </w:r>
      <w:r w:rsidR="00152E1C">
        <w:t>ate location in the State Capito</w:t>
      </w:r>
      <w:r>
        <w:t xml:space="preserve">l building.  </w:t>
      </w:r>
    </w:p>
    <w:p w:rsidR="00467BD3" w:rsidRDefault="00467BD3" w:rsidP="00467BD3">
      <w:r>
        <w:tab/>
        <w:t>b.</w:t>
      </w:r>
      <w:r>
        <w:tab/>
      </w:r>
      <w:r w:rsidRPr="000F03B0">
        <w:t>The State Capitol Joint Management Commission</w:t>
      </w:r>
      <w:r>
        <w:t xml:space="preserve"> shall select an alternative appropriate location to display the representation of Alice Paul during</w:t>
      </w:r>
      <w:r w:rsidR="00152E1C">
        <w:t xml:space="preserve"> renovations to the State Capito</w:t>
      </w:r>
      <w:r>
        <w:t xml:space="preserve">l building.  </w:t>
      </w:r>
    </w:p>
    <w:p w:rsidR="00467BD3" w:rsidRPr="00D71D68" w:rsidRDefault="00467BD3" w:rsidP="00467BD3"/>
    <w:p w:rsidR="00467BD3" w:rsidRPr="00AA7880" w:rsidRDefault="00467BD3" w:rsidP="00467BD3">
      <w:r>
        <w:tab/>
        <w:t>2.</w:t>
      </w:r>
      <w:r>
        <w:tab/>
        <w:t>This act shall take effect immediately</w:t>
      </w:r>
    </w:p>
    <w:p w:rsidR="00467BD3" w:rsidRDefault="00467BD3" w:rsidP="00467BD3"/>
    <w:p w:rsidR="00467BD3" w:rsidRPr="00CE7BD8" w:rsidRDefault="00467BD3" w:rsidP="00467BD3"/>
    <w:p w:rsidR="00467BD3" w:rsidRPr="00AA7880" w:rsidRDefault="00467BD3" w:rsidP="00467BD3">
      <w:pPr>
        <w:jc w:val="center"/>
      </w:pPr>
      <w:r w:rsidRPr="00D71D68">
        <w:t>STATEMENT</w:t>
      </w:r>
    </w:p>
    <w:p w:rsidR="00467BD3" w:rsidRDefault="00467BD3" w:rsidP="00467BD3"/>
    <w:p w:rsidR="00467BD3" w:rsidRDefault="00467BD3" w:rsidP="00467BD3">
      <w:r>
        <w:tab/>
      </w:r>
      <w:r w:rsidRPr="00AA1366">
        <w:t xml:space="preserve">Alice Paul was born and raised in New Jersey.  </w:t>
      </w:r>
      <w:r>
        <w:t>Alice</w:t>
      </w:r>
      <w:r w:rsidRPr="00AA1366">
        <w:t xml:space="preserve"> Paul’s vision that women and men should be equal partners in society led to enormous changes in the rights and status of American women.</w:t>
      </w:r>
      <w:r>
        <w:t xml:space="preserve">  One of her many accomplishments include </w:t>
      </w:r>
      <w:r w:rsidRPr="00FB7148">
        <w:t>help</w:t>
      </w:r>
      <w:r>
        <w:t>ing to</w:t>
      </w:r>
      <w:r w:rsidRPr="00FB7148">
        <w:t xml:space="preserve"> secure passage of the 19th Amendment to the U</w:t>
      </w:r>
      <w:r>
        <w:t xml:space="preserve">nited </w:t>
      </w:r>
      <w:r w:rsidRPr="00FB7148">
        <w:t>S</w:t>
      </w:r>
      <w:r>
        <w:t>tates</w:t>
      </w:r>
      <w:r w:rsidRPr="00FB7148">
        <w:t xml:space="preserve"> Constitution, granting women the right to vote.</w:t>
      </w:r>
      <w:r>
        <w:t xml:space="preserve">  </w:t>
      </w:r>
    </w:p>
    <w:p w:rsidR="00467BD3" w:rsidRDefault="00467BD3" w:rsidP="00467BD3">
      <w:r>
        <w:tab/>
        <w:t>This bill requires the State Capitol Joint Management Commission to display a representation o</w:t>
      </w:r>
      <w:r w:rsidR="00152E1C">
        <w:t>f Alice Paul in the State Capito</w:t>
      </w:r>
      <w:r>
        <w:t xml:space="preserve">l building.  The representation will recognize and honor Alice Paul’s struggle for women’s suffrage and the ratification of the 19th amendment to the United States Constitution.  August 18, 2020 will mark the 100th anniversary of the passage of the 19th amendment.  </w:t>
      </w:r>
    </w:p>
    <w:sectPr w:rsidR="00467BD3" w:rsidSect="00A02FF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754" w:rsidRDefault="00517754">
      <w:r>
        <w:separator/>
      </w:r>
    </w:p>
  </w:endnote>
  <w:endnote w:type="continuationSeparator" w:id="0">
    <w:p w:rsidR="00517754" w:rsidRDefault="00517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0DE" w:rsidRDefault="004230DE" w:rsidP="004230DE">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754" w:rsidRDefault="00517754">
      <w:r>
        <w:separator/>
      </w:r>
    </w:p>
  </w:footnote>
  <w:footnote w:type="continuationSeparator" w:id="0">
    <w:p w:rsidR="00517754" w:rsidRDefault="00517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52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2FF3" w:rsidRDefault="00A02FF3" w:rsidP="00A02FF3">
    <w:pPr>
      <w:pStyle w:val="bpuHeadSpon"/>
    </w:pPr>
    <w:r w:rsidRPr="00A02FF3">
      <w:rPr>
        <w:rStyle w:val="bpuHeadSponChar"/>
      </w:rPr>
      <w:t>A3884</w:t>
    </w:r>
    <w:r>
      <w:t xml:space="preserve"> MURPHY, MOSQUERA</w:t>
    </w:r>
  </w:p>
  <w:p w:rsidR="00A02FF3" w:rsidRDefault="00A02FF3" w:rsidP="00A02FF3">
    <w:pPr>
      <w:pStyle w:val="bpuHeadSpon"/>
    </w:pPr>
    <w:r>
      <w:fldChar w:fldCharType="begin"/>
    </w:r>
    <w:r>
      <w:instrText xml:space="preserve"> PAGE  \* MERGEFORMAT </w:instrText>
    </w:r>
    <w:r>
      <w:fldChar w:fldCharType="separate"/>
    </w:r>
    <w:r w:rsidR="0033311B">
      <w:rPr>
        <w:noProof/>
      </w:rPr>
      <w:t>3</w:t>
    </w:r>
    <w:r>
      <w:fldChar w:fldCharType="end"/>
    </w:r>
  </w:p>
  <w:p w:rsidR="00A02FF3" w:rsidRDefault="00A02FF3" w:rsidP="00A02F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2FF3" w:rsidRDefault="00A02FF3" w:rsidP="00A02FF3">
    <w:pPr>
      <w:pStyle w:val="bpuHeadSpon"/>
    </w:pPr>
    <w:r w:rsidRPr="00A02FF3">
      <w:rPr>
        <w:rStyle w:val="bpuHeadSponChar"/>
      </w:rPr>
      <w:t>A3884</w:t>
    </w:r>
    <w:r>
      <w:t xml:space="preserve"> MURPHY, MOSQUERA</w:t>
    </w:r>
  </w:p>
  <w:p w:rsidR="00A02FF3" w:rsidRDefault="00A02FF3" w:rsidP="00A02FF3">
    <w:pPr>
      <w:pStyle w:val="bpuHeadSpon"/>
    </w:pPr>
    <w:r>
      <w:fldChar w:fldCharType="begin"/>
    </w:r>
    <w:r>
      <w:instrText xml:space="preserve"> PAGE  \* MERGEFORMAT </w:instrText>
    </w:r>
    <w:r>
      <w:fldChar w:fldCharType="separate"/>
    </w:r>
    <w:r w:rsidR="004D7A4E">
      <w:rPr>
        <w:noProof/>
      </w:rPr>
      <w:t>2</w:t>
    </w:r>
    <w:r>
      <w:fldChar w:fldCharType="end"/>
    </w:r>
  </w:p>
  <w:p w:rsidR="00A02FF3" w:rsidRDefault="00A02FF3" w:rsidP="00A02F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75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E1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11B"/>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399"/>
    <w:rsid w:val="004230DE"/>
    <w:rsid w:val="0043386C"/>
    <w:rsid w:val="00436F2D"/>
    <w:rsid w:val="00436F5D"/>
    <w:rsid w:val="00441B42"/>
    <w:rsid w:val="0045118A"/>
    <w:rsid w:val="00455D51"/>
    <w:rsid w:val="00456BF9"/>
    <w:rsid w:val="00461057"/>
    <w:rsid w:val="00467BD3"/>
    <w:rsid w:val="004704A8"/>
    <w:rsid w:val="00471102"/>
    <w:rsid w:val="00471F18"/>
    <w:rsid w:val="004774EE"/>
    <w:rsid w:val="00484144"/>
    <w:rsid w:val="00484C19"/>
    <w:rsid w:val="00485866"/>
    <w:rsid w:val="00492076"/>
    <w:rsid w:val="00493B1D"/>
    <w:rsid w:val="00497037"/>
    <w:rsid w:val="004A3009"/>
    <w:rsid w:val="004A6940"/>
    <w:rsid w:val="004A77A4"/>
    <w:rsid w:val="004C742C"/>
    <w:rsid w:val="004D7A4E"/>
    <w:rsid w:val="004E1F3E"/>
    <w:rsid w:val="004F21BD"/>
    <w:rsid w:val="004F4F1D"/>
    <w:rsid w:val="004F74DD"/>
    <w:rsid w:val="00501317"/>
    <w:rsid w:val="0050495C"/>
    <w:rsid w:val="00505DC9"/>
    <w:rsid w:val="00506E1E"/>
    <w:rsid w:val="00513C81"/>
    <w:rsid w:val="0051775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294"/>
    <w:rsid w:val="00794B94"/>
    <w:rsid w:val="00794BD4"/>
    <w:rsid w:val="007A2F73"/>
    <w:rsid w:val="007A3061"/>
    <w:rsid w:val="007A5A0B"/>
    <w:rsid w:val="007C0E14"/>
    <w:rsid w:val="007C7DE4"/>
    <w:rsid w:val="007D40CB"/>
    <w:rsid w:val="007D5796"/>
    <w:rsid w:val="007D59C0"/>
    <w:rsid w:val="007D7D9C"/>
    <w:rsid w:val="007E5377"/>
    <w:rsid w:val="007F485D"/>
    <w:rsid w:val="007F6050"/>
    <w:rsid w:val="0081091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8BB"/>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FF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68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92C"/>
    <w:rsid w:val="00E01B71"/>
    <w:rsid w:val="00E03F16"/>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3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1FB586"/>
  <w15:docId w15:val="{F4104160-B6C2-4397-96D6-38A328FD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223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2399"/>
    <w:rPr>
      <w:rFonts w:ascii="Segoe UI" w:hAnsi="Segoe UI" w:cs="Segoe UI"/>
      <w:spacing w:val="4"/>
      <w:sz w:val="18"/>
      <w:szCs w:val="18"/>
    </w:rPr>
  </w:style>
  <w:style w:type="character" w:styleId="LineNumber">
    <w:name w:val="line number"/>
    <w:basedOn w:val="DefaultParagraphFont"/>
    <w:semiHidden/>
    <w:unhideWhenUsed/>
    <w:rsid w:val="00A02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322</Words>
  <Characters>1794</Characters>
  <Application>Microsoft Office Word</Application>
  <DocSecurity>0</DocSecurity>
  <Lines>68</Lines>
  <Paragraphs>25</Paragraphs>
  <ScaleCrop>false</ScaleCrop>
  <HeadingPairs>
    <vt:vector size="2" baseType="variant">
      <vt:variant>
        <vt:lpstr>Title</vt:lpstr>
      </vt:variant>
      <vt:variant>
        <vt:i4>1</vt:i4>
      </vt:variant>
    </vt:vector>
  </HeadingPairs>
  <TitlesOfParts>
    <vt:vector size="1" baseType="lpstr">
      <vt:lpstr>A3884</vt:lpstr>
    </vt:vector>
  </TitlesOfParts>
  <Manager>R225</Manager>
  <Company>NJ Office of Legislative Services</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A3884</dc:title>
  <dc:subject/>
  <dc:creator>Assemblywoman  MURPHY, Assemblywoman  MOSQUERA</dc:creator>
  <cp:keywords>A3884|2|SG |310|0|310|N|0|</cp:keywords>
  <dc:description>INTRODUCED MARCH 23, 2020</dc:description>
  <cp:lastModifiedBy>Puleo, Roseanne</cp:lastModifiedBy>
  <cp:revision>2</cp:revision>
  <cp:lastPrinted>2020-04-27T18:57:00Z</cp:lastPrinted>
  <dcterms:created xsi:type="dcterms:W3CDTF">2020-04-27T18:58:00Z</dcterms:created>
  <dcterms:modified xsi:type="dcterms:W3CDTF">2020-04-27T18:58:00Z</dcterms:modified>
  <cp:category>§1 – C.52:31-44; §2 – Note to §1_x000d_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