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F485E" w:rsidP="00407C9E">
      <w:pPr>
        <w:pStyle w:val="NoteOrEstimate"/>
      </w:pPr>
      <w:r>
        <w:t>LEGISLATIVE FISCAL ESTIMATE</w:t>
      </w:r>
    </w:p>
    <w:p w:rsidR="003C5892" w:rsidRDefault="007F485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53695" w:rsidP="00A53695">
      <w:pPr>
        <w:pStyle w:val="BillNo"/>
      </w:pPr>
      <w:r>
        <w:t>219th LEGISLATURE</w:t>
      </w:r>
    </w:p>
    <w:p w:rsidR="00353325" w:rsidRDefault="00353325" w:rsidP="00353325"/>
    <w:p w:rsidR="00A53695" w:rsidRDefault="00A53695" w:rsidP="00A53695">
      <w:pPr>
        <w:jc w:val="center"/>
      </w:pPr>
      <w:r>
        <w:t>DATED: MAY 7, 2020</w:t>
      </w:r>
    </w:p>
    <w:p w:rsidR="00A53695" w:rsidRDefault="00A536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A5735" w:rsidP="007A5735">
            <w:r>
              <w:t xml:space="preserve">Provides relief to students receiving State financial aid to address special circumstances due to 2020 public health state of emergency.  </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551ED" w:rsidP="008551ED">
            <w:r>
              <w:t xml:space="preserve">State </w:t>
            </w:r>
            <w:r w:rsidR="00AE5CD2">
              <w:t>Expenditure Increase.</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954EA" w:rsidP="00F954EA">
            <w:r>
              <w:t xml:space="preserve">Higher Education Student Assistance Authority.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04689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4689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35405" w:rsidTr="00046892">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635405" w:rsidRPr="00F11982" w:rsidRDefault="0063540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46892">
              <w:rPr>
                <w:b/>
              </w:rPr>
              <w:t xml:space="preserve"> </w:t>
            </w:r>
            <w:r w:rsidR="00046892" w:rsidRPr="00046892">
              <w:rPr>
                <w:b/>
              </w:rPr>
              <w:t>Increase</w:t>
            </w:r>
          </w:p>
        </w:tc>
        <w:tc>
          <w:tcPr>
            <w:tcW w:w="7210" w:type="dxa"/>
            <w:gridSpan w:val="3"/>
            <w:tcBorders>
              <w:top w:val="nil"/>
              <w:left w:val="nil"/>
              <w:bottom w:val="nil"/>
              <w:right w:val="single" w:sz="6" w:space="0" w:color="auto"/>
            </w:tcBorders>
            <w:tcMar>
              <w:bottom w:w="29" w:type="dxa"/>
            </w:tcMar>
            <w:vAlign w:val="bottom"/>
          </w:tcPr>
          <w:p w:rsidR="00635405" w:rsidRDefault="00635405" w:rsidP="00046892">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04689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030E7" w:rsidRPr="006030E7" w:rsidRDefault="006030E7" w:rsidP="006030E7">
      <w:pPr>
        <w:pStyle w:val="StyleBulletedSymbolsymbol"/>
      </w:pPr>
      <w:r w:rsidRPr="006030E7">
        <w:t xml:space="preserve">The Office of Legislative Services </w:t>
      </w:r>
      <w:r w:rsidR="00046892">
        <w:t xml:space="preserve">(OLS) </w:t>
      </w:r>
      <w:r w:rsidRPr="006030E7">
        <w:t xml:space="preserve">concludes that this bill will result in an indeterminate increase </w:t>
      </w:r>
      <w:r w:rsidR="006C0DEB">
        <w:t>in State expenditures due to: 1)</w:t>
      </w:r>
      <w:r w:rsidRPr="006030E7">
        <w:t xml:space="preserve"> the provision of the bill which excludes the spring 2020 semester from a student’s total lifetime eligibility limits for all State financial aid programs, if the student was unable to complete the semester due to the coronavirus disease 2019</w:t>
      </w:r>
      <w:r w:rsidR="00046892">
        <w:t xml:space="preserve"> (COVID-19)</w:t>
      </w:r>
      <w:r w:rsidR="009136AB">
        <w:t>;</w:t>
      </w:r>
      <w:r w:rsidRPr="006030E7">
        <w:t xml:space="preserve"> and 2) the provisions of the bill which relax the grade point average</w:t>
      </w:r>
      <w:r w:rsidR="00046892">
        <w:t xml:space="preserve"> (GPA)</w:t>
      </w:r>
      <w:r w:rsidRPr="006030E7">
        <w:t xml:space="preserve"> requirements under the New Jersey Student Tuitio</w:t>
      </w:r>
      <w:r w:rsidR="00017BDE">
        <w:t xml:space="preserve">n Assistance Reward Scholarship </w:t>
      </w:r>
      <w:r w:rsidR="00046892">
        <w:t xml:space="preserve">(NJ STARS) </w:t>
      </w:r>
      <w:r w:rsidR="00017BDE">
        <w:t>and NJ STARS II programs</w:t>
      </w:r>
      <w:r w:rsidRPr="006030E7">
        <w:t xml:space="preserve">.  </w:t>
      </w:r>
    </w:p>
    <w:p w:rsidR="007E5EB3" w:rsidRDefault="00046892" w:rsidP="00A53695">
      <w:pPr>
        <w:pStyle w:val="StyleBulletedSymbolsymbol"/>
        <w:spacing w:after="0"/>
      </w:pPr>
      <w:r>
        <w:t>T</w:t>
      </w:r>
      <w:r w:rsidR="00EA1E23" w:rsidRPr="00EA1E23">
        <w:t xml:space="preserve">he bill </w:t>
      </w:r>
      <w:r>
        <w:t xml:space="preserve">would also result in </w:t>
      </w:r>
      <w:r w:rsidR="00EA1E23">
        <w:t>the Higher Education Student Assistance Authority</w:t>
      </w:r>
      <w:r w:rsidR="00EA1E23" w:rsidRPr="00EA1E23">
        <w:t xml:space="preserve"> </w:t>
      </w:r>
      <w:r>
        <w:t xml:space="preserve">(HESAA) </w:t>
      </w:r>
      <w:r w:rsidR="00EA1E23" w:rsidRPr="00EA1E23">
        <w:t>not collect</w:t>
      </w:r>
      <w:r>
        <w:t>ing</w:t>
      </w:r>
      <w:r w:rsidR="00EA1E23" w:rsidRPr="00EA1E23">
        <w:t xml:space="preserve"> State financial aid refunds from students who, under current law, would have otherwise had to return financial aid to the State because they reduced their academic course load to below full-time or below half-time in the case of part-time T</w:t>
      </w:r>
      <w:r w:rsidR="006030E7">
        <w:t xml:space="preserve">uition </w:t>
      </w:r>
      <w:r w:rsidR="00EA1E23" w:rsidRPr="00EA1E23">
        <w:t>A</w:t>
      </w:r>
      <w:r w:rsidR="006030E7">
        <w:t xml:space="preserve">id </w:t>
      </w:r>
      <w:r w:rsidR="00EA1E23" w:rsidRPr="00EA1E23">
        <w:t>G</w:t>
      </w:r>
      <w:r w:rsidR="006030E7">
        <w:t>rant</w:t>
      </w:r>
      <w:r w:rsidR="00EA1E23" w:rsidRPr="00EA1E23">
        <w:t xml:space="preserve"> </w:t>
      </w:r>
      <w:r>
        <w:t xml:space="preserve">(TAG) </w:t>
      </w:r>
      <w:r w:rsidR="00A53695">
        <w:t>recipients.</w:t>
      </w:r>
    </w:p>
    <w:p w:rsidR="00255944" w:rsidRDefault="00255944" w:rsidP="00A53695"/>
    <w:p w:rsidR="00A53695" w:rsidRDefault="00A53695" w:rsidP="00A53695"/>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A5735" w:rsidRDefault="007A5735" w:rsidP="007A5735">
      <w:pPr>
        <w:tabs>
          <w:tab w:val="left" w:pos="360"/>
          <w:tab w:val="left" w:pos="720"/>
          <w:tab w:val="left" w:pos="1440"/>
          <w:tab w:val="left" w:pos="2160"/>
          <w:tab w:val="left" w:pos="2880"/>
          <w:tab w:val="left" w:pos="3600"/>
          <w:tab w:val="left" w:pos="4320"/>
          <w:tab w:val="left" w:pos="5040"/>
        </w:tabs>
      </w:pPr>
      <w:r>
        <w:tab/>
        <w:t xml:space="preserve">The bill provides that the </w:t>
      </w:r>
      <w:r w:rsidR="00046892">
        <w:t>HESAA</w:t>
      </w:r>
      <w:r>
        <w:t xml:space="preserve"> will exclude the spring 2020 semester from a student’s total lifetime eligibility limits for all State financial aid programs, if the student was unable to complete the semester due to the public health state of emergency caused by </w:t>
      </w:r>
      <w:r w:rsidR="00046892">
        <w:t>COVID-19</w:t>
      </w:r>
      <w:r>
        <w:t xml:space="preserve">. The bill </w:t>
      </w:r>
      <w:r w:rsidR="00D270F6">
        <w:t>requires</w:t>
      </w:r>
      <w:r>
        <w:t xml:space="preserve"> </w:t>
      </w:r>
      <w:r w:rsidR="00D270F6">
        <w:t xml:space="preserve">HESAA to </w:t>
      </w:r>
      <w:r>
        <w:t xml:space="preserve">waive the State financial aid amounts that a student would be required to return </w:t>
      </w:r>
      <w:r w:rsidR="00F954EA">
        <w:t xml:space="preserve">to the State </w:t>
      </w:r>
      <w:r>
        <w:t>under existing law</w:t>
      </w:r>
      <w:r w:rsidR="00D270F6">
        <w:t xml:space="preserve"> if: 1) </w:t>
      </w:r>
      <w:r w:rsidR="00F954EA">
        <w:t>the</w:t>
      </w:r>
      <w:r w:rsidR="00D270F6">
        <w:t xml:space="preserve"> student withdraws or reduces his credits to below full-time, or </w:t>
      </w:r>
      <w:r w:rsidR="00D270F6">
        <w:lastRenderedPageBreak/>
        <w:t>to below half-time in</w:t>
      </w:r>
      <w:r w:rsidR="00311F93">
        <w:t xml:space="preserve"> the case of a part-time State </w:t>
      </w:r>
      <w:r w:rsidR="00D270F6">
        <w:t>TAG recipient, due to the public health state of emergency; and 2) the institution has already disbursed the student’s State financial aid</w:t>
      </w:r>
      <w:r>
        <w:t>.</w:t>
      </w:r>
    </w:p>
    <w:p w:rsidR="003F584D" w:rsidRDefault="007A5735" w:rsidP="007A5735">
      <w:pPr>
        <w:tabs>
          <w:tab w:val="left" w:pos="360"/>
          <w:tab w:val="left" w:pos="720"/>
          <w:tab w:val="left" w:pos="1440"/>
          <w:tab w:val="left" w:pos="2160"/>
          <w:tab w:val="left" w:pos="2880"/>
          <w:tab w:val="left" w:pos="3600"/>
          <w:tab w:val="left" w:pos="4320"/>
          <w:tab w:val="left" w:pos="5040"/>
        </w:tabs>
      </w:pPr>
      <w:r>
        <w:tab/>
        <w:t xml:space="preserve">The bill </w:t>
      </w:r>
      <w:r w:rsidR="00D270F6">
        <w:t>further</w:t>
      </w:r>
      <w:r>
        <w:t xml:space="preserve"> makes changes to the NJ STARS </w:t>
      </w:r>
      <w:r w:rsidR="00017BDE">
        <w:t>and NJ STARS II programs</w:t>
      </w:r>
      <w:r w:rsidR="00D270F6">
        <w:t xml:space="preserve">.  </w:t>
      </w:r>
      <w:r w:rsidR="00F954EA">
        <w:t xml:space="preserve">Under the bill, </w:t>
      </w:r>
      <w:r>
        <w:t>a</w:t>
      </w:r>
      <w:r w:rsidR="00F954EA">
        <w:t xml:space="preserve"> county college</w:t>
      </w:r>
      <w:r>
        <w:t xml:space="preserve"> student enrolled in the 2019-2020 academic year will remain eligible for the NJ STARS scholarship in the third semester of county college enrollment. </w:t>
      </w:r>
      <w:r w:rsidR="00F954EA">
        <w:t>T</w:t>
      </w:r>
      <w:r>
        <w:t xml:space="preserve">o remain eligible for the scholarship in the fourth and fifth semesters of county college enrollment, a student must attain a </w:t>
      </w:r>
      <w:r w:rsidR="00046892">
        <w:t>GPA</w:t>
      </w:r>
      <w:r>
        <w:t xml:space="preserve"> of at least 3.0 by the start of the student’s fourth semester of county college enrollment.</w:t>
      </w:r>
    </w:p>
    <w:p w:rsidR="007A5735" w:rsidRDefault="007A5735" w:rsidP="007A5735">
      <w:pPr>
        <w:tabs>
          <w:tab w:val="left" w:pos="360"/>
          <w:tab w:val="left" w:pos="720"/>
          <w:tab w:val="left" w:pos="1440"/>
          <w:tab w:val="left" w:pos="2160"/>
          <w:tab w:val="left" w:pos="2880"/>
          <w:tab w:val="left" w:pos="3600"/>
          <w:tab w:val="left" w:pos="4320"/>
          <w:tab w:val="left" w:pos="5040"/>
        </w:tabs>
      </w:pPr>
      <w:r>
        <w:tab/>
        <w:t xml:space="preserve">The bill provides that a student enrolled in a county college in the 2019-2020 academic year must attain a cumulative GPA of at least 3.0 upon graduation from the county college to be eligible for an NJ STARS II scholarship </w:t>
      </w:r>
      <w:r w:rsidR="00F954EA">
        <w:t>in</w:t>
      </w:r>
      <w:r>
        <w:t xml:space="preserve"> the student’s </w:t>
      </w:r>
      <w:r w:rsidR="00635405">
        <w:t xml:space="preserve">third academic year of study.  </w:t>
      </w:r>
    </w:p>
    <w:p w:rsidR="00255944" w:rsidRDefault="007A5735" w:rsidP="007A5735">
      <w:pPr>
        <w:tabs>
          <w:tab w:val="left" w:pos="360"/>
          <w:tab w:val="left" w:pos="720"/>
          <w:tab w:val="left" w:pos="1440"/>
          <w:tab w:val="left" w:pos="2160"/>
          <w:tab w:val="left" w:pos="2880"/>
          <w:tab w:val="left" w:pos="3600"/>
          <w:tab w:val="left" w:pos="4320"/>
          <w:tab w:val="left" w:pos="5040"/>
        </w:tabs>
      </w:pPr>
      <w:r>
        <w:tab/>
      </w:r>
      <w:r w:rsidR="00F954EA">
        <w:t>T</w:t>
      </w:r>
      <w:r>
        <w:t xml:space="preserve">he bill provides that a student enrolled in a four-year institution of higher education in the 2019-2020 academic year will remain eligible for the NJ STARS II scholarship in his third semester of study at the four-year institution. </w:t>
      </w:r>
      <w:r w:rsidR="00F954EA">
        <w:t>T</w:t>
      </w:r>
      <w:r>
        <w:t xml:space="preserve">o remain eligible for a scholarship in the fourth semester of study, a student must attain a </w:t>
      </w:r>
      <w:r w:rsidR="00F954EA">
        <w:t xml:space="preserve">GPA </w:t>
      </w:r>
      <w:r>
        <w:t xml:space="preserve">of at least a 3.25 based on the student’s performance during the first three semesters of study at the four-year institution.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270F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6560" w:rsidRDefault="005A0804" w:rsidP="001066DE">
      <w:pPr>
        <w:tabs>
          <w:tab w:val="left" w:pos="360"/>
          <w:tab w:val="left" w:pos="720"/>
          <w:tab w:val="left" w:pos="1440"/>
          <w:tab w:val="left" w:pos="2160"/>
          <w:tab w:val="left" w:pos="2880"/>
          <w:tab w:val="left" w:pos="3600"/>
          <w:tab w:val="left" w:pos="4320"/>
          <w:tab w:val="left" w:pos="5040"/>
        </w:tabs>
      </w:pPr>
      <w:r>
        <w:tab/>
        <w:t xml:space="preserve">The OLS concludes that this bill will result in </w:t>
      </w:r>
      <w:r w:rsidR="00F9424E">
        <w:t>an</w:t>
      </w:r>
      <w:r w:rsidR="00D40B5E">
        <w:t xml:space="preserve"> indeterminate</w:t>
      </w:r>
      <w:r w:rsidR="00F9424E">
        <w:t xml:space="preserve"> increase in State expenditures</w:t>
      </w:r>
      <w:r w:rsidR="00165F4A">
        <w:t>.  For one, t</w:t>
      </w:r>
      <w:r w:rsidR="007E6B5E">
        <w:t xml:space="preserve">he bill would increase State </w:t>
      </w:r>
      <w:r w:rsidR="00F148FA">
        <w:t xml:space="preserve">student financial aid </w:t>
      </w:r>
      <w:r w:rsidR="007E6B5E">
        <w:t>expenditures to the extent that students</w:t>
      </w:r>
      <w:r w:rsidR="00165F4A">
        <w:t>,</w:t>
      </w:r>
      <w:r w:rsidR="007E6B5E">
        <w:t xml:space="preserve"> who were not able to complete the spring 2020 semester due to </w:t>
      </w:r>
      <w:r w:rsidR="00165F4A">
        <w:t xml:space="preserve">the </w:t>
      </w:r>
      <w:r w:rsidR="007E6B5E">
        <w:t>COVID-19</w:t>
      </w:r>
      <w:r w:rsidR="00165F4A">
        <w:t xml:space="preserve"> public health state of emergency,</w:t>
      </w:r>
      <w:r w:rsidR="007E6B5E">
        <w:t xml:space="preserve"> </w:t>
      </w:r>
      <w:r w:rsidR="00F15681">
        <w:t xml:space="preserve">may </w:t>
      </w:r>
      <w:r w:rsidR="007E6B5E">
        <w:t>receive financial aid in a future semester</w:t>
      </w:r>
      <w:r w:rsidR="00F15681">
        <w:t xml:space="preserve"> in </w:t>
      </w:r>
      <w:r w:rsidR="0086535F">
        <w:t xml:space="preserve">which they </w:t>
      </w:r>
      <w:r w:rsidR="00F15681">
        <w:t xml:space="preserve">otherwise </w:t>
      </w:r>
      <w:r w:rsidR="0086535F">
        <w:t xml:space="preserve">would </w:t>
      </w:r>
      <w:r w:rsidR="00F15681">
        <w:t xml:space="preserve">not have been able to receive </w:t>
      </w:r>
      <w:r w:rsidR="00FB7DF5">
        <w:t>such</w:t>
      </w:r>
      <w:r w:rsidR="00F15681">
        <w:t xml:space="preserve"> aid absent this bill</w:t>
      </w:r>
      <w:r w:rsidR="007E6B5E">
        <w:t xml:space="preserve">.  </w:t>
      </w:r>
      <w:r w:rsidR="00046892">
        <w:t>T</w:t>
      </w:r>
      <w:r w:rsidR="00046892" w:rsidRPr="00EA1E23">
        <w:t xml:space="preserve">he bill </w:t>
      </w:r>
      <w:r w:rsidR="00046892">
        <w:t xml:space="preserve">would also result in the HESAA </w:t>
      </w:r>
      <w:r w:rsidR="00046892" w:rsidRPr="00EA1E23">
        <w:t>not collect</w:t>
      </w:r>
      <w:r w:rsidR="00046892">
        <w:t>ing</w:t>
      </w:r>
      <w:r w:rsidR="00AE5CD2">
        <w:t xml:space="preserve"> State financial aid refunds from students who, under current law, would have otherwise had to return financial aid to the State because they reduced their academic course load</w:t>
      </w:r>
      <w:r w:rsidR="00F15681">
        <w:t>s</w:t>
      </w:r>
      <w:r w:rsidR="00AE5CD2">
        <w:t xml:space="preserve"> to below full-time or below half-time in the case of part-time TAG recipients.  The OLS does not have sufficient information on the number, and financial aid award amounts, of students who have withdrawn or reduced their academic course loads because of COVID-19</w:t>
      </w:r>
      <w:r w:rsidR="009136AB">
        <w:t>, to estimate this cost</w:t>
      </w:r>
      <w:r w:rsidR="00AE5CD2">
        <w:t xml:space="preserve">.  </w:t>
      </w:r>
    </w:p>
    <w:p w:rsidR="000B6560" w:rsidRDefault="000B6560" w:rsidP="001066DE">
      <w:pPr>
        <w:tabs>
          <w:tab w:val="left" w:pos="360"/>
          <w:tab w:val="left" w:pos="720"/>
          <w:tab w:val="left" w:pos="1440"/>
          <w:tab w:val="left" w:pos="2160"/>
          <w:tab w:val="left" w:pos="2880"/>
          <w:tab w:val="left" w:pos="3600"/>
          <w:tab w:val="left" w:pos="4320"/>
          <w:tab w:val="left" w:pos="5040"/>
        </w:tabs>
      </w:pPr>
      <w:r>
        <w:tab/>
      </w:r>
      <w:r w:rsidR="0086535F">
        <w:t>This</w:t>
      </w:r>
      <w:r>
        <w:t xml:space="preserve"> bill </w:t>
      </w:r>
      <w:r w:rsidR="00046892">
        <w:t>would</w:t>
      </w:r>
      <w:r>
        <w:t xml:space="preserve"> </w:t>
      </w:r>
      <w:r w:rsidR="0086535F">
        <w:t xml:space="preserve">also </w:t>
      </w:r>
      <w:r>
        <w:t xml:space="preserve">generally increase State costs under the </w:t>
      </w:r>
      <w:r w:rsidR="00E856F5">
        <w:t>NJ STARS and NJ STARS II programs</w:t>
      </w:r>
      <w:r>
        <w:t xml:space="preserve">.  By way of background, </w:t>
      </w:r>
      <w:r w:rsidR="00873CC1" w:rsidRPr="00873CC1">
        <w:t>New Jersey res</w:t>
      </w:r>
      <w:r w:rsidR="00873CC1">
        <w:t>idents who rank in the top 15 percent</w:t>
      </w:r>
      <w:r w:rsidR="00873CC1" w:rsidRPr="00873CC1">
        <w:t xml:space="preserve"> of their class at the end of either the</w:t>
      </w:r>
      <w:r w:rsidR="00635405">
        <w:t>ir</w:t>
      </w:r>
      <w:r w:rsidR="00873CC1" w:rsidRPr="00873CC1">
        <w:t xml:space="preserve"> junior or senior year</w:t>
      </w:r>
      <w:r w:rsidR="00635405">
        <w:t>s</w:t>
      </w:r>
      <w:r w:rsidR="00873CC1" w:rsidRPr="00873CC1">
        <w:t xml:space="preserve"> of high school may be eligible for the NJ STARS program. </w:t>
      </w:r>
      <w:r w:rsidR="00873CC1">
        <w:t xml:space="preserve"> Under current law, </w:t>
      </w:r>
      <w:r w:rsidR="00873CC1" w:rsidRPr="00873CC1">
        <w:t xml:space="preserve">NJ STARS awards cover tuition for up to </w:t>
      </w:r>
      <w:r w:rsidR="00873CC1">
        <w:t>18</w:t>
      </w:r>
      <w:r w:rsidR="00873CC1" w:rsidRPr="00873CC1">
        <w:t xml:space="preserve"> college-level credits per semester, for up to five semesters.</w:t>
      </w:r>
      <w:r w:rsidR="00873CC1">
        <w:t xml:space="preserve">  An NJ STARS recipient must attain a GPA of 3.0 or higher prior to the third semester of enrollment to continue in the program.  </w:t>
      </w:r>
      <w:r w:rsidR="00873CC1" w:rsidRPr="00873CC1">
        <w:t xml:space="preserve">NJ STARS II is a continuation of the NJ STARS program that provides </w:t>
      </w:r>
      <w:r w:rsidR="00635405">
        <w:t>financial aid</w:t>
      </w:r>
      <w:r w:rsidR="00873CC1" w:rsidRPr="00873CC1">
        <w:t xml:space="preserve"> </w:t>
      </w:r>
      <w:r w:rsidR="00635405">
        <w:t xml:space="preserve">to </w:t>
      </w:r>
      <w:r w:rsidR="00873CC1">
        <w:t xml:space="preserve">NJ STARS recipients, who graduated from county college with at least a 3.25 GPA, </w:t>
      </w:r>
      <w:r w:rsidR="00873CC1" w:rsidRPr="00873CC1">
        <w:t>to attend a New Jersey four</w:t>
      </w:r>
      <w:r w:rsidR="00873CC1">
        <w:t>-</w:t>
      </w:r>
      <w:r w:rsidR="00873CC1" w:rsidRPr="00873CC1">
        <w:t>year public or</w:t>
      </w:r>
      <w:r w:rsidR="00635405">
        <w:t xml:space="preserve"> independent institution of higher education</w:t>
      </w:r>
      <w:r w:rsidR="00873CC1">
        <w:t xml:space="preserve">.  </w:t>
      </w:r>
      <w:r w:rsidR="00FB7DF5">
        <w:t xml:space="preserve">NJ STARS II awardees may receive a maximum of $2,500 per year ($1,250 per semester) under current law.  </w:t>
      </w:r>
      <w:r w:rsidR="00873CC1">
        <w:t xml:space="preserve">An NJ STARS II recipient must attain a GPA of 3.25 </w:t>
      </w:r>
      <w:r w:rsidR="00635405">
        <w:t xml:space="preserve">or higher </w:t>
      </w:r>
      <w:r w:rsidR="00873CC1">
        <w:t xml:space="preserve">at the start of the third semester of study at the four-year institution to maintain eligibility.  </w:t>
      </w:r>
    </w:p>
    <w:p w:rsidR="003E2599" w:rsidRDefault="00873CC1" w:rsidP="001066DE">
      <w:pPr>
        <w:tabs>
          <w:tab w:val="left" w:pos="360"/>
          <w:tab w:val="left" w:pos="720"/>
          <w:tab w:val="left" w:pos="1440"/>
          <w:tab w:val="left" w:pos="2160"/>
          <w:tab w:val="left" w:pos="2880"/>
          <w:tab w:val="left" w:pos="3600"/>
          <w:tab w:val="left" w:pos="4320"/>
          <w:tab w:val="left" w:pos="5040"/>
        </w:tabs>
      </w:pPr>
      <w:r>
        <w:tab/>
      </w:r>
      <w:r w:rsidR="001066DE">
        <w:t>T</w:t>
      </w:r>
      <w:r w:rsidR="003F584D">
        <w:t>he bill</w:t>
      </w:r>
      <w:r w:rsidR="003E2599">
        <w:t>’s changes to the NJ STARS</w:t>
      </w:r>
      <w:r w:rsidR="00FA3367">
        <w:t xml:space="preserve"> and NJ STARS II</w:t>
      </w:r>
      <w:r w:rsidR="003E2599">
        <w:t xml:space="preserve"> program</w:t>
      </w:r>
      <w:r w:rsidR="009136AB">
        <w:t>s</w:t>
      </w:r>
      <w:r w:rsidR="003F584D">
        <w:t xml:space="preserve"> would increase State costs to the extent that</w:t>
      </w:r>
      <w:r w:rsidR="003E2599">
        <w:t>:</w:t>
      </w:r>
      <w:r w:rsidR="003F584D">
        <w:t xml:space="preserve"> </w:t>
      </w:r>
    </w:p>
    <w:p w:rsidR="003F584D" w:rsidRDefault="00046892" w:rsidP="003E2599">
      <w:pPr>
        <w:pStyle w:val="ListParagraph"/>
        <w:numPr>
          <w:ilvl w:val="0"/>
          <w:numId w:val="5"/>
        </w:numPr>
        <w:tabs>
          <w:tab w:val="left" w:pos="360"/>
          <w:tab w:val="left" w:pos="720"/>
          <w:tab w:val="left" w:pos="1440"/>
          <w:tab w:val="left" w:pos="2160"/>
          <w:tab w:val="left" w:pos="2880"/>
          <w:tab w:val="left" w:pos="3600"/>
          <w:tab w:val="left" w:pos="4320"/>
          <w:tab w:val="left" w:pos="5040"/>
        </w:tabs>
      </w:pPr>
      <w:r>
        <w:lastRenderedPageBreak/>
        <w:t>C</w:t>
      </w:r>
      <w:r w:rsidR="003F584D">
        <w:t xml:space="preserve">urrent county college NJ STARS recipients, who otherwise may not have met the </w:t>
      </w:r>
      <w:r w:rsidR="00C325F0">
        <w:t>3.0 GPA requirement</w:t>
      </w:r>
      <w:r w:rsidR="003F584D">
        <w:t xml:space="preserve"> </w:t>
      </w:r>
      <w:r w:rsidR="00F4047A">
        <w:t xml:space="preserve">to remain in the program </w:t>
      </w:r>
      <w:r w:rsidR="003F584D">
        <w:t>under current law, will continue to receive scholarships in their third semester</w:t>
      </w:r>
      <w:r w:rsidR="00B42DF1">
        <w:t xml:space="preserve"> of enrollment</w:t>
      </w:r>
      <w:r w:rsidR="003E2599">
        <w:t>;</w:t>
      </w:r>
    </w:p>
    <w:p w:rsidR="003E2599" w:rsidRDefault="001066DE" w:rsidP="001066DE">
      <w:pPr>
        <w:pStyle w:val="ListParagraph"/>
        <w:numPr>
          <w:ilvl w:val="0"/>
          <w:numId w:val="5"/>
        </w:numPr>
        <w:tabs>
          <w:tab w:val="left" w:pos="360"/>
          <w:tab w:val="left" w:pos="720"/>
          <w:tab w:val="left" w:pos="1440"/>
          <w:tab w:val="left" w:pos="2160"/>
          <w:tab w:val="left" w:pos="2880"/>
          <w:tab w:val="left" w:pos="3600"/>
          <w:tab w:val="left" w:pos="4320"/>
          <w:tab w:val="left" w:pos="5040"/>
        </w:tabs>
      </w:pPr>
      <w:r>
        <w:t xml:space="preserve">NJ STARS graduates, who otherwise would not have </w:t>
      </w:r>
      <w:r w:rsidR="00F4047A">
        <w:t>met the 3.25 GPA requirement for NJ STARS II but who have a GPA of at least 3.0</w:t>
      </w:r>
      <w:r w:rsidR="00AE5CD2">
        <w:t xml:space="preserve"> upon graduation from </w:t>
      </w:r>
      <w:r w:rsidR="00F15681">
        <w:t xml:space="preserve">a </w:t>
      </w:r>
      <w:r w:rsidR="00AE5CD2">
        <w:t>county college</w:t>
      </w:r>
      <w:r w:rsidR="00F4047A">
        <w:t>, would now be able to rec</w:t>
      </w:r>
      <w:r w:rsidR="00AE5CD2">
        <w:t>eive NJ STARS II scholarship</w:t>
      </w:r>
      <w:r w:rsidR="00345F6A">
        <w:t>s</w:t>
      </w:r>
      <w:r w:rsidR="00AE5CD2">
        <w:t>; and</w:t>
      </w:r>
      <w:r w:rsidR="00F4047A">
        <w:t xml:space="preserve">  </w:t>
      </w:r>
    </w:p>
    <w:p w:rsidR="003E2599" w:rsidRDefault="00046892" w:rsidP="001066DE">
      <w:pPr>
        <w:pStyle w:val="ListParagraph"/>
        <w:numPr>
          <w:ilvl w:val="0"/>
          <w:numId w:val="5"/>
        </w:numPr>
        <w:tabs>
          <w:tab w:val="left" w:pos="360"/>
          <w:tab w:val="left" w:pos="720"/>
          <w:tab w:val="left" w:pos="1440"/>
          <w:tab w:val="left" w:pos="2160"/>
          <w:tab w:val="left" w:pos="2880"/>
          <w:tab w:val="left" w:pos="3600"/>
          <w:tab w:val="left" w:pos="4320"/>
          <w:tab w:val="left" w:pos="5040"/>
        </w:tabs>
      </w:pPr>
      <w:r>
        <w:t>C</w:t>
      </w:r>
      <w:r w:rsidR="003E2599">
        <w:t xml:space="preserve">urrent NJ STARS II recipients, who otherwise may not have met the </w:t>
      </w:r>
      <w:r w:rsidR="00C325F0">
        <w:t>3.25 GPA requirement</w:t>
      </w:r>
      <w:r w:rsidR="003E2599">
        <w:t xml:space="preserve"> to maintain their scholarship</w:t>
      </w:r>
      <w:r w:rsidR="00345F6A">
        <w:t>s</w:t>
      </w:r>
      <w:r w:rsidR="003E2599">
        <w:t xml:space="preserve"> under current law, will continue to </w:t>
      </w:r>
      <w:r w:rsidR="00AE5CD2">
        <w:t>receive scholarships</w:t>
      </w:r>
      <w:r w:rsidR="00F15681">
        <w:t xml:space="preserve"> in </w:t>
      </w:r>
      <w:r w:rsidR="00345F6A">
        <w:t>their</w:t>
      </w:r>
      <w:r w:rsidR="00F15681">
        <w:t xml:space="preserve"> third semester of enrollment at </w:t>
      </w:r>
      <w:r w:rsidR="00345F6A">
        <w:t>a four-year institution</w:t>
      </w:r>
      <w:r w:rsidR="00F15681">
        <w:t xml:space="preserve"> of higher education</w:t>
      </w:r>
      <w:r w:rsidR="00AE5CD2">
        <w:t>.</w:t>
      </w:r>
    </w:p>
    <w:p w:rsidR="00EF17BC" w:rsidRDefault="003E2599" w:rsidP="00EF17BC">
      <w:pPr>
        <w:tabs>
          <w:tab w:val="left" w:pos="360"/>
          <w:tab w:val="left" w:pos="720"/>
          <w:tab w:val="left" w:pos="1440"/>
          <w:tab w:val="left" w:pos="2160"/>
          <w:tab w:val="left" w:pos="2880"/>
          <w:tab w:val="left" w:pos="3600"/>
          <w:tab w:val="left" w:pos="4320"/>
          <w:tab w:val="left" w:pos="5040"/>
        </w:tabs>
      </w:pPr>
      <w:r>
        <w:tab/>
        <w:t>The OLS notes that t</w:t>
      </w:r>
      <w:r w:rsidR="000B6560">
        <w:t xml:space="preserve">his bill will annually increase State costs by </w:t>
      </w:r>
      <w:r w:rsidR="00FB7DF5">
        <w:t xml:space="preserve">up to: 1) the cost of tuition for up to 36 county college credits per year (18 credits per semester) for each student who under current law would not be eligible for an NJ STARS award but </w:t>
      </w:r>
      <w:r w:rsidR="00046892">
        <w:t>would</w:t>
      </w:r>
      <w:r w:rsidR="00FB7DF5">
        <w:t xml:space="preserve"> now qualify due to enactment of the bill; and 2) </w:t>
      </w:r>
      <w:r w:rsidR="000B6560">
        <w:t xml:space="preserve">$2,500 </w:t>
      </w:r>
      <w:r w:rsidR="00C325F0">
        <w:t xml:space="preserve">annually </w:t>
      </w:r>
      <w:r w:rsidR="000B6560">
        <w:t xml:space="preserve">for each student who </w:t>
      </w:r>
      <w:r w:rsidR="00FB7DF5">
        <w:t>would now be eligible for an NJ STARS II award under the bill.</w:t>
      </w:r>
      <w:r w:rsidR="00C325F0">
        <w:t xml:space="preserve">  </w:t>
      </w:r>
      <w:r w:rsidR="004D77B1">
        <w:t xml:space="preserve">The OLS </w:t>
      </w:r>
      <w:r>
        <w:t xml:space="preserve">also </w:t>
      </w:r>
      <w:r w:rsidR="004D77B1">
        <w:t xml:space="preserve">notes that, </w:t>
      </w:r>
      <w:r w:rsidR="000B6560">
        <w:t xml:space="preserve">while it does not have the informational basis to estimate the bill’s </w:t>
      </w:r>
      <w:r>
        <w:t xml:space="preserve">total financial </w:t>
      </w:r>
      <w:r w:rsidR="000B6560">
        <w:t>impact on the NJ STARS program</w:t>
      </w:r>
      <w:r w:rsidR="004D77B1">
        <w:t xml:space="preserve">, an estimated 1,580 student </w:t>
      </w:r>
      <w:r w:rsidR="00811471">
        <w:t xml:space="preserve">recipients were receiving $4.957 million in NJ STARS scholarships </w:t>
      </w:r>
      <w:r w:rsidR="00EA1E23">
        <w:t>in F</w:t>
      </w:r>
      <w:r w:rsidR="000B6560">
        <w:t xml:space="preserve">iscal </w:t>
      </w:r>
      <w:r w:rsidR="00EA1E23">
        <w:t>Y</w:t>
      </w:r>
      <w:r w:rsidR="000B6560">
        <w:t>ear</w:t>
      </w:r>
      <w:r w:rsidR="00EA1E23">
        <w:t xml:space="preserve"> 2020 </w:t>
      </w:r>
      <w:r w:rsidR="00811471">
        <w:t xml:space="preserve">and approximately 780 students were receiving $1.95 million </w:t>
      </w:r>
      <w:r w:rsidR="00EA1E23">
        <w:t xml:space="preserve">in </w:t>
      </w:r>
      <w:r w:rsidR="004D77B1">
        <w:t>NJ STARS</w:t>
      </w:r>
      <w:r w:rsidR="00811471">
        <w:t xml:space="preserve"> II scholarships.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A5735"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F713D" w:rsidP="00EF17BC">
            <w:pPr>
              <w:pStyle w:val="10pointItalics"/>
            </w:pPr>
            <w:bookmarkStart w:id="2" w:name="UserFullName"/>
            <w:bookmarkEnd w:id="2"/>
            <w:r>
              <w:t>Christopher</w:t>
            </w:r>
            <w:r w:rsidR="007A5735">
              <w:t xml:space="preserve"> Myles</w:t>
            </w:r>
          </w:p>
          <w:p w:rsidR="00EF17BC" w:rsidRDefault="007A5735" w:rsidP="007A5735">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53695" w:rsidRDefault="00A53695" w:rsidP="00EF17BC">
      <w:pPr>
        <w:spacing w:line="287" w:lineRule="atLeast"/>
      </w:pPr>
    </w:p>
    <w:p w:rsidR="00EF17BC" w:rsidRDefault="007F485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F485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A21" w:rsidRDefault="00B75A21">
      <w:r>
        <w:separator/>
      </w:r>
    </w:p>
  </w:endnote>
  <w:endnote w:type="continuationSeparator" w:id="0">
    <w:p w:rsidR="00B75A21" w:rsidRDefault="00B7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616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3572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A21" w:rsidRDefault="00B75A21">
      <w:r>
        <w:separator/>
      </w:r>
    </w:p>
  </w:footnote>
  <w:footnote w:type="continuationSeparator" w:id="0">
    <w:p w:rsidR="00B75A21" w:rsidRDefault="00B75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85E" w:rsidRDefault="007F485E" w:rsidP="007F485E">
    <w:pPr>
      <w:pStyle w:val="Header"/>
      <w:jc w:val="center"/>
    </w:pPr>
    <w:r>
      <w:t xml:space="preserve">FE to A3946 </w:t>
    </w:r>
  </w:p>
  <w:p w:rsidR="007F485E" w:rsidRDefault="007F485E" w:rsidP="007F485E">
    <w:pPr>
      <w:pStyle w:val="Header"/>
      <w:jc w:val="center"/>
    </w:pPr>
    <w:r>
      <w:fldChar w:fldCharType="begin"/>
    </w:r>
    <w:r>
      <w:instrText xml:space="preserve"> PAGE  \* MERGEFORMAT </w:instrText>
    </w:r>
    <w:r>
      <w:fldChar w:fldCharType="separate"/>
    </w:r>
    <w:r w:rsidR="0046167C">
      <w:rPr>
        <w:noProof/>
      </w:rPr>
      <w:t>2</w:t>
    </w:r>
    <w:r>
      <w:fldChar w:fldCharType="end"/>
    </w:r>
  </w:p>
  <w:p w:rsidR="007F485E" w:rsidRDefault="007F485E" w:rsidP="007F48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CD6312"/>
    <w:multiLevelType w:val="hybridMultilevel"/>
    <w:tmpl w:val="D0863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5E"/>
    <w:rsid w:val="00011EDD"/>
    <w:rsid w:val="00013973"/>
    <w:rsid w:val="00017BDE"/>
    <w:rsid w:val="000333DF"/>
    <w:rsid w:val="00036860"/>
    <w:rsid w:val="00042B0B"/>
    <w:rsid w:val="00046892"/>
    <w:rsid w:val="000629F9"/>
    <w:rsid w:val="000659C8"/>
    <w:rsid w:val="000701B0"/>
    <w:rsid w:val="00070F62"/>
    <w:rsid w:val="00071D87"/>
    <w:rsid w:val="000820F8"/>
    <w:rsid w:val="0008691D"/>
    <w:rsid w:val="00095290"/>
    <w:rsid w:val="000A16EC"/>
    <w:rsid w:val="000A62FD"/>
    <w:rsid w:val="000A6F24"/>
    <w:rsid w:val="000A79E7"/>
    <w:rsid w:val="000B1CCB"/>
    <w:rsid w:val="000B6560"/>
    <w:rsid w:val="000C074D"/>
    <w:rsid w:val="000C50EA"/>
    <w:rsid w:val="000E08DD"/>
    <w:rsid w:val="000E17DB"/>
    <w:rsid w:val="000F0A12"/>
    <w:rsid w:val="000F231D"/>
    <w:rsid w:val="000F278B"/>
    <w:rsid w:val="000F2B57"/>
    <w:rsid w:val="001066DE"/>
    <w:rsid w:val="001106B5"/>
    <w:rsid w:val="00114591"/>
    <w:rsid w:val="00115411"/>
    <w:rsid w:val="001223E7"/>
    <w:rsid w:val="00124186"/>
    <w:rsid w:val="00125D26"/>
    <w:rsid w:val="00142AE8"/>
    <w:rsid w:val="00145CE4"/>
    <w:rsid w:val="00157AED"/>
    <w:rsid w:val="00165F4A"/>
    <w:rsid w:val="00172CF5"/>
    <w:rsid w:val="001907A1"/>
    <w:rsid w:val="00193C26"/>
    <w:rsid w:val="00194789"/>
    <w:rsid w:val="00197240"/>
    <w:rsid w:val="001B1D4B"/>
    <w:rsid w:val="001B2BA9"/>
    <w:rsid w:val="001D0C90"/>
    <w:rsid w:val="001D3FD4"/>
    <w:rsid w:val="001F4F8B"/>
    <w:rsid w:val="001F7C06"/>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F93"/>
    <w:rsid w:val="00326E3B"/>
    <w:rsid w:val="003321A7"/>
    <w:rsid w:val="00335BC0"/>
    <w:rsid w:val="003376CB"/>
    <w:rsid w:val="00345F6A"/>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2CDE"/>
    <w:rsid w:val="003D4453"/>
    <w:rsid w:val="003E2599"/>
    <w:rsid w:val="003F584D"/>
    <w:rsid w:val="003F713D"/>
    <w:rsid w:val="00407C9E"/>
    <w:rsid w:val="0041022E"/>
    <w:rsid w:val="004149CC"/>
    <w:rsid w:val="0046167C"/>
    <w:rsid w:val="00485323"/>
    <w:rsid w:val="00487ED8"/>
    <w:rsid w:val="004911CB"/>
    <w:rsid w:val="00491918"/>
    <w:rsid w:val="004A10CD"/>
    <w:rsid w:val="004A2E7F"/>
    <w:rsid w:val="004A5A65"/>
    <w:rsid w:val="004B1485"/>
    <w:rsid w:val="004C6ECA"/>
    <w:rsid w:val="004D6C2C"/>
    <w:rsid w:val="004D77B1"/>
    <w:rsid w:val="004D7D86"/>
    <w:rsid w:val="004E1959"/>
    <w:rsid w:val="004E6202"/>
    <w:rsid w:val="004F1874"/>
    <w:rsid w:val="004F2034"/>
    <w:rsid w:val="004F585C"/>
    <w:rsid w:val="004F7F49"/>
    <w:rsid w:val="00510A23"/>
    <w:rsid w:val="0051514A"/>
    <w:rsid w:val="00515AC5"/>
    <w:rsid w:val="00520DC2"/>
    <w:rsid w:val="00536F40"/>
    <w:rsid w:val="00540F41"/>
    <w:rsid w:val="005470F3"/>
    <w:rsid w:val="00570997"/>
    <w:rsid w:val="00577AA8"/>
    <w:rsid w:val="005850CE"/>
    <w:rsid w:val="005A0804"/>
    <w:rsid w:val="005A6D23"/>
    <w:rsid w:val="005C1947"/>
    <w:rsid w:val="005C1E9D"/>
    <w:rsid w:val="005E03E7"/>
    <w:rsid w:val="005E75AB"/>
    <w:rsid w:val="00601F73"/>
    <w:rsid w:val="006030E7"/>
    <w:rsid w:val="00625D15"/>
    <w:rsid w:val="00635405"/>
    <w:rsid w:val="00651611"/>
    <w:rsid w:val="00653AE2"/>
    <w:rsid w:val="006671C7"/>
    <w:rsid w:val="006917CF"/>
    <w:rsid w:val="00692710"/>
    <w:rsid w:val="00692BD4"/>
    <w:rsid w:val="006B22F3"/>
    <w:rsid w:val="006B2FD5"/>
    <w:rsid w:val="006B5C2D"/>
    <w:rsid w:val="006B6C16"/>
    <w:rsid w:val="006C0DEB"/>
    <w:rsid w:val="006D6F6C"/>
    <w:rsid w:val="006E7EC3"/>
    <w:rsid w:val="006F239A"/>
    <w:rsid w:val="006F505D"/>
    <w:rsid w:val="006F7203"/>
    <w:rsid w:val="00722AEF"/>
    <w:rsid w:val="00734082"/>
    <w:rsid w:val="00737A6C"/>
    <w:rsid w:val="00743F01"/>
    <w:rsid w:val="00744AE4"/>
    <w:rsid w:val="00763D60"/>
    <w:rsid w:val="00767C55"/>
    <w:rsid w:val="007833B1"/>
    <w:rsid w:val="007920AC"/>
    <w:rsid w:val="007A0F7E"/>
    <w:rsid w:val="007A42C5"/>
    <w:rsid w:val="007A5735"/>
    <w:rsid w:val="007A65A1"/>
    <w:rsid w:val="007B1FCF"/>
    <w:rsid w:val="007C4620"/>
    <w:rsid w:val="007D5DD5"/>
    <w:rsid w:val="007E337B"/>
    <w:rsid w:val="007E5EB3"/>
    <w:rsid w:val="007E6B5E"/>
    <w:rsid w:val="007F485E"/>
    <w:rsid w:val="00804E41"/>
    <w:rsid w:val="00811471"/>
    <w:rsid w:val="00811BC0"/>
    <w:rsid w:val="008231E8"/>
    <w:rsid w:val="008266B7"/>
    <w:rsid w:val="00854B89"/>
    <w:rsid w:val="008551ED"/>
    <w:rsid w:val="00855555"/>
    <w:rsid w:val="0086535F"/>
    <w:rsid w:val="00873CC1"/>
    <w:rsid w:val="00881EF3"/>
    <w:rsid w:val="00883E7C"/>
    <w:rsid w:val="00886261"/>
    <w:rsid w:val="00894971"/>
    <w:rsid w:val="008A048F"/>
    <w:rsid w:val="008C0341"/>
    <w:rsid w:val="008D5731"/>
    <w:rsid w:val="008E1349"/>
    <w:rsid w:val="008E5CF6"/>
    <w:rsid w:val="009136AB"/>
    <w:rsid w:val="00937A78"/>
    <w:rsid w:val="00947B1E"/>
    <w:rsid w:val="00953C08"/>
    <w:rsid w:val="00973C29"/>
    <w:rsid w:val="009823AB"/>
    <w:rsid w:val="009B14F4"/>
    <w:rsid w:val="009B1B0D"/>
    <w:rsid w:val="009B1C3D"/>
    <w:rsid w:val="009B32DD"/>
    <w:rsid w:val="009B5B82"/>
    <w:rsid w:val="009C005A"/>
    <w:rsid w:val="009D4BC2"/>
    <w:rsid w:val="009D5E5F"/>
    <w:rsid w:val="009D62B4"/>
    <w:rsid w:val="009E1448"/>
    <w:rsid w:val="009E3E41"/>
    <w:rsid w:val="009E70B4"/>
    <w:rsid w:val="00A05A06"/>
    <w:rsid w:val="00A164F2"/>
    <w:rsid w:val="00A26FCF"/>
    <w:rsid w:val="00A31FA5"/>
    <w:rsid w:val="00A34F8C"/>
    <w:rsid w:val="00A359DA"/>
    <w:rsid w:val="00A37886"/>
    <w:rsid w:val="00A53695"/>
    <w:rsid w:val="00A63176"/>
    <w:rsid w:val="00A70D0C"/>
    <w:rsid w:val="00A9794C"/>
    <w:rsid w:val="00AB0440"/>
    <w:rsid w:val="00AC3FC5"/>
    <w:rsid w:val="00AD340B"/>
    <w:rsid w:val="00AE3966"/>
    <w:rsid w:val="00AE5CD2"/>
    <w:rsid w:val="00AF11C6"/>
    <w:rsid w:val="00B002D1"/>
    <w:rsid w:val="00B057F1"/>
    <w:rsid w:val="00B10A00"/>
    <w:rsid w:val="00B143A9"/>
    <w:rsid w:val="00B42DF1"/>
    <w:rsid w:val="00B4569E"/>
    <w:rsid w:val="00B45879"/>
    <w:rsid w:val="00B551EB"/>
    <w:rsid w:val="00B55F3D"/>
    <w:rsid w:val="00B75A21"/>
    <w:rsid w:val="00B84AC8"/>
    <w:rsid w:val="00B90F8C"/>
    <w:rsid w:val="00B91C0B"/>
    <w:rsid w:val="00B97E24"/>
    <w:rsid w:val="00BA0BE6"/>
    <w:rsid w:val="00BA2122"/>
    <w:rsid w:val="00BA2F3A"/>
    <w:rsid w:val="00BE5F19"/>
    <w:rsid w:val="00BF47F9"/>
    <w:rsid w:val="00C07688"/>
    <w:rsid w:val="00C260AB"/>
    <w:rsid w:val="00C325F0"/>
    <w:rsid w:val="00C32933"/>
    <w:rsid w:val="00C3314D"/>
    <w:rsid w:val="00C75246"/>
    <w:rsid w:val="00C80B0B"/>
    <w:rsid w:val="00C91EDF"/>
    <w:rsid w:val="00C97447"/>
    <w:rsid w:val="00CC6622"/>
    <w:rsid w:val="00CF70F7"/>
    <w:rsid w:val="00D20F5D"/>
    <w:rsid w:val="00D270F6"/>
    <w:rsid w:val="00D376ED"/>
    <w:rsid w:val="00D40B5E"/>
    <w:rsid w:val="00D40E4F"/>
    <w:rsid w:val="00D616EB"/>
    <w:rsid w:val="00D638D0"/>
    <w:rsid w:val="00D67A0A"/>
    <w:rsid w:val="00D734B9"/>
    <w:rsid w:val="00D762A6"/>
    <w:rsid w:val="00D762BF"/>
    <w:rsid w:val="00D81116"/>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6CB0"/>
    <w:rsid w:val="00E51E95"/>
    <w:rsid w:val="00E5461B"/>
    <w:rsid w:val="00E708C9"/>
    <w:rsid w:val="00E72D37"/>
    <w:rsid w:val="00E74E35"/>
    <w:rsid w:val="00E75B93"/>
    <w:rsid w:val="00E76180"/>
    <w:rsid w:val="00E856F5"/>
    <w:rsid w:val="00E86D2A"/>
    <w:rsid w:val="00E9123C"/>
    <w:rsid w:val="00E95800"/>
    <w:rsid w:val="00EA1E23"/>
    <w:rsid w:val="00EB1C90"/>
    <w:rsid w:val="00EC1EF8"/>
    <w:rsid w:val="00EC2547"/>
    <w:rsid w:val="00EC4079"/>
    <w:rsid w:val="00EE7D05"/>
    <w:rsid w:val="00EF17BC"/>
    <w:rsid w:val="00EF3B9C"/>
    <w:rsid w:val="00F04CAD"/>
    <w:rsid w:val="00F11982"/>
    <w:rsid w:val="00F148FA"/>
    <w:rsid w:val="00F15681"/>
    <w:rsid w:val="00F2634D"/>
    <w:rsid w:val="00F332CE"/>
    <w:rsid w:val="00F35009"/>
    <w:rsid w:val="00F4047A"/>
    <w:rsid w:val="00F4083E"/>
    <w:rsid w:val="00F45BA7"/>
    <w:rsid w:val="00F51DD4"/>
    <w:rsid w:val="00F64D56"/>
    <w:rsid w:val="00F73621"/>
    <w:rsid w:val="00F82B11"/>
    <w:rsid w:val="00F873F0"/>
    <w:rsid w:val="00F9424E"/>
    <w:rsid w:val="00F954EA"/>
    <w:rsid w:val="00FA3367"/>
    <w:rsid w:val="00FA6D2B"/>
    <w:rsid w:val="00FB15DB"/>
    <w:rsid w:val="00FB7DF5"/>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C30AC6-4604-4CF1-BA3D-B39595F6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E2599"/>
    <w:pPr>
      <w:ind w:left="720"/>
      <w:contextualSpacing/>
    </w:pPr>
  </w:style>
  <w:style w:type="paragraph" w:styleId="BalloonText">
    <w:name w:val="Balloon Text"/>
    <w:basedOn w:val="Normal"/>
    <w:link w:val="BalloonTextChar"/>
    <w:semiHidden/>
    <w:unhideWhenUsed/>
    <w:rsid w:val="00A536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1234</Words>
  <Characters>6197</Characters>
  <Application>Microsoft Office Word</Application>
  <DocSecurity>0</DocSecurity>
  <Lines>131</Lines>
  <Paragraphs>47</Paragraphs>
  <ScaleCrop>false</ScaleCrop>
  <HeadingPairs>
    <vt:vector size="2" baseType="variant">
      <vt:variant>
        <vt:lpstr>Title</vt:lpstr>
      </vt:variant>
      <vt:variant>
        <vt:i4>1</vt:i4>
      </vt:variant>
    </vt:vector>
  </HeadingPairs>
  <TitlesOfParts>
    <vt:vector size="1" baseType="lpstr">
      <vt:lpstr>A3946   FISCAL ESTIMATE</vt:lpstr>
    </vt:vector>
  </TitlesOfParts>
  <Manager>Christopher Myles;R211</Manager>
  <Company>Office of Legislative Services</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A3946 FISCAL ESTIMATE</dc:title>
  <dc:creator>Assemblywoman JASEY Assemblyman CAPUTO</dc:creator>
  <cp:keywords>A3946|3|ER |302|21|21|!||</cp:keywords>
  <dc:description>sent to sponsor 4-29-20 BPU 5-6-20</dc:description>
  <cp:lastModifiedBy>Sommers, Shelly</cp:lastModifiedBy>
  <cp:revision>2</cp:revision>
  <cp:lastPrinted>2020-05-07T13:35:00Z</cp:lastPrinted>
  <dcterms:created xsi:type="dcterms:W3CDTF">2020-05-07T15:47:00Z</dcterms:created>
  <dcterms:modified xsi:type="dcterms:W3CDTF">2020-05-07T15:47:00Z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