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EAB" w:rsidRDefault="00C76EAB" w:rsidP="00C76EAB">
      <w:pPr>
        <w:pStyle w:val="bpuBill"/>
      </w:pPr>
      <w:bookmarkStart w:id="0" w:name="bpuFrontPg"/>
      <w:bookmarkStart w:id="1" w:name="_GoBack"/>
      <w:bookmarkEnd w:id="0"/>
      <w:bookmarkEnd w:id="1"/>
      <w:r>
        <w:t xml:space="preserve">ASSEMBLY, No. 4144 </w:t>
      </w:r>
    </w:p>
    <w:p w:rsidR="00C76EAB" w:rsidRPr="009D38FF" w:rsidRDefault="00C76EAB" w:rsidP="00C76E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44485" r:id="rId8"/>
        </w:object>
      </w:r>
    </w:p>
    <w:p w:rsidR="00C76EAB" w:rsidRDefault="00C76EAB" w:rsidP="00C76EAB">
      <w:pPr>
        <w:pStyle w:val="bpuState"/>
      </w:pPr>
      <w:r>
        <w:t>STATE OF NEW JERSEY</w:t>
      </w:r>
    </w:p>
    <w:p w:rsidR="00C76EAB" w:rsidRDefault="00C76EAB" w:rsidP="00C76EAB">
      <w:pPr>
        <w:pStyle w:val="bpuLegislature"/>
      </w:pPr>
      <w:r>
        <w:t>219th LEGISLATURE</w:t>
      </w:r>
    </w:p>
    <w:p w:rsidR="00C76EAB" w:rsidRDefault="00C76EAB" w:rsidP="00C76EAB">
      <w:pPr>
        <w:pStyle w:val="bpuWpGraphic"/>
      </w:pPr>
      <w:r>
        <w:object w:dxaOrig="8985" w:dyaOrig="255">
          <v:shape id="_x0000_i1026" type="#_x0000_t75" style="width:6in;height:12pt" o:ole="">
            <v:imagedata r:id="rId7" o:title=""/>
          </v:shape>
          <o:OLEObject Type="Embed" ProgID="WPWin6.1" ShapeID="_x0000_i1026" DrawAspect="Content" ObjectID="_1656844486" r:id="rId9"/>
        </w:object>
      </w:r>
      <w:r>
        <w:t xml:space="preserve">  </w:t>
      </w:r>
    </w:p>
    <w:p w:rsidR="00C76EAB" w:rsidRDefault="00C76EAB" w:rsidP="00C76EAB">
      <w:pPr>
        <w:pStyle w:val="bpuIntro"/>
      </w:pPr>
      <w:r>
        <w:t>INTRODUCED MAY 11, 2020</w:t>
      </w:r>
    </w:p>
    <w:p w:rsidR="00C76EAB" w:rsidRDefault="00C76EAB" w:rsidP="00C76EAB">
      <w:pPr>
        <w:pStyle w:val="bpuIntro"/>
      </w:pPr>
    </w:p>
    <w:p w:rsidR="00C76EAB" w:rsidRDefault="00C76EAB" w:rsidP="00C76EAB">
      <w:pPr>
        <w:pStyle w:val="bpuIntro"/>
        <w:sectPr w:rsidR="00C76EAB" w:rsidSect="002A66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76EAB" w:rsidRDefault="00C76EAB" w:rsidP="00C76EAB">
      <w:pPr>
        <w:pStyle w:val="bpuIntro"/>
      </w:pPr>
    </w:p>
    <w:p w:rsidR="00C76EAB" w:rsidRDefault="00C76EAB" w:rsidP="00C76EAB">
      <w:pPr>
        <w:pStyle w:val="bpuSponsor"/>
      </w:pPr>
      <w:r>
        <w:t>Sponsored by:</w:t>
      </w:r>
    </w:p>
    <w:p w:rsidR="00C76EAB" w:rsidRDefault="00C76EAB" w:rsidP="00C76EAB">
      <w:pPr>
        <w:pStyle w:val="bpuSponsor"/>
      </w:pPr>
      <w:r>
        <w:t>Assemblywoman  CAROL A. MURPHY</w:t>
      </w:r>
    </w:p>
    <w:p w:rsidR="00C76EAB" w:rsidRDefault="00C76EAB" w:rsidP="00C76EAB">
      <w:pPr>
        <w:pStyle w:val="bpuSponsor"/>
      </w:pPr>
      <w:r>
        <w:t>District 7 (Burlington)</w:t>
      </w:r>
    </w:p>
    <w:p w:rsidR="00C76EAB" w:rsidRDefault="00C521B7" w:rsidP="00C521B7">
      <w:pPr>
        <w:pStyle w:val="bpuSponsor"/>
      </w:pPr>
      <w:r>
        <w:t>Assemblywoman  VALERIE VAINIERI HUTTLE</w:t>
      </w:r>
    </w:p>
    <w:p w:rsidR="00C521B7" w:rsidRDefault="00C521B7" w:rsidP="00C521B7">
      <w:pPr>
        <w:pStyle w:val="bpuSponsor"/>
      </w:pPr>
      <w:r>
        <w:t>District 37 (Bergen)</w:t>
      </w:r>
    </w:p>
    <w:p w:rsidR="00C521B7" w:rsidRDefault="0004532A" w:rsidP="0004532A">
      <w:pPr>
        <w:pStyle w:val="bpuSponsor"/>
      </w:pPr>
      <w:r>
        <w:t>Assemblywoman  GABRIELA M. MOSQUERA</w:t>
      </w:r>
    </w:p>
    <w:p w:rsidR="0004532A" w:rsidRDefault="0004532A" w:rsidP="0004532A">
      <w:pPr>
        <w:pStyle w:val="bpuSponsor"/>
      </w:pPr>
      <w:r>
        <w:t>District 4 (Camden and Gloucester)</w:t>
      </w:r>
    </w:p>
    <w:p w:rsidR="0004532A" w:rsidRPr="0004532A" w:rsidRDefault="0004532A" w:rsidP="0004532A">
      <w:pPr>
        <w:pStyle w:val="bpuSponsor"/>
      </w:pPr>
    </w:p>
    <w:p w:rsidR="00C76EAB" w:rsidRDefault="002A6633" w:rsidP="002A6633">
      <w:pPr>
        <w:pStyle w:val="bpuSponsor"/>
      </w:pPr>
      <w:r>
        <w:t>Co-Sponsored by:</w:t>
      </w:r>
    </w:p>
    <w:p w:rsidR="002A6633" w:rsidRPr="002A6633" w:rsidRDefault="002A6633" w:rsidP="002A6633">
      <w:pPr>
        <w:pStyle w:val="bpuSponsor"/>
      </w:pPr>
      <w:r w:rsidRPr="002A6633">
        <w:t xml:space="preserve">Assemblyman Dancer, Assemblywoman Stanfield and Assemblyman </w:t>
      </w:r>
      <w:proofErr w:type="spellStart"/>
      <w:r w:rsidRPr="002A6633">
        <w:t>Giblin</w:t>
      </w:r>
      <w:proofErr w:type="spellEnd"/>
    </w:p>
    <w:p w:rsidR="00B52834" w:rsidRDefault="00B52834" w:rsidP="00B52834"/>
    <w:p w:rsidR="002A6633" w:rsidRDefault="002A6633" w:rsidP="00B52834"/>
    <w:p w:rsidR="00B52834" w:rsidRPr="00B52834" w:rsidRDefault="00B52834" w:rsidP="00B52834"/>
    <w:p w:rsidR="00C76EAB" w:rsidRDefault="00C76EAB" w:rsidP="00C76EAB">
      <w:pPr>
        <w:pStyle w:val="bpuSponsor"/>
      </w:pPr>
    </w:p>
    <w:p w:rsidR="00C76EAB" w:rsidRDefault="00C76EAB" w:rsidP="00C76EAB">
      <w:pPr>
        <w:pStyle w:val="bpuSponsor"/>
      </w:pPr>
      <w:r>
        <w:t>SYNOPSIS</w:t>
      </w:r>
    </w:p>
    <w:p w:rsidR="00C76EAB" w:rsidRDefault="00C76EAB" w:rsidP="00C76EAB">
      <w:pPr>
        <w:pStyle w:val="bpuNormText"/>
      </w:pPr>
      <w:r>
        <w:tab/>
        <w:t xml:space="preserve">Establishes task force to study the impact of and response to COVID-19 pandemic in New Jersey. </w:t>
      </w:r>
    </w:p>
    <w:p w:rsidR="00C76EAB" w:rsidRDefault="00C76EAB" w:rsidP="00C76EAB">
      <w:pPr>
        <w:pStyle w:val="bpuNormText"/>
      </w:pPr>
    </w:p>
    <w:p w:rsidR="00C76EAB" w:rsidRDefault="00C76EAB" w:rsidP="00C76EAB">
      <w:pPr>
        <w:pStyle w:val="bpuSponsor"/>
      </w:pPr>
      <w:r>
        <w:t xml:space="preserve">CURRENT VERSION OF TEXT </w:t>
      </w:r>
    </w:p>
    <w:p w:rsidR="00C76EAB" w:rsidRDefault="00C76EAB" w:rsidP="00C76EAB">
      <w:pPr>
        <w:pStyle w:val="bpuNormText"/>
      </w:pPr>
      <w:r>
        <w:tab/>
        <w:t>As introduced.</w:t>
      </w:r>
    </w:p>
    <w:p w:rsidR="00C76EAB" w:rsidRDefault="00C76EAB" w:rsidP="00C76E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6EAB" w:rsidRDefault="00C76EAB" w:rsidP="008916EC">
      <w:pPr>
        <w:pStyle w:val="FronterPage"/>
        <w:tabs>
          <w:tab w:val="clear" w:pos="720"/>
          <w:tab w:val="clear" w:pos="1440"/>
          <w:tab w:val="clear" w:pos="2160"/>
          <w:tab w:val="clear" w:pos="2880"/>
          <w:tab w:val="clear" w:pos="3600"/>
          <w:tab w:val="clear" w:pos="4320"/>
          <w:tab w:val="clear" w:pos="5040"/>
        </w:tabs>
        <w:sectPr w:rsidR="00C76EAB" w:rsidSect="00C76EAB">
          <w:type w:val="continuous"/>
          <w:pgSz w:w="12240" w:h="20160" w:code="5"/>
          <w:pgMar w:top="1440" w:right="2275" w:bottom="1440" w:left="2275" w:header="72" w:footer="720" w:gutter="0"/>
          <w:pgNumType w:start="1"/>
          <w:cols w:space="720"/>
          <w:docGrid w:linePitch="360"/>
        </w:sectPr>
      </w:pPr>
    </w:p>
    <w:p w:rsidR="00AB2FEC" w:rsidRPr="00AB2FEC" w:rsidRDefault="00141C5D" w:rsidP="00AB2FEC">
      <w:pPr>
        <w:pStyle w:val="HangingAnAct"/>
      </w:pPr>
      <w:r>
        <w:rPr>
          <w:rStyle w:val="BillHead"/>
        </w:rPr>
        <w:lastRenderedPageBreak/>
        <w:t>An Act</w:t>
      </w:r>
      <w:r w:rsidR="00686AEB" w:rsidRPr="006B7FA7">
        <w:rPr>
          <w:rStyle w:val="HangingAnActChar"/>
        </w:rPr>
        <w:t xml:space="preserve"> </w:t>
      </w:r>
      <w:r w:rsidR="00713787">
        <w:t xml:space="preserve">establishing a task force to study the impact </w:t>
      </w:r>
      <w:r w:rsidR="004555C6">
        <w:t xml:space="preserve">of </w:t>
      </w:r>
      <w:r w:rsidR="00713787">
        <w:t>and response to the COVID-19 pandemic</w:t>
      </w:r>
      <w:r w:rsidR="004555C6">
        <w:t xml:space="preserve"> in New Jersey</w:t>
      </w:r>
      <w:r w:rsidR="00713787">
        <w:t xml:space="preserve">.  </w:t>
      </w:r>
    </w:p>
    <w:p w:rsidR="000B1054" w:rsidRPr="00D71D68" w:rsidRDefault="000B1054" w:rsidP="000B1054"/>
    <w:p w:rsidR="00686AEB" w:rsidRPr="00AA7880" w:rsidRDefault="00686AEB" w:rsidP="00686AEB">
      <w:r>
        <w:tab/>
      </w:r>
      <w:r w:rsidR="00141C5D">
        <w:rPr>
          <w:rStyle w:val="BillHeading2"/>
        </w:rPr>
        <w:t>Be It Enacted</w:t>
      </w:r>
      <w:r>
        <w:rPr>
          <w:rStyle w:val="BillHeading2"/>
        </w:rPr>
        <w:t xml:space="preserve"> </w:t>
      </w:r>
      <w:r w:rsidR="00141C5D">
        <w:rPr>
          <w:rStyle w:val="BillLanguage"/>
        </w:rPr>
        <w:t>by the Senate and General Assembly of the State of New Jersey:</w:t>
      </w:r>
    </w:p>
    <w:p w:rsidR="00686AEB" w:rsidRDefault="00686AEB" w:rsidP="00686AEB"/>
    <w:p w:rsidR="000F1943" w:rsidRDefault="003731C1" w:rsidP="00686AEB">
      <w:r>
        <w:tab/>
        <w:t>1.</w:t>
      </w:r>
      <w:r>
        <w:tab/>
      </w:r>
      <w:r w:rsidR="000F1943">
        <w:t xml:space="preserve">The Legislature finds and declares that:  </w:t>
      </w:r>
    </w:p>
    <w:p w:rsidR="001B4AA5" w:rsidRDefault="000F1943" w:rsidP="00686AEB">
      <w:r>
        <w:tab/>
      </w:r>
      <w:r w:rsidR="00C966D4">
        <w:t xml:space="preserve">The COVID-19 </w:t>
      </w:r>
      <w:r w:rsidR="007926F5">
        <w:t>outbreak spread across t</w:t>
      </w:r>
      <w:r w:rsidR="00603566">
        <w:t xml:space="preserve">he United States and the world.  </w:t>
      </w:r>
      <w:r w:rsidR="00C966D4">
        <w:t xml:space="preserve">The </w:t>
      </w:r>
      <w:r w:rsidR="00C966D4" w:rsidRPr="00C966D4">
        <w:t>outbreak was first identified in Wuhan, Hubei, China, in December 2019, and was recognized as a pandemic by the World Health Orga</w:t>
      </w:r>
      <w:r w:rsidR="0055306E">
        <w:t xml:space="preserve">nization on </w:t>
      </w:r>
      <w:r w:rsidR="00C966D4">
        <w:t>March</w:t>
      </w:r>
      <w:r w:rsidR="0055306E">
        <w:t xml:space="preserve"> 11,</w:t>
      </w:r>
      <w:r w:rsidR="00603566">
        <w:t xml:space="preserve"> 2020.  </w:t>
      </w:r>
      <w:r w:rsidR="00005AAF">
        <w:t xml:space="preserve">The COVID-19 pandemic caused a significant </w:t>
      </w:r>
      <w:r w:rsidR="00F74D1D" w:rsidRPr="00F74D1D">
        <w:t xml:space="preserve">health crisis </w:t>
      </w:r>
      <w:r w:rsidR="00603566">
        <w:t>f</w:t>
      </w:r>
      <w:r w:rsidR="00005AAF">
        <w:t>o</w:t>
      </w:r>
      <w:r w:rsidR="00603566">
        <w:t>r</w:t>
      </w:r>
      <w:r w:rsidR="00005AAF">
        <w:t xml:space="preserve"> the residents of the State of New Jersey</w:t>
      </w:r>
      <w:r w:rsidR="00603566">
        <w:t xml:space="preserve">.  </w:t>
      </w:r>
      <w:r w:rsidR="00005AAF">
        <w:t>New Jersey’s healthcare system was severely</w:t>
      </w:r>
      <w:r w:rsidR="001B4AA5">
        <w:t xml:space="preserve"> overburdened</w:t>
      </w:r>
      <w:r w:rsidR="00AF0684">
        <w:t xml:space="preserve">, and </w:t>
      </w:r>
      <w:r w:rsidR="0055306E">
        <w:t xml:space="preserve">New Jersey’s </w:t>
      </w:r>
      <w:r w:rsidR="00603566">
        <w:t>financial</w:t>
      </w:r>
      <w:r w:rsidR="0055306E">
        <w:t xml:space="preserve"> health and the </w:t>
      </w:r>
      <w:r w:rsidR="00603566">
        <w:t>financial</w:t>
      </w:r>
      <w:r w:rsidR="0055306E">
        <w:t xml:space="preserve"> health of its residents was disrupted</w:t>
      </w:r>
      <w:r w:rsidR="00603566">
        <w:t xml:space="preserve">.  </w:t>
      </w:r>
      <w:r w:rsidR="001B4AA5">
        <w:t xml:space="preserve">Many businesses </w:t>
      </w:r>
      <w:r w:rsidR="0055306E">
        <w:t xml:space="preserve">and </w:t>
      </w:r>
      <w:r w:rsidR="00603566">
        <w:t xml:space="preserve">government facilities </w:t>
      </w:r>
      <w:r w:rsidR="001B4AA5">
        <w:t>closed, w</w:t>
      </w:r>
      <w:r w:rsidR="00603566">
        <w:t xml:space="preserve">hile others reduced operations.  </w:t>
      </w:r>
      <w:r w:rsidR="008D5876">
        <w:t>The s</w:t>
      </w:r>
      <w:r w:rsidR="001B4AA5">
        <w:t xml:space="preserve">chools </w:t>
      </w:r>
      <w:r w:rsidR="008D5876">
        <w:t xml:space="preserve">in New Jersey </w:t>
      </w:r>
      <w:r w:rsidR="00603566">
        <w:t>closed, a</w:t>
      </w:r>
      <w:r w:rsidR="00F74D1D">
        <w:t>ffecting</w:t>
      </w:r>
      <w:r w:rsidR="001B4AA5">
        <w:t xml:space="preserve"> teachers, students, and parents</w:t>
      </w:r>
      <w:r w:rsidR="00603566">
        <w:t xml:space="preserve">.  </w:t>
      </w:r>
      <w:r w:rsidR="001B4AA5">
        <w:t xml:space="preserve">The establishment of a task force to examine </w:t>
      </w:r>
      <w:r w:rsidR="002836D1">
        <w:t xml:space="preserve">the impact and </w:t>
      </w:r>
      <w:r w:rsidR="001B4AA5">
        <w:t xml:space="preserve">how the State of New Jersey responded to the crisis is necessary and appropriate.  </w:t>
      </w:r>
    </w:p>
    <w:p w:rsidR="000F1943" w:rsidRDefault="000F1943" w:rsidP="00686AEB"/>
    <w:p w:rsidR="003731C1" w:rsidRDefault="000F1943" w:rsidP="003731C1">
      <w:r>
        <w:tab/>
      </w:r>
      <w:r w:rsidR="00196C60">
        <w:t>2</w:t>
      </w:r>
      <w:r w:rsidR="003731C1">
        <w:t>.</w:t>
      </w:r>
      <w:r w:rsidR="003731C1">
        <w:tab/>
      </w:r>
      <w:r w:rsidR="00AF04FA">
        <w:t xml:space="preserve">There is established </w:t>
      </w:r>
      <w:r w:rsidR="002C2099">
        <w:t xml:space="preserve">a task force, to be known as the </w:t>
      </w:r>
      <w:r w:rsidR="0055306E">
        <w:t>“</w:t>
      </w:r>
      <w:r w:rsidR="002C2099">
        <w:t>New Jersey COVID</w:t>
      </w:r>
      <w:r w:rsidR="001A6B14">
        <w:t>-1</w:t>
      </w:r>
      <w:r w:rsidR="00637CED">
        <w:t xml:space="preserve">9 </w:t>
      </w:r>
      <w:r w:rsidR="0055306E">
        <w:t xml:space="preserve">Review </w:t>
      </w:r>
      <w:r w:rsidR="00637CED">
        <w:t>Task Force,</w:t>
      </w:r>
      <w:r w:rsidR="0055306E">
        <w:t>”</w:t>
      </w:r>
      <w:r w:rsidR="00637CED">
        <w:t xml:space="preserve"> to consist of 1</w:t>
      </w:r>
      <w:r w:rsidR="007C65BC">
        <w:t>6</w:t>
      </w:r>
      <w:r w:rsidR="002C2099">
        <w:t xml:space="preserve"> members.  </w:t>
      </w:r>
      <w:r w:rsidR="007E136F">
        <w:t xml:space="preserve">The Secretary of State, the Commissioner of the Department of Health, </w:t>
      </w:r>
      <w:r w:rsidR="00594C5A">
        <w:t>the Commissio</w:t>
      </w:r>
      <w:r w:rsidR="007E136F">
        <w:t xml:space="preserve">ner of the Department of Labor and Workforce Development, the Commissioner of the Department of Education, </w:t>
      </w:r>
      <w:r w:rsidR="007C65BC">
        <w:t xml:space="preserve">the Commissioner of the Department of Human Services, </w:t>
      </w:r>
      <w:r w:rsidR="00637CED">
        <w:t>a</w:t>
      </w:r>
      <w:r w:rsidR="00AD09BD">
        <w:t>nd</w:t>
      </w:r>
      <w:r w:rsidR="00637CED">
        <w:t xml:space="preserve"> </w:t>
      </w:r>
      <w:r w:rsidR="008F64D9">
        <w:t xml:space="preserve">the State Treasurer, </w:t>
      </w:r>
      <w:r w:rsidR="007E136F">
        <w:t xml:space="preserve">or their </w:t>
      </w:r>
      <w:r w:rsidR="006C04D1">
        <w:t>designees</w:t>
      </w:r>
      <w:r w:rsidR="007E136F">
        <w:t xml:space="preserve">, shall serves as ex-officio members.  </w:t>
      </w:r>
      <w:r w:rsidR="00FA6BD1">
        <w:t xml:space="preserve">The President </w:t>
      </w:r>
      <w:r w:rsidR="00AD09BD">
        <w:t xml:space="preserve">of the Senate </w:t>
      </w:r>
      <w:r w:rsidR="00FA6BD1">
        <w:t xml:space="preserve">shall appoint </w:t>
      </w:r>
      <w:r w:rsidR="0055306E">
        <w:t>two</w:t>
      </w:r>
      <w:r w:rsidR="00FA6BD1">
        <w:t xml:space="preserve"> members</w:t>
      </w:r>
      <w:r w:rsidR="00B7115E">
        <w:t>,</w:t>
      </w:r>
      <w:r w:rsidR="00681D1C">
        <w:t xml:space="preserve"> one of whom shall be a </w:t>
      </w:r>
      <w:r w:rsidR="00344CD8">
        <w:t>representative</w:t>
      </w:r>
      <w:r w:rsidR="00681D1C">
        <w:t xml:space="preserve"> of the League of Municipalities, </w:t>
      </w:r>
      <w:r w:rsidR="00594C5A">
        <w:t xml:space="preserve">and </w:t>
      </w:r>
      <w:r w:rsidR="00681D1C">
        <w:t xml:space="preserve">one of whom shall be a </w:t>
      </w:r>
      <w:r w:rsidR="00344CD8">
        <w:t>representative</w:t>
      </w:r>
      <w:r w:rsidR="00681D1C">
        <w:t xml:space="preserve"> of the New Jersey Hospital Association</w:t>
      </w:r>
      <w:r w:rsidR="00522EAB">
        <w:t xml:space="preserve">.  </w:t>
      </w:r>
      <w:r w:rsidR="00254A88">
        <w:t xml:space="preserve">The Minority Leader of the Senate shall appoint two members, one of whom shall be a member of the public with a child in the </w:t>
      </w:r>
      <w:r w:rsidR="00B270D2">
        <w:t>New Jersey</w:t>
      </w:r>
      <w:r w:rsidR="00254A88">
        <w:t xml:space="preserve"> school system, and one of whom shall be a member of the public with a child with </w:t>
      </w:r>
      <w:r w:rsidR="00B7115E">
        <w:t>a disability</w:t>
      </w:r>
      <w:r w:rsidR="00254A88">
        <w:t xml:space="preserve"> in the </w:t>
      </w:r>
      <w:r w:rsidR="00B270D2">
        <w:t>New Jersey</w:t>
      </w:r>
      <w:r w:rsidR="00254A88">
        <w:t xml:space="preserve"> school system.  </w:t>
      </w:r>
      <w:r w:rsidR="00522EAB">
        <w:t xml:space="preserve">The Speaker of the General Assembly shall appoint </w:t>
      </w:r>
      <w:r w:rsidR="0055306E">
        <w:t>two</w:t>
      </w:r>
      <w:r w:rsidR="00522EAB">
        <w:t xml:space="preserve"> </w:t>
      </w:r>
      <w:r w:rsidR="00B808F6">
        <w:t>members</w:t>
      </w:r>
      <w:r w:rsidR="00B7115E">
        <w:t>,</w:t>
      </w:r>
      <w:r w:rsidR="00522EAB">
        <w:t xml:space="preserve"> one of whom shall be a </w:t>
      </w:r>
      <w:r w:rsidR="00344CD8">
        <w:t>representative</w:t>
      </w:r>
      <w:r w:rsidR="00522EAB">
        <w:t xml:space="preserve"> of the New Jersey Association of </w:t>
      </w:r>
      <w:r w:rsidR="00B808F6">
        <w:t>Counties</w:t>
      </w:r>
      <w:r w:rsidR="00522EAB">
        <w:t xml:space="preserve">, </w:t>
      </w:r>
      <w:r w:rsidR="0055306E">
        <w:t xml:space="preserve">and </w:t>
      </w:r>
      <w:r w:rsidR="00522EAB">
        <w:t xml:space="preserve">one of whom shall be a </w:t>
      </w:r>
      <w:r w:rsidR="00344CD8">
        <w:t>representative</w:t>
      </w:r>
      <w:r w:rsidR="00522EAB">
        <w:t xml:space="preserve"> of the New Jersey State Nurses Association</w:t>
      </w:r>
      <w:r w:rsidR="0055306E">
        <w:t xml:space="preserve">.  </w:t>
      </w:r>
      <w:r w:rsidR="00254A88">
        <w:t xml:space="preserve">The Minority Leader of the General Assembly shall appoint two members, one of whom shall be a member of the public with a child in the </w:t>
      </w:r>
      <w:r w:rsidR="00B270D2">
        <w:t>New Jersey</w:t>
      </w:r>
      <w:r w:rsidR="00254A88">
        <w:t xml:space="preserve"> school system, and one of whom shall be a member of the public with a child </w:t>
      </w:r>
      <w:r w:rsidR="00B1196C">
        <w:t>with a disability</w:t>
      </w:r>
      <w:r w:rsidR="00254A88">
        <w:t xml:space="preserve"> in the </w:t>
      </w:r>
      <w:r w:rsidR="00B270D2">
        <w:t>New Jersey</w:t>
      </w:r>
      <w:r w:rsidR="00254A88">
        <w:t xml:space="preserve"> school system.  </w:t>
      </w:r>
      <w:r w:rsidR="001A6B14">
        <w:t xml:space="preserve">The Governor shall appoint </w:t>
      </w:r>
      <w:r w:rsidR="0055306E">
        <w:t>two</w:t>
      </w:r>
      <w:r w:rsidR="001A6B14">
        <w:t xml:space="preserve"> members, </w:t>
      </w:r>
      <w:r w:rsidR="00C03C10">
        <w:t>one of whom shall be</w:t>
      </w:r>
      <w:r w:rsidR="0055306E">
        <w:t xml:space="preserve"> a representative of the New Jersey Business and Industry Association, and one </w:t>
      </w:r>
      <w:r w:rsidR="00FF0D5E">
        <w:t>of whom shall be</w:t>
      </w:r>
      <w:r w:rsidR="001C26FF">
        <w:t xml:space="preserve"> </w:t>
      </w:r>
      <w:r w:rsidR="0055306E">
        <w:t xml:space="preserve">a </w:t>
      </w:r>
      <w:r w:rsidR="001C26FF">
        <w:t>member</w:t>
      </w:r>
      <w:r w:rsidR="0055306E">
        <w:t xml:space="preserve"> </w:t>
      </w:r>
      <w:r w:rsidR="001A6B14">
        <w:t xml:space="preserve">of the general public who </w:t>
      </w:r>
      <w:r w:rsidR="0055306E">
        <w:t xml:space="preserve">resided in </w:t>
      </w:r>
      <w:r w:rsidR="00AD09BD">
        <w:t xml:space="preserve">New Jersey </w:t>
      </w:r>
      <w:r w:rsidR="0055306E">
        <w:t xml:space="preserve">during the COVID-19 pandemic.  </w:t>
      </w:r>
      <w:r w:rsidR="003731C1">
        <w:br w:type="page"/>
      </w:r>
    </w:p>
    <w:p w:rsidR="0097225D" w:rsidRDefault="0097225D" w:rsidP="00686AEB">
      <w:r>
        <w:lastRenderedPageBreak/>
        <w:tab/>
      </w:r>
      <w:r w:rsidR="00196C60">
        <w:t>3</w:t>
      </w:r>
      <w:r w:rsidR="003731C1">
        <w:t>.</w:t>
      </w:r>
      <w:r w:rsidR="003731C1">
        <w:tab/>
      </w:r>
      <w:r>
        <w:t xml:space="preserve">The members of the task force shall be appointed and shall </w:t>
      </w:r>
      <w:r w:rsidR="00EE0DB8">
        <w:t>hold</w:t>
      </w:r>
      <w:r>
        <w:t xml:space="preserve"> their initial </w:t>
      </w:r>
      <w:r w:rsidR="00EE0DB8">
        <w:t>organization</w:t>
      </w:r>
      <w:r w:rsidR="00AD09BD">
        <w:t>al</w:t>
      </w:r>
      <w:r>
        <w:t xml:space="preserve"> meeting </w:t>
      </w:r>
      <w:r w:rsidR="00EE0DB8">
        <w:t>within</w:t>
      </w:r>
      <w:r>
        <w:t xml:space="preserve"> 45 days after the </w:t>
      </w:r>
      <w:r w:rsidR="00164FC4">
        <w:t>Governor declares an end to the COVID-19 State of Emergency.</w:t>
      </w:r>
      <w:r>
        <w:t xml:space="preserve">  </w:t>
      </w:r>
      <w:r w:rsidR="00107F76">
        <w:t xml:space="preserve">The members shall elect one of the members to serve as chair and one of the members </w:t>
      </w:r>
      <w:r w:rsidR="00535FCA">
        <w:t xml:space="preserve">to serve as vice-chair.  The chair may appoint a secretary, who need not be a member of the </w:t>
      </w:r>
      <w:r w:rsidR="00567EF2">
        <w:t>task force</w:t>
      </w:r>
      <w:r w:rsidR="00535FCA">
        <w:t xml:space="preserve">.  The members shall serve without compensation, but shall be eligible for reimbursement for necessary and reasonable expenses incurred in the performance of their official duties within the limits of funds appropriated or otherwise made available to the </w:t>
      </w:r>
      <w:r w:rsidR="00567EF2">
        <w:t>task force</w:t>
      </w:r>
      <w:r w:rsidR="00535FCA">
        <w:t xml:space="preserve">.  </w:t>
      </w:r>
    </w:p>
    <w:p w:rsidR="00816112" w:rsidRDefault="00816112" w:rsidP="00686AEB"/>
    <w:p w:rsidR="00816112" w:rsidRDefault="00816112" w:rsidP="00686AEB">
      <w:r>
        <w:tab/>
      </w:r>
      <w:r w:rsidR="00196C60">
        <w:t>4</w:t>
      </w:r>
      <w:r w:rsidR="003731C1">
        <w:t>.</w:t>
      </w:r>
      <w:r w:rsidR="003731C1">
        <w:tab/>
      </w:r>
      <w:r>
        <w:t xml:space="preserve">The </w:t>
      </w:r>
      <w:r w:rsidR="00567EF2">
        <w:t>task force</w:t>
      </w:r>
      <w:r>
        <w:t xml:space="preserve"> shall meet at the call of the chair.  The task force shall hold at least three public h</w:t>
      </w:r>
      <w:r w:rsidR="004C2F72">
        <w:t>e</w:t>
      </w:r>
      <w:r>
        <w:t xml:space="preserve">arings in different parts of the State </w:t>
      </w:r>
      <w:r w:rsidR="00633E6C">
        <w:t>and elicit</w:t>
      </w:r>
      <w:r>
        <w:t xml:space="preserve"> testimony from the public at such times and places as the chair shall designate.  A meeting of the task force shal</w:t>
      </w:r>
      <w:r w:rsidR="00C678AF">
        <w:t>l</w:t>
      </w:r>
      <w:r>
        <w:t xml:space="preserve"> be called at the request of </w:t>
      </w:r>
      <w:r w:rsidR="00254A88">
        <w:t xml:space="preserve">nine </w:t>
      </w:r>
      <w:r>
        <w:t xml:space="preserve">of the task force’s members and </w:t>
      </w:r>
      <w:r w:rsidR="00254A88">
        <w:t xml:space="preserve">nine </w:t>
      </w:r>
      <w:r>
        <w:t>members of the ta</w:t>
      </w:r>
      <w:r w:rsidR="00633E6C">
        <w:t>sk force shall constitute a quoru</w:t>
      </w:r>
      <w:r>
        <w:t xml:space="preserve">m at any meeting thereof.  </w:t>
      </w:r>
    </w:p>
    <w:p w:rsidR="00816112" w:rsidRDefault="00816112" w:rsidP="00686AEB"/>
    <w:p w:rsidR="00816112" w:rsidRDefault="00816112" w:rsidP="00686AEB">
      <w:r>
        <w:tab/>
      </w:r>
      <w:r w:rsidR="00196C60">
        <w:t>5</w:t>
      </w:r>
      <w:r w:rsidR="003731C1">
        <w:t>.</w:t>
      </w:r>
      <w:r w:rsidR="003731C1">
        <w:tab/>
      </w:r>
      <w:r w:rsidR="00A854B5">
        <w:t>It shall be the duty of the task force to</w:t>
      </w:r>
      <w:r w:rsidR="008D5876">
        <w:t xml:space="preserve"> study the impact </w:t>
      </w:r>
      <w:r w:rsidR="00F30C32">
        <w:t>of</w:t>
      </w:r>
      <w:r w:rsidR="00AD73D2">
        <w:t>,</w:t>
      </w:r>
      <w:r w:rsidR="00F30C32">
        <w:t xml:space="preserve"> </w:t>
      </w:r>
      <w:r w:rsidR="008D5876">
        <w:t>and New Jersey’s response to the COVID-19 pandemic.  A</w:t>
      </w:r>
      <w:r w:rsidR="00A854B5">
        <w:t>t a minimum</w:t>
      </w:r>
      <w:r w:rsidR="008D5876">
        <w:t>, the task force shall</w:t>
      </w:r>
      <w:r w:rsidR="00A854B5">
        <w:t>:</w:t>
      </w:r>
    </w:p>
    <w:p w:rsidR="00A854B5" w:rsidRDefault="003731C1" w:rsidP="00686AEB">
      <w:r>
        <w:tab/>
        <w:t>a.</w:t>
      </w:r>
      <w:r>
        <w:tab/>
      </w:r>
      <w:r w:rsidR="00DB02CA">
        <w:t xml:space="preserve">review the impact of </w:t>
      </w:r>
      <w:r w:rsidR="00AD09BD">
        <w:t xml:space="preserve">the </w:t>
      </w:r>
      <w:r w:rsidR="00DB02CA">
        <w:t xml:space="preserve">COVID-19 </w:t>
      </w:r>
      <w:r w:rsidR="00AD09BD">
        <w:t xml:space="preserve">pandemic </w:t>
      </w:r>
      <w:r w:rsidR="00DB02CA">
        <w:t xml:space="preserve">on the </w:t>
      </w:r>
      <w:r w:rsidR="00BC2445">
        <w:t xml:space="preserve">State’s </w:t>
      </w:r>
      <w:r w:rsidR="00C678AF">
        <w:t>healthcare</w:t>
      </w:r>
      <w:r w:rsidR="00DB02CA">
        <w:t xml:space="preserve"> system; </w:t>
      </w:r>
    </w:p>
    <w:p w:rsidR="00DB02CA" w:rsidRDefault="003731C1" w:rsidP="00686AEB">
      <w:r>
        <w:tab/>
        <w:t>b.</w:t>
      </w:r>
      <w:r>
        <w:tab/>
      </w:r>
      <w:r w:rsidR="00DB02CA">
        <w:t xml:space="preserve">review the screening, assessment, </w:t>
      </w:r>
      <w:r w:rsidR="00DB3802">
        <w:t xml:space="preserve">testing, </w:t>
      </w:r>
      <w:r w:rsidR="00DB02CA">
        <w:t xml:space="preserve">and restriction requirements utilized during the pandemic; </w:t>
      </w:r>
    </w:p>
    <w:p w:rsidR="00DB02CA" w:rsidRDefault="003731C1" w:rsidP="00686AEB">
      <w:r>
        <w:tab/>
        <w:t>c.</w:t>
      </w:r>
      <w:r>
        <w:tab/>
      </w:r>
      <w:r w:rsidR="00DB02CA">
        <w:t xml:space="preserve">analyze </w:t>
      </w:r>
      <w:r w:rsidR="001F026F">
        <w:t xml:space="preserve">the financial </w:t>
      </w:r>
      <w:r w:rsidR="00DB02CA">
        <w:t xml:space="preserve">impact </w:t>
      </w:r>
      <w:r w:rsidR="001F026F">
        <w:t xml:space="preserve">of the pandemic on the State and its residents; </w:t>
      </w:r>
    </w:p>
    <w:p w:rsidR="001F026F" w:rsidRDefault="003731C1" w:rsidP="00686AEB">
      <w:r>
        <w:tab/>
        <w:t>d.</w:t>
      </w:r>
      <w:r>
        <w:tab/>
      </w:r>
      <w:r w:rsidR="00622D57">
        <w:t xml:space="preserve">review complaints of price gouging; </w:t>
      </w:r>
    </w:p>
    <w:p w:rsidR="00DB3802" w:rsidRDefault="003731C1" w:rsidP="00686AEB">
      <w:r>
        <w:tab/>
        <w:t>e.</w:t>
      </w:r>
      <w:r>
        <w:tab/>
      </w:r>
      <w:r w:rsidR="00622D57">
        <w:t xml:space="preserve">assess </w:t>
      </w:r>
      <w:r w:rsidR="002836D1">
        <w:t xml:space="preserve">the actions taken </w:t>
      </w:r>
      <w:r w:rsidR="00DB3802">
        <w:t xml:space="preserve">to </w:t>
      </w:r>
      <w:r w:rsidR="002E4E24">
        <w:t>reduce</w:t>
      </w:r>
      <w:r w:rsidR="00DB3802">
        <w:t xml:space="preserve"> the risk of </w:t>
      </w:r>
      <w:r w:rsidR="002E4E24">
        <w:t>exposure</w:t>
      </w:r>
      <w:r w:rsidR="002836D1">
        <w:t xml:space="preserve"> and spread</w:t>
      </w:r>
      <w:r w:rsidR="00DB3802">
        <w:t>;</w:t>
      </w:r>
      <w:r w:rsidR="000736B1">
        <w:t xml:space="preserve"> </w:t>
      </w:r>
    </w:p>
    <w:p w:rsidR="00254A88" w:rsidRDefault="00DB3802" w:rsidP="00686AEB">
      <w:r>
        <w:tab/>
      </w:r>
      <w:r w:rsidR="00C678AF">
        <w:t>f</w:t>
      </w:r>
      <w:r w:rsidR="003731C1">
        <w:t>.</w:t>
      </w:r>
      <w:r w:rsidR="003731C1">
        <w:tab/>
      </w:r>
      <w:r w:rsidR="00F2402E">
        <w:t>assess</w:t>
      </w:r>
      <w:r w:rsidR="00254A88">
        <w:t xml:space="preserve"> </w:t>
      </w:r>
      <w:r w:rsidR="00FB4FE8">
        <w:t>the actions taken related to t</w:t>
      </w:r>
      <w:r w:rsidR="00E216BC">
        <w:t>he education of</w:t>
      </w:r>
      <w:r w:rsidR="00254A88">
        <w:t xml:space="preserve"> students</w:t>
      </w:r>
      <w:r w:rsidR="00E70A2A">
        <w:t xml:space="preserve"> in the k-12 schools</w:t>
      </w:r>
      <w:r w:rsidR="00254A88">
        <w:t xml:space="preserve"> in the State, especially students with</w:t>
      </w:r>
      <w:r w:rsidR="00E70A2A">
        <w:t xml:space="preserve"> a </w:t>
      </w:r>
      <w:r w:rsidR="00254A88">
        <w:t>disabilit</w:t>
      </w:r>
      <w:r w:rsidR="00E70A2A">
        <w:t>y</w:t>
      </w:r>
      <w:r w:rsidR="00254A88">
        <w:t xml:space="preserve">; and </w:t>
      </w:r>
    </w:p>
    <w:p w:rsidR="000736B1" w:rsidRDefault="003731C1" w:rsidP="00686AEB">
      <w:r>
        <w:tab/>
        <w:t>g.</w:t>
      </w:r>
      <w:r>
        <w:tab/>
      </w:r>
      <w:r w:rsidR="00A854B5">
        <w:t>consider such other matters a</w:t>
      </w:r>
      <w:r w:rsidR="00BC2445">
        <w:t>s</w:t>
      </w:r>
      <w:r w:rsidR="00A854B5">
        <w:t xml:space="preserve"> the members of the task force may deem appropriate</w:t>
      </w:r>
      <w:r w:rsidR="000736B1">
        <w:t xml:space="preserve">.  </w:t>
      </w:r>
    </w:p>
    <w:p w:rsidR="000736B1" w:rsidRDefault="000736B1" w:rsidP="00686AEB"/>
    <w:p w:rsidR="00A854B5" w:rsidRDefault="003731C1" w:rsidP="00686AEB">
      <w:r>
        <w:tab/>
        <w:t>6.</w:t>
      </w:r>
      <w:r>
        <w:tab/>
      </w:r>
      <w:r w:rsidR="000736B1">
        <w:t xml:space="preserve">The task force shall </w:t>
      </w:r>
      <w:r w:rsidR="00A854B5">
        <w:t xml:space="preserve">make </w:t>
      </w:r>
      <w:r w:rsidR="00B964EE">
        <w:t>recommendations</w:t>
      </w:r>
      <w:r w:rsidR="00A854B5">
        <w:t xml:space="preserve"> for legislation or such other action as it deems </w:t>
      </w:r>
      <w:r w:rsidR="00B964EE">
        <w:t>appropriate</w:t>
      </w:r>
      <w:r w:rsidR="00A854B5">
        <w:t xml:space="preserve"> with regard to improving, expanding, and facilitating a response to a </w:t>
      </w:r>
      <w:r w:rsidR="00B91E33">
        <w:t>Statewide or national medical emergency.</w:t>
      </w:r>
    </w:p>
    <w:p w:rsidR="00A91AB3" w:rsidRDefault="00A91AB3" w:rsidP="00686AEB"/>
    <w:p w:rsidR="00A91AB3" w:rsidRDefault="00A91AB3" w:rsidP="00686AEB">
      <w:r>
        <w:tab/>
      </w:r>
      <w:r w:rsidR="004B047F">
        <w:t>7</w:t>
      </w:r>
      <w:r w:rsidR="003731C1">
        <w:t>.</w:t>
      </w:r>
      <w:r w:rsidR="003731C1">
        <w:tab/>
      </w:r>
      <w:r>
        <w:t xml:space="preserve">The task force shall be </w:t>
      </w:r>
      <w:r w:rsidR="00A35FB8">
        <w:t>entitled</w:t>
      </w:r>
      <w:r>
        <w:t xml:space="preserve"> to call to its assistance and avail itself </w:t>
      </w:r>
      <w:r w:rsidR="00DF6918">
        <w:t>of</w:t>
      </w:r>
      <w:r>
        <w:t xml:space="preserve"> the services of the </w:t>
      </w:r>
      <w:r w:rsidR="00A35FB8">
        <w:t>employees</w:t>
      </w:r>
      <w:r>
        <w:t xml:space="preserve"> of any State, county, or municipal department, board, bureau, commission or agency, as it ma</w:t>
      </w:r>
      <w:r w:rsidR="00BD0551">
        <w:t>y</w:t>
      </w:r>
      <w:r>
        <w:t xml:space="preserve"> </w:t>
      </w:r>
      <w:r w:rsidR="00A35FB8">
        <w:t>require</w:t>
      </w:r>
      <w:r>
        <w:t xml:space="preserve"> and as may be available for its </w:t>
      </w:r>
      <w:r w:rsidR="00A35FB8">
        <w:t>purposes</w:t>
      </w:r>
      <w:r>
        <w:t xml:space="preserve">, and to employ stenographic and clerical assistance and </w:t>
      </w:r>
      <w:r w:rsidR="00A35FB8">
        <w:t>incur</w:t>
      </w:r>
      <w:r>
        <w:t xml:space="preserve"> traveling and other </w:t>
      </w:r>
      <w:r w:rsidR="00F277BB">
        <w:t>miscellaneous expense</w:t>
      </w:r>
      <w:r w:rsidR="00AD09BD">
        <w:t>s</w:t>
      </w:r>
      <w:r w:rsidR="00F277BB">
        <w:t xml:space="preserve"> as may be necessary in order to perform its </w:t>
      </w:r>
      <w:r w:rsidR="00A35FB8">
        <w:lastRenderedPageBreak/>
        <w:t>duties</w:t>
      </w:r>
      <w:r w:rsidR="00F277BB">
        <w:t xml:space="preserve">, </w:t>
      </w:r>
      <w:r w:rsidR="00A35FB8">
        <w:t>within</w:t>
      </w:r>
      <w:r w:rsidR="00F277BB">
        <w:t xml:space="preserve"> the </w:t>
      </w:r>
      <w:r w:rsidR="00A35FB8">
        <w:t>limits</w:t>
      </w:r>
      <w:r w:rsidR="00F277BB">
        <w:t xml:space="preserve"> of funds appropriated or otherwise made available to the task force.  </w:t>
      </w:r>
    </w:p>
    <w:p w:rsidR="00F277BB" w:rsidRDefault="00F277BB" w:rsidP="00686AEB"/>
    <w:p w:rsidR="00F277BB" w:rsidRDefault="00196C60" w:rsidP="00686AEB">
      <w:r>
        <w:tab/>
      </w:r>
      <w:r w:rsidR="004B047F">
        <w:t>8</w:t>
      </w:r>
      <w:r w:rsidR="003731C1">
        <w:t>.</w:t>
      </w:r>
      <w:r w:rsidR="003731C1">
        <w:tab/>
      </w:r>
      <w:r w:rsidR="00F277BB">
        <w:t xml:space="preserve">The task force shall report its findings and recommendations to the Legislature, pursuant to section 2 of P.L.1991, c.164 (C.52:14-19.1), and the Governor </w:t>
      </w:r>
      <w:r w:rsidR="00A35FB8">
        <w:t>within</w:t>
      </w:r>
      <w:r w:rsidR="00F277BB">
        <w:t xml:space="preserve"> </w:t>
      </w:r>
      <w:r w:rsidR="004C1B6A">
        <w:t>eighteen</w:t>
      </w:r>
      <w:r w:rsidR="00F277BB">
        <w:t xml:space="preserve"> months of its </w:t>
      </w:r>
      <w:r w:rsidR="00A35FB8">
        <w:t>initial</w:t>
      </w:r>
      <w:r w:rsidR="00F277BB">
        <w:t xml:space="preserve"> organizational meeting.  </w:t>
      </w:r>
    </w:p>
    <w:p w:rsidR="003C0FC6" w:rsidRPr="00D71D68" w:rsidRDefault="003C0FC6" w:rsidP="00686AEB"/>
    <w:p w:rsidR="00686AEB" w:rsidRPr="00AA7880" w:rsidRDefault="00686AEB" w:rsidP="00686AEB">
      <w:r>
        <w:tab/>
      </w:r>
      <w:r w:rsidR="004B047F">
        <w:t>9</w:t>
      </w:r>
      <w:r w:rsidR="00141C5D">
        <w:t>.</w:t>
      </w:r>
      <w:r w:rsidR="003731C1">
        <w:tab/>
      </w:r>
      <w:r w:rsidR="00141C5D">
        <w:t>This act shall take effect</w:t>
      </w:r>
      <w:r w:rsidR="00F277BB">
        <w:t xml:space="preserve"> immediately and shall expire after the task force submits its findings and </w:t>
      </w:r>
      <w:r w:rsidR="00A35FB8">
        <w:t>recommendations</w:t>
      </w:r>
      <w:r w:rsidR="00F277BB">
        <w:t xml:space="preserve"> to the Governor and the Legislature.  </w:t>
      </w:r>
    </w:p>
    <w:p w:rsidR="00686AEB" w:rsidRDefault="00686AEB" w:rsidP="00686AEB"/>
    <w:p w:rsidR="00816112" w:rsidRPr="00CE7BD8" w:rsidRDefault="00816112" w:rsidP="00686AEB"/>
    <w:p w:rsidR="00686AEB" w:rsidRPr="00AA7880" w:rsidRDefault="00686AEB" w:rsidP="00686AEB">
      <w:pPr>
        <w:jc w:val="center"/>
      </w:pPr>
      <w:r w:rsidRPr="00D71D68">
        <w:t>STATEMENT</w:t>
      </w:r>
    </w:p>
    <w:p w:rsidR="00686AEB" w:rsidRDefault="00686AEB" w:rsidP="00686AEB"/>
    <w:p w:rsidR="00F277BB" w:rsidRDefault="00F277BB" w:rsidP="00686AEB">
      <w:r>
        <w:tab/>
        <w:t>This bill establishes a 1</w:t>
      </w:r>
      <w:r w:rsidR="00302F30">
        <w:t>6</w:t>
      </w:r>
      <w:r>
        <w:t xml:space="preserve"> member task </w:t>
      </w:r>
      <w:r w:rsidR="00A35FB8">
        <w:t>force</w:t>
      </w:r>
      <w:r w:rsidR="00DF6918">
        <w:t>,</w:t>
      </w:r>
      <w:r>
        <w:t xml:space="preserve"> to be known as the </w:t>
      </w:r>
      <w:r w:rsidR="00DF6918">
        <w:t>“</w:t>
      </w:r>
      <w:r w:rsidR="00A0135B">
        <w:t xml:space="preserve">New Jersey COVID-19 </w:t>
      </w:r>
      <w:r w:rsidR="00DF6918">
        <w:t xml:space="preserve">Review </w:t>
      </w:r>
      <w:r w:rsidR="00A0135B">
        <w:t>Task Force</w:t>
      </w:r>
      <w:r w:rsidR="00DF6918">
        <w:t xml:space="preserve">,” to </w:t>
      </w:r>
      <w:r w:rsidR="00A0135B">
        <w:t xml:space="preserve">examine </w:t>
      </w:r>
      <w:r w:rsidR="004B047F">
        <w:t xml:space="preserve">the impact </w:t>
      </w:r>
      <w:r w:rsidR="00F30C32">
        <w:t xml:space="preserve">of </w:t>
      </w:r>
      <w:r w:rsidR="00EE029B">
        <w:t xml:space="preserve">the </w:t>
      </w:r>
      <w:r w:rsidR="00F30C32">
        <w:t xml:space="preserve">COVID-19 </w:t>
      </w:r>
      <w:r w:rsidR="00EE029B">
        <w:t xml:space="preserve">pandemic </w:t>
      </w:r>
      <w:r w:rsidR="00F30C32">
        <w:t xml:space="preserve">to New Jersey, </w:t>
      </w:r>
      <w:r w:rsidR="004B047F">
        <w:t>and New Jersey response</w:t>
      </w:r>
      <w:r w:rsidR="00A0135B">
        <w:t xml:space="preserve"> to the COVID-19 pandemic.  </w:t>
      </w:r>
    </w:p>
    <w:p w:rsidR="00475028" w:rsidRDefault="00A0135B" w:rsidP="00686AEB">
      <w:r>
        <w:tab/>
        <w:t>At a minimum, the task force will:</w:t>
      </w:r>
    </w:p>
    <w:p w:rsidR="00475028" w:rsidRPr="00475028" w:rsidRDefault="00475028" w:rsidP="00475028">
      <w:r w:rsidRPr="00475028">
        <w:tab/>
        <w:t xml:space="preserve">review the impact of </w:t>
      </w:r>
      <w:r w:rsidR="00AD09BD">
        <w:t xml:space="preserve">the </w:t>
      </w:r>
      <w:r w:rsidRPr="00475028">
        <w:t>COVI</w:t>
      </w:r>
      <w:r w:rsidR="00860F7F">
        <w:t xml:space="preserve">D-19 </w:t>
      </w:r>
      <w:r w:rsidR="00AD09BD">
        <w:t xml:space="preserve">pandemic </w:t>
      </w:r>
      <w:r w:rsidR="00860F7F">
        <w:t>on the State’s healthcare</w:t>
      </w:r>
      <w:r w:rsidRPr="00475028">
        <w:t xml:space="preserve"> system; </w:t>
      </w:r>
    </w:p>
    <w:p w:rsidR="00475028" w:rsidRPr="00475028" w:rsidRDefault="00475028" w:rsidP="00475028">
      <w:r w:rsidRPr="00475028">
        <w:tab/>
        <w:t xml:space="preserve">review the screening, assessment, testing, and restriction requirements utilized during the pandemic; </w:t>
      </w:r>
    </w:p>
    <w:p w:rsidR="00475028" w:rsidRPr="00475028" w:rsidRDefault="00475028" w:rsidP="00475028">
      <w:r w:rsidRPr="00475028">
        <w:tab/>
        <w:t xml:space="preserve">analyze the financial impact of the pandemic on the State and its residents; </w:t>
      </w:r>
    </w:p>
    <w:p w:rsidR="00475028" w:rsidRPr="00475028" w:rsidRDefault="00475028" w:rsidP="00475028">
      <w:r w:rsidRPr="00475028">
        <w:tab/>
        <w:t xml:space="preserve">review complaints of price gouging; </w:t>
      </w:r>
    </w:p>
    <w:p w:rsidR="00302F30" w:rsidRDefault="002836D1" w:rsidP="00637B28">
      <w:r>
        <w:tab/>
        <w:t xml:space="preserve">assess the actions taken </w:t>
      </w:r>
      <w:r w:rsidR="00475028" w:rsidRPr="00475028">
        <w:t>to reduce the risk of exposure</w:t>
      </w:r>
      <w:r>
        <w:t xml:space="preserve"> and spread</w:t>
      </w:r>
      <w:r w:rsidR="00475028" w:rsidRPr="00475028">
        <w:t>;</w:t>
      </w:r>
    </w:p>
    <w:p w:rsidR="00475028" w:rsidRPr="00475028" w:rsidRDefault="00302F30" w:rsidP="00B270D2">
      <w:r>
        <w:tab/>
      </w:r>
      <w:r w:rsidR="00C243ED">
        <w:t>asses</w:t>
      </w:r>
      <w:r w:rsidR="00C533F3">
        <w:t>s</w:t>
      </w:r>
      <w:r w:rsidR="000172DC">
        <w:t xml:space="preserve"> the actions taken related to the education of students </w:t>
      </w:r>
      <w:r w:rsidR="00CC04B8">
        <w:t xml:space="preserve">in k-12 schools </w:t>
      </w:r>
      <w:r w:rsidR="000172DC">
        <w:t xml:space="preserve">in the State, especially </w:t>
      </w:r>
      <w:r w:rsidR="00CC04B8">
        <w:t>s</w:t>
      </w:r>
      <w:r w:rsidR="000172DC">
        <w:t xml:space="preserve">tudents with </w:t>
      </w:r>
      <w:r w:rsidR="00CC04B8">
        <w:t xml:space="preserve">a </w:t>
      </w:r>
      <w:r w:rsidR="000172DC">
        <w:t>disabilit</w:t>
      </w:r>
      <w:r w:rsidR="00CC04B8">
        <w:t>y</w:t>
      </w:r>
      <w:r>
        <w:t>;</w:t>
      </w:r>
      <w:r w:rsidR="004B047F">
        <w:t xml:space="preserve"> and </w:t>
      </w:r>
    </w:p>
    <w:p w:rsidR="00475028" w:rsidRPr="00475028" w:rsidRDefault="00475028" w:rsidP="00475028">
      <w:r w:rsidRPr="00475028">
        <w:tab/>
        <w:t>consider such other matters as the members of the task force may deem appropriate</w:t>
      </w:r>
      <w:r w:rsidR="004B047F">
        <w:t xml:space="preserve">.  </w:t>
      </w:r>
    </w:p>
    <w:p w:rsidR="004B047F" w:rsidRDefault="00475028" w:rsidP="00686AEB">
      <w:r w:rsidRPr="00475028">
        <w:tab/>
      </w:r>
      <w:r w:rsidR="004B047F">
        <w:t xml:space="preserve">The task force may </w:t>
      </w:r>
      <w:r w:rsidRPr="00475028">
        <w:t>make recommendations for legislation or such other action as it deems appropriate with regard to improving, expanding, and facilitating a response to a Statewide or national medical emergency.</w:t>
      </w:r>
      <w:r w:rsidR="004B047F">
        <w:t xml:space="preserve">  </w:t>
      </w:r>
      <w:r w:rsidR="007B5885">
        <w:tab/>
      </w:r>
    </w:p>
    <w:p w:rsidR="007B5885" w:rsidRDefault="004B047F" w:rsidP="00686AEB">
      <w:r>
        <w:tab/>
      </w:r>
      <w:r w:rsidR="007B5885">
        <w:t xml:space="preserve">The task force will report its findings and recommendations to the Legislature and the </w:t>
      </w:r>
      <w:r w:rsidR="00A35FB8">
        <w:t>Governor</w:t>
      </w:r>
      <w:r w:rsidR="007B5885">
        <w:t xml:space="preserve"> </w:t>
      </w:r>
      <w:r w:rsidR="00A35FB8">
        <w:t>within</w:t>
      </w:r>
      <w:r w:rsidR="007B5885">
        <w:t xml:space="preserve"> </w:t>
      </w:r>
      <w:r w:rsidR="004C1B6A">
        <w:t>eighteen</w:t>
      </w:r>
      <w:r w:rsidR="007B5885">
        <w:t xml:space="preserve"> months of its initial organizational meeting.  The task force will ex</w:t>
      </w:r>
      <w:r w:rsidR="00BD2DE9">
        <w:t xml:space="preserve">pire after the </w:t>
      </w:r>
      <w:r w:rsidR="00A35FB8">
        <w:t>submission</w:t>
      </w:r>
      <w:r w:rsidR="00BD2DE9">
        <w:t xml:space="preserve"> of it</w:t>
      </w:r>
      <w:r w:rsidR="007B5885">
        <w:t xml:space="preserve">s report.  </w:t>
      </w:r>
    </w:p>
    <w:sectPr w:rsidR="007B5885" w:rsidSect="00C76EA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F0E" w:rsidRDefault="000A7F0E">
      <w:r>
        <w:separator/>
      </w:r>
    </w:p>
  </w:endnote>
  <w:endnote w:type="continuationSeparator" w:id="0">
    <w:p w:rsidR="000A7F0E" w:rsidRDefault="000A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B7" w:rsidRDefault="002A6633" w:rsidP="002A6633">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F0E" w:rsidRDefault="000A7F0E">
      <w:r>
        <w:separator/>
      </w:r>
    </w:p>
  </w:footnote>
  <w:footnote w:type="continuationSeparator" w:id="0">
    <w:p w:rsidR="000A7F0E" w:rsidRDefault="000A7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78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21B7" w:rsidRDefault="00C521B7" w:rsidP="00C521B7">
    <w:pPr>
      <w:pStyle w:val="bpuHeadSpon"/>
    </w:pPr>
    <w:r w:rsidRPr="00C76EAB">
      <w:rPr>
        <w:rStyle w:val="bpuHeadSponChar"/>
      </w:rPr>
      <w:t>A4144</w:t>
    </w:r>
    <w:r>
      <w:t xml:space="preserve"> MURPHY, VAINIERI HUTTLE</w:t>
    </w:r>
  </w:p>
  <w:p w:rsidR="00C76EAB" w:rsidRDefault="00C76EAB" w:rsidP="00C76EAB">
    <w:pPr>
      <w:pStyle w:val="bpuHeadSpon"/>
    </w:pPr>
    <w:r>
      <w:fldChar w:fldCharType="begin"/>
    </w:r>
    <w:r>
      <w:instrText xml:space="preserve"> PAGE  \* MERGEFORMAT </w:instrText>
    </w:r>
    <w:r>
      <w:fldChar w:fldCharType="separate"/>
    </w:r>
    <w:r w:rsidR="00747834">
      <w:rPr>
        <w:noProof/>
      </w:rPr>
      <w:t>4</w:t>
    </w:r>
    <w:r>
      <w:fldChar w:fldCharType="end"/>
    </w:r>
  </w:p>
  <w:p w:rsidR="00C76EAB" w:rsidRDefault="00C76EAB" w:rsidP="00C76E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6EAB" w:rsidRDefault="00C76EAB" w:rsidP="00C76EAB">
    <w:pPr>
      <w:pStyle w:val="bpuHeadSpon"/>
    </w:pPr>
    <w:r w:rsidRPr="00C76EAB">
      <w:rPr>
        <w:rStyle w:val="bpuHeadSponChar"/>
      </w:rPr>
      <w:t>A4144</w:t>
    </w:r>
    <w:r>
      <w:t xml:space="preserve"> MURPHY</w:t>
    </w:r>
    <w:r w:rsidR="00C521B7">
      <w:t>, VAINIERI HUTTLE</w:t>
    </w:r>
  </w:p>
  <w:p w:rsidR="00C76EAB" w:rsidRDefault="00C76EAB" w:rsidP="00C76EAB">
    <w:pPr>
      <w:pStyle w:val="bpuHeadSpon"/>
    </w:pPr>
    <w:r>
      <w:fldChar w:fldCharType="begin"/>
    </w:r>
    <w:r>
      <w:instrText xml:space="preserve"> PAGE  \* MERGEFORMAT </w:instrText>
    </w:r>
    <w:r>
      <w:fldChar w:fldCharType="separate"/>
    </w:r>
    <w:r w:rsidR="00747834">
      <w:rPr>
        <w:noProof/>
      </w:rPr>
      <w:t>2</w:t>
    </w:r>
    <w:r>
      <w:fldChar w:fldCharType="end"/>
    </w:r>
  </w:p>
  <w:p w:rsidR="00C76EAB" w:rsidRDefault="00C76EAB" w:rsidP="00C76E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F0E"/>
    <w:rsid w:val="000051BD"/>
    <w:rsid w:val="00005AAF"/>
    <w:rsid w:val="000160A5"/>
    <w:rsid w:val="000172DC"/>
    <w:rsid w:val="0002335B"/>
    <w:rsid w:val="0003549A"/>
    <w:rsid w:val="000367AE"/>
    <w:rsid w:val="00043B22"/>
    <w:rsid w:val="0004532A"/>
    <w:rsid w:val="00050093"/>
    <w:rsid w:val="00050F7E"/>
    <w:rsid w:val="00054975"/>
    <w:rsid w:val="00057D20"/>
    <w:rsid w:val="0006197C"/>
    <w:rsid w:val="0006281F"/>
    <w:rsid w:val="000736B1"/>
    <w:rsid w:val="0008141C"/>
    <w:rsid w:val="00094A55"/>
    <w:rsid w:val="000A44A7"/>
    <w:rsid w:val="000A7F0E"/>
    <w:rsid w:val="000B1054"/>
    <w:rsid w:val="000B3411"/>
    <w:rsid w:val="000B7978"/>
    <w:rsid w:val="000C054C"/>
    <w:rsid w:val="000C12C2"/>
    <w:rsid w:val="000D11AF"/>
    <w:rsid w:val="000D6255"/>
    <w:rsid w:val="000D6262"/>
    <w:rsid w:val="000D7B4A"/>
    <w:rsid w:val="000E4006"/>
    <w:rsid w:val="000F1943"/>
    <w:rsid w:val="000F3DA2"/>
    <w:rsid w:val="000F5FDE"/>
    <w:rsid w:val="000F7466"/>
    <w:rsid w:val="00107F76"/>
    <w:rsid w:val="0013000E"/>
    <w:rsid w:val="00133F81"/>
    <w:rsid w:val="00135943"/>
    <w:rsid w:val="00141C5D"/>
    <w:rsid w:val="001645FB"/>
    <w:rsid w:val="00164FC4"/>
    <w:rsid w:val="00173D2B"/>
    <w:rsid w:val="00181676"/>
    <w:rsid w:val="00183603"/>
    <w:rsid w:val="00194E78"/>
    <w:rsid w:val="00196C60"/>
    <w:rsid w:val="0019707B"/>
    <w:rsid w:val="00197E8B"/>
    <w:rsid w:val="00197FA4"/>
    <w:rsid w:val="001A161A"/>
    <w:rsid w:val="001A3B79"/>
    <w:rsid w:val="001A66B6"/>
    <w:rsid w:val="001A6B14"/>
    <w:rsid w:val="001B0B8D"/>
    <w:rsid w:val="001B4716"/>
    <w:rsid w:val="001B4AA5"/>
    <w:rsid w:val="001B4EA4"/>
    <w:rsid w:val="001C26FF"/>
    <w:rsid w:val="001C7C52"/>
    <w:rsid w:val="001D25F3"/>
    <w:rsid w:val="001E15F1"/>
    <w:rsid w:val="001E16FA"/>
    <w:rsid w:val="001E6213"/>
    <w:rsid w:val="001F026F"/>
    <w:rsid w:val="001F14C7"/>
    <w:rsid w:val="001F7405"/>
    <w:rsid w:val="00205533"/>
    <w:rsid w:val="00212B8D"/>
    <w:rsid w:val="00222983"/>
    <w:rsid w:val="002370D0"/>
    <w:rsid w:val="00254A88"/>
    <w:rsid w:val="00255958"/>
    <w:rsid w:val="00257FA2"/>
    <w:rsid w:val="0026574A"/>
    <w:rsid w:val="002660BB"/>
    <w:rsid w:val="002720E8"/>
    <w:rsid w:val="00275293"/>
    <w:rsid w:val="002776B0"/>
    <w:rsid w:val="002836D1"/>
    <w:rsid w:val="00286C7E"/>
    <w:rsid w:val="002970AF"/>
    <w:rsid w:val="002A1029"/>
    <w:rsid w:val="002A3A1A"/>
    <w:rsid w:val="002A4692"/>
    <w:rsid w:val="002A51BA"/>
    <w:rsid w:val="002A6633"/>
    <w:rsid w:val="002B2E26"/>
    <w:rsid w:val="002B3FE6"/>
    <w:rsid w:val="002C2099"/>
    <w:rsid w:val="002C2D81"/>
    <w:rsid w:val="002C3D76"/>
    <w:rsid w:val="002C461E"/>
    <w:rsid w:val="002C6CEC"/>
    <w:rsid w:val="002E09CE"/>
    <w:rsid w:val="002E4E24"/>
    <w:rsid w:val="002E69D1"/>
    <w:rsid w:val="002F1052"/>
    <w:rsid w:val="002F3BA6"/>
    <w:rsid w:val="0030244B"/>
    <w:rsid w:val="00302F30"/>
    <w:rsid w:val="00315320"/>
    <w:rsid w:val="003166E7"/>
    <w:rsid w:val="00325776"/>
    <w:rsid w:val="00325E27"/>
    <w:rsid w:val="00330395"/>
    <w:rsid w:val="00333704"/>
    <w:rsid w:val="00336624"/>
    <w:rsid w:val="0034025F"/>
    <w:rsid w:val="00340458"/>
    <w:rsid w:val="0034200F"/>
    <w:rsid w:val="003446A0"/>
    <w:rsid w:val="0034481B"/>
    <w:rsid w:val="00344CD8"/>
    <w:rsid w:val="00350130"/>
    <w:rsid w:val="00354334"/>
    <w:rsid w:val="0036180C"/>
    <w:rsid w:val="00363CF5"/>
    <w:rsid w:val="00364344"/>
    <w:rsid w:val="003702CA"/>
    <w:rsid w:val="00370617"/>
    <w:rsid w:val="003731C1"/>
    <w:rsid w:val="00382F1F"/>
    <w:rsid w:val="00391DA4"/>
    <w:rsid w:val="003A3C64"/>
    <w:rsid w:val="003A3F83"/>
    <w:rsid w:val="003C0FC6"/>
    <w:rsid w:val="003C43EF"/>
    <w:rsid w:val="003C5A6B"/>
    <w:rsid w:val="003C7FB2"/>
    <w:rsid w:val="003D24DE"/>
    <w:rsid w:val="003D7FB3"/>
    <w:rsid w:val="003E26D4"/>
    <w:rsid w:val="003E47BA"/>
    <w:rsid w:val="003F3B37"/>
    <w:rsid w:val="0040195A"/>
    <w:rsid w:val="00402DC0"/>
    <w:rsid w:val="00415811"/>
    <w:rsid w:val="0041600B"/>
    <w:rsid w:val="00416C4B"/>
    <w:rsid w:val="0041751E"/>
    <w:rsid w:val="00421034"/>
    <w:rsid w:val="004211E5"/>
    <w:rsid w:val="00422091"/>
    <w:rsid w:val="0043386C"/>
    <w:rsid w:val="00436F2D"/>
    <w:rsid w:val="00436F5D"/>
    <w:rsid w:val="00441B42"/>
    <w:rsid w:val="00443F31"/>
    <w:rsid w:val="0045118A"/>
    <w:rsid w:val="004538BB"/>
    <w:rsid w:val="004555C6"/>
    <w:rsid w:val="00455D51"/>
    <w:rsid w:val="00456BF9"/>
    <w:rsid w:val="00461057"/>
    <w:rsid w:val="004704A8"/>
    <w:rsid w:val="00471102"/>
    <w:rsid w:val="00471F18"/>
    <w:rsid w:val="00475028"/>
    <w:rsid w:val="00484144"/>
    <w:rsid w:val="00484C19"/>
    <w:rsid w:val="00485866"/>
    <w:rsid w:val="00492076"/>
    <w:rsid w:val="00493B1D"/>
    <w:rsid w:val="00497037"/>
    <w:rsid w:val="004A3009"/>
    <w:rsid w:val="004A6940"/>
    <w:rsid w:val="004A77A4"/>
    <w:rsid w:val="004B047F"/>
    <w:rsid w:val="004C1B6A"/>
    <w:rsid w:val="004C236B"/>
    <w:rsid w:val="004C2F72"/>
    <w:rsid w:val="004C742C"/>
    <w:rsid w:val="004E1F3E"/>
    <w:rsid w:val="004F21BD"/>
    <w:rsid w:val="004F4F1D"/>
    <w:rsid w:val="004F74DD"/>
    <w:rsid w:val="00501317"/>
    <w:rsid w:val="0050495C"/>
    <w:rsid w:val="00505DC9"/>
    <w:rsid w:val="00506E1E"/>
    <w:rsid w:val="0050736A"/>
    <w:rsid w:val="00513C81"/>
    <w:rsid w:val="00522EAB"/>
    <w:rsid w:val="00527BFB"/>
    <w:rsid w:val="00532A32"/>
    <w:rsid w:val="00535250"/>
    <w:rsid w:val="00535FCA"/>
    <w:rsid w:val="00540B0B"/>
    <w:rsid w:val="0054460F"/>
    <w:rsid w:val="0055306E"/>
    <w:rsid w:val="005536CD"/>
    <w:rsid w:val="00554051"/>
    <w:rsid w:val="00557240"/>
    <w:rsid w:val="005651F3"/>
    <w:rsid w:val="00567EF2"/>
    <w:rsid w:val="00572184"/>
    <w:rsid w:val="00577A15"/>
    <w:rsid w:val="00580533"/>
    <w:rsid w:val="0059131D"/>
    <w:rsid w:val="00594C5A"/>
    <w:rsid w:val="005B3F92"/>
    <w:rsid w:val="005B479C"/>
    <w:rsid w:val="005B561E"/>
    <w:rsid w:val="005B710D"/>
    <w:rsid w:val="005C07E4"/>
    <w:rsid w:val="005C2124"/>
    <w:rsid w:val="005C336F"/>
    <w:rsid w:val="005C7D18"/>
    <w:rsid w:val="005C7F3C"/>
    <w:rsid w:val="005E017C"/>
    <w:rsid w:val="005E50C6"/>
    <w:rsid w:val="005F2A97"/>
    <w:rsid w:val="005F399B"/>
    <w:rsid w:val="006019F8"/>
    <w:rsid w:val="00603566"/>
    <w:rsid w:val="00605B20"/>
    <w:rsid w:val="0061156F"/>
    <w:rsid w:val="00613FF5"/>
    <w:rsid w:val="006155A8"/>
    <w:rsid w:val="00621B94"/>
    <w:rsid w:val="00622D57"/>
    <w:rsid w:val="00626239"/>
    <w:rsid w:val="00633E6C"/>
    <w:rsid w:val="00635316"/>
    <w:rsid w:val="00635449"/>
    <w:rsid w:val="006378C5"/>
    <w:rsid w:val="00637B28"/>
    <w:rsid w:val="00637CED"/>
    <w:rsid w:val="006414B7"/>
    <w:rsid w:val="00645E6A"/>
    <w:rsid w:val="00665CBC"/>
    <w:rsid w:val="00667A5C"/>
    <w:rsid w:val="00677316"/>
    <w:rsid w:val="00681D1C"/>
    <w:rsid w:val="00686AEB"/>
    <w:rsid w:val="006B7897"/>
    <w:rsid w:val="006B7FA7"/>
    <w:rsid w:val="006C04D1"/>
    <w:rsid w:val="006C086A"/>
    <w:rsid w:val="006C21C1"/>
    <w:rsid w:val="006C7327"/>
    <w:rsid w:val="006D00E5"/>
    <w:rsid w:val="006D090E"/>
    <w:rsid w:val="006D791B"/>
    <w:rsid w:val="006E2895"/>
    <w:rsid w:val="006E4C64"/>
    <w:rsid w:val="006F180D"/>
    <w:rsid w:val="006F4334"/>
    <w:rsid w:val="006F47AF"/>
    <w:rsid w:val="006F6B8A"/>
    <w:rsid w:val="00707CD3"/>
    <w:rsid w:val="00713787"/>
    <w:rsid w:val="00716BB9"/>
    <w:rsid w:val="007256D1"/>
    <w:rsid w:val="007279FD"/>
    <w:rsid w:val="00747834"/>
    <w:rsid w:val="007502CB"/>
    <w:rsid w:val="00752D79"/>
    <w:rsid w:val="00752E20"/>
    <w:rsid w:val="00756EDE"/>
    <w:rsid w:val="00781B4D"/>
    <w:rsid w:val="007824BF"/>
    <w:rsid w:val="00783B8D"/>
    <w:rsid w:val="007926F5"/>
    <w:rsid w:val="00794B94"/>
    <w:rsid w:val="00794BD4"/>
    <w:rsid w:val="007A2F73"/>
    <w:rsid w:val="007A3061"/>
    <w:rsid w:val="007A5A0B"/>
    <w:rsid w:val="007B5885"/>
    <w:rsid w:val="007B5DFF"/>
    <w:rsid w:val="007C0E14"/>
    <w:rsid w:val="007C65BC"/>
    <w:rsid w:val="007C7DE4"/>
    <w:rsid w:val="007D0BF6"/>
    <w:rsid w:val="007D40CB"/>
    <w:rsid w:val="007D5796"/>
    <w:rsid w:val="007D59C0"/>
    <w:rsid w:val="007D7D9C"/>
    <w:rsid w:val="007E136F"/>
    <w:rsid w:val="007F485D"/>
    <w:rsid w:val="007F6050"/>
    <w:rsid w:val="00813627"/>
    <w:rsid w:val="00816112"/>
    <w:rsid w:val="00832816"/>
    <w:rsid w:val="00837109"/>
    <w:rsid w:val="00840365"/>
    <w:rsid w:val="008406A3"/>
    <w:rsid w:val="00841D2C"/>
    <w:rsid w:val="00845F3C"/>
    <w:rsid w:val="008461B8"/>
    <w:rsid w:val="008462F1"/>
    <w:rsid w:val="00847EF1"/>
    <w:rsid w:val="008538FA"/>
    <w:rsid w:val="008573B0"/>
    <w:rsid w:val="00860F7F"/>
    <w:rsid w:val="00866563"/>
    <w:rsid w:val="00867AC2"/>
    <w:rsid w:val="0087056E"/>
    <w:rsid w:val="00875402"/>
    <w:rsid w:val="00884D51"/>
    <w:rsid w:val="008916EC"/>
    <w:rsid w:val="00891E4F"/>
    <w:rsid w:val="008A31C5"/>
    <w:rsid w:val="008A4F9A"/>
    <w:rsid w:val="008B2850"/>
    <w:rsid w:val="008C3B39"/>
    <w:rsid w:val="008C79B3"/>
    <w:rsid w:val="008D5876"/>
    <w:rsid w:val="008D77BD"/>
    <w:rsid w:val="008E454C"/>
    <w:rsid w:val="008F1E5A"/>
    <w:rsid w:val="008F64D9"/>
    <w:rsid w:val="00901BDA"/>
    <w:rsid w:val="009121D8"/>
    <w:rsid w:val="00916F7A"/>
    <w:rsid w:val="00917FE3"/>
    <w:rsid w:val="009318C7"/>
    <w:rsid w:val="00931C09"/>
    <w:rsid w:val="009348C2"/>
    <w:rsid w:val="009440D0"/>
    <w:rsid w:val="009523A3"/>
    <w:rsid w:val="00955418"/>
    <w:rsid w:val="00960958"/>
    <w:rsid w:val="00963A46"/>
    <w:rsid w:val="00966A3E"/>
    <w:rsid w:val="00971493"/>
    <w:rsid w:val="00971AD9"/>
    <w:rsid w:val="0097225D"/>
    <w:rsid w:val="00973069"/>
    <w:rsid w:val="00973523"/>
    <w:rsid w:val="00980766"/>
    <w:rsid w:val="009835D4"/>
    <w:rsid w:val="009865D4"/>
    <w:rsid w:val="00997152"/>
    <w:rsid w:val="009972CD"/>
    <w:rsid w:val="009A0E9C"/>
    <w:rsid w:val="009A45DA"/>
    <w:rsid w:val="009B06D2"/>
    <w:rsid w:val="009B0C11"/>
    <w:rsid w:val="009B34EC"/>
    <w:rsid w:val="009B5D67"/>
    <w:rsid w:val="009B6176"/>
    <w:rsid w:val="009C0D22"/>
    <w:rsid w:val="009C2DD9"/>
    <w:rsid w:val="009C3E09"/>
    <w:rsid w:val="009C5630"/>
    <w:rsid w:val="009D0E5D"/>
    <w:rsid w:val="009D0F63"/>
    <w:rsid w:val="009D3A55"/>
    <w:rsid w:val="009D7934"/>
    <w:rsid w:val="009D7CCF"/>
    <w:rsid w:val="009E5961"/>
    <w:rsid w:val="009F4FAC"/>
    <w:rsid w:val="00A0135B"/>
    <w:rsid w:val="00A017C0"/>
    <w:rsid w:val="00A10844"/>
    <w:rsid w:val="00A11228"/>
    <w:rsid w:val="00A222C2"/>
    <w:rsid w:val="00A305D6"/>
    <w:rsid w:val="00A30A99"/>
    <w:rsid w:val="00A342C4"/>
    <w:rsid w:val="00A35FB8"/>
    <w:rsid w:val="00A50F6B"/>
    <w:rsid w:val="00A52237"/>
    <w:rsid w:val="00A551D6"/>
    <w:rsid w:val="00A6251B"/>
    <w:rsid w:val="00A6754E"/>
    <w:rsid w:val="00A70F58"/>
    <w:rsid w:val="00A72987"/>
    <w:rsid w:val="00A7346B"/>
    <w:rsid w:val="00A84C4F"/>
    <w:rsid w:val="00A854B5"/>
    <w:rsid w:val="00A91AB3"/>
    <w:rsid w:val="00A932A1"/>
    <w:rsid w:val="00A95ED1"/>
    <w:rsid w:val="00A96E06"/>
    <w:rsid w:val="00AA0361"/>
    <w:rsid w:val="00AA6197"/>
    <w:rsid w:val="00AA6C70"/>
    <w:rsid w:val="00AB16FD"/>
    <w:rsid w:val="00AB2FEC"/>
    <w:rsid w:val="00AB4813"/>
    <w:rsid w:val="00AC6466"/>
    <w:rsid w:val="00AC7639"/>
    <w:rsid w:val="00AD08BB"/>
    <w:rsid w:val="00AD09BD"/>
    <w:rsid w:val="00AD0EC0"/>
    <w:rsid w:val="00AD70D6"/>
    <w:rsid w:val="00AD73D2"/>
    <w:rsid w:val="00AD75BC"/>
    <w:rsid w:val="00AD7BB0"/>
    <w:rsid w:val="00AD7BC9"/>
    <w:rsid w:val="00AE1871"/>
    <w:rsid w:val="00AF04FA"/>
    <w:rsid w:val="00AF0684"/>
    <w:rsid w:val="00AF1A8C"/>
    <w:rsid w:val="00B0116D"/>
    <w:rsid w:val="00B01173"/>
    <w:rsid w:val="00B02F35"/>
    <w:rsid w:val="00B05A3C"/>
    <w:rsid w:val="00B07100"/>
    <w:rsid w:val="00B1138C"/>
    <w:rsid w:val="00B1196C"/>
    <w:rsid w:val="00B2574A"/>
    <w:rsid w:val="00B270D2"/>
    <w:rsid w:val="00B35D8A"/>
    <w:rsid w:val="00B45B34"/>
    <w:rsid w:val="00B52834"/>
    <w:rsid w:val="00B57047"/>
    <w:rsid w:val="00B61D86"/>
    <w:rsid w:val="00B6342D"/>
    <w:rsid w:val="00B7115E"/>
    <w:rsid w:val="00B726BD"/>
    <w:rsid w:val="00B732BC"/>
    <w:rsid w:val="00B808F6"/>
    <w:rsid w:val="00B90E33"/>
    <w:rsid w:val="00B91E33"/>
    <w:rsid w:val="00B9347B"/>
    <w:rsid w:val="00B964EE"/>
    <w:rsid w:val="00B9676B"/>
    <w:rsid w:val="00BA2EA5"/>
    <w:rsid w:val="00BA364B"/>
    <w:rsid w:val="00BB1190"/>
    <w:rsid w:val="00BB31D0"/>
    <w:rsid w:val="00BB3A11"/>
    <w:rsid w:val="00BB4DDB"/>
    <w:rsid w:val="00BB5D79"/>
    <w:rsid w:val="00BB5F02"/>
    <w:rsid w:val="00BC2445"/>
    <w:rsid w:val="00BC2DC6"/>
    <w:rsid w:val="00BC7892"/>
    <w:rsid w:val="00BC7CC6"/>
    <w:rsid w:val="00BD0551"/>
    <w:rsid w:val="00BD2DE9"/>
    <w:rsid w:val="00BE24D6"/>
    <w:rsid w:val="00BE7EFA"/>
    <w:rsid w:val="00BF06AD"/>
    <w:rsid w:val="00BF2C67"/>
    <w:rsid w:val="00C03C10"/>
    <w:rsid w:val="00C04F4D"/>
    <w:rsid w:val="00C12E48"/>
    <w:rsid w:val="00C13D14"/>
    <w:rsid w:val="00C15F53"/>
    <w:rsid w:val="00C23F09"/>
    <w:rsid w:val="00C243ED"/>
    <w:rsid w:val="00C25356"/>
    <w:rsid w:val="00C328D0"/>
    <w:rsid w:val="00C46BC1"/>
    <w:rsid w:val="00C521B7"/>
    <w:rsid w:val="00C5235F"/>
    <w:rsid w:val="00C533F3"/>
    <w:rsid w:val="00C54CE2"/>
    <w:rsid w:val="00C6472D"/>
    <w:rsid w:val="00C66BF3"/>
    <w:rsid w:val="00C678AF"/>
    <w:rsid w:val="00C70140"/>
    <w:rsid w:val="00C73CA7"/>
    <w:rsid w:val="00C76EAB"/>
    <w:rsid w:val="00C822F6"/>
    <w:rsid w:val="00C82AC2"/>
    <w:rsid w:val="00C83823"/>
    <w:rsid w:val="00C8456C"/>
    <w:rsid w:val="00C91E19"/>
    <w:rsid w:val="00C92402"/>
    <w:rsid w:val="00C92867"/>
    <w:rsid w:val="00C93B93"/>
    <w:rsid w:val="00C944EC"/>
    <w:rsid w:val="00C966D4"/>
    <w:rsid w:val="00CA037D"/>
    <w:rsid w:val="00CA0837"/>
    <w:rsid w:val="00CA2442"/>
    <w:rsid w:val="00CA4725"/>
    <w:rsid w:val="00CB611A"/>
    <w:rsid w:val="00CB6246"/>
    <w:rsid w:val="00CC04B8"/>
    <w:rsid w:val="00CC0A17"/>
    <w:rsid w:val="00CD0F93"/>
    <w:rsid w:val="00CD1BD1"/>
    <w:rsid w:val="00CD528D"/>
    <w:rsid w:val="00CE78BF"/>
    <w:rsid w:val="00CF65EB"/>
    <w:rsid w:val="00CF72AD"/>
    <w:rsid w:val="00D02441"/>
    <w:rsid w:val="00D039F4"/>
    <w:rsid w:val="00D062A3"/>
    <w:rsid w:val="00D10496"/>
    <w:rsid w:val="00D11173"/>
    <w:rsid w:val="00D1215F"/>
    <w:rsid w:val="00D16561"/>
    <w:rsid w:val="00D17951"/>
    <w:rsid w:val="00D17FF8"/>
    <w:rsid w:val="00D268AC"/>
    <w:rsid w:val="00D27FF3"/>
    <w:rsid w:val="00D343D0"/>
    <w:rsid w:val="00D35B3F"/>
    <w:rsid w:val="00D3664D"/>
    <w:rsid w:val="00D500E9"/>
    <w:rsid w:val="00D507BC"/>
    <w:rsid w:val="00D6090A"/>
    <w:rsid w:val="00D62FA3"/>
    <w:rsid w:val="00D63B6F"/>
    <w:rsid w:val="00D64A90"/>
    <w:rsid w:val="00D65EC5"/>
    <w:rsid w:val="00D9410B"/>
    <w:rsid w:val="00D9695B"/>
    <w:rsid w:val="00DA2417"/>
    <w:rsid w:val="00DA5585"/>
    <w:rsid w:val="00DB02AC"/>
    <w:rsid w:val="00DB02CA"/>
    <w:rsid w:val="00DB3802"/>
    <w:rsid w:val="00DB6AA2"/>
    <w:rsid w:val="00DE10D1"/>
    <w:rsid w:val="00DE2514"/>
    <w:rsid w:val="00DE6851"/>
    <w:rsid w:val="00DF03EE"/>
    <w:rsid w:val="00DF6918"/>
    <w:rsid w:val="00E01B71"/>
    <w:rsid w:val="00E05CC9"/>
    <w:rsid w:val="00E07E46"/>
    <w:rsid w:val="00E15573"/>
    <w:rsid w:val="00E216BC"/>
    <w:rsid w:val="00E25A5B"/>
    <w:rsid w:val="00E373C7"/>
    <w:rsid w:val="00E410FA"/>
    <w:rsid w:val="00E4267B"/>
    <w:rsid w:val="00E42F13"/>
    <w:rsid w:val="00E452DF"/>
    <w:rsid w:val="00E543CF"/>
    <w:rsid w:val="00E546FD"/>
    <w:rsid w:val="00E608F1"/>
    <w:rsid w:val="00E611B9"/>
    <w:rsid w:val="00E70A2A"/>
    <w:rsid w:val="00E7144F"/>
    <w:rsid w:val="00E73D74"/>
    <w:rsid w:val="00E76A79"/>
    <w:rsid w:val="00E80692"/>
    <w:rsid w:val="00E80C24"/>
    <w:rsid w:val="00E92F98"/>
    <w:rsid w:val="00E93836"/>
    <w:rsid w:val="00EA505C"/>
    <w:rsid w:val="00EA6316"/>
    <w:rsid w:val="00EA7C16"/>
    <w:rsid w:val="00EC5281"/>
    <w:rsid w:val="00EC791D"/>
    <w:rsid w:val="00EC7CA6"/>
    <w:rsid w:val="00ED3C5D"/>
    <w:rsid w:val="00ED4553"/>
    <w:rsid w:val="00ED6F9C"/>
    <w:rsid w:val="00EE029B"/>
    <w:rsid w:val="00EE0DB8"/>
    <w:rsid w:val="00F00D08"/>
    <w:rsid w:val="00F15583"/>
    <w:rsid w:val="00F200EE"/>
    <w:rsid w:val="00F20734"/>
    <w:rsid w:val="00F22481"/>
    <w:rsid w:val="00F2402E"/>
    <w:rsid w:val="00F2542E"/>
    <w:rsid w:val="00F27278"/>
    <w:rsid w:val="00F277BB"/>
    <w:rsid w:val="00F30C32"/>
    <w:rsid w:val="00F344E3"/>
    <w:rsid w:val="00F34D58"/>
    <w:rsid w:val="00F41A9D"/>
    <w:rsid w:val="00F44314"/>
    <w:rsid w:val="00F54B9C"/>
    <w:rsid w:val="00F56E96"/>
    <w:rsid w:val="00F573DD"/>
    <w:rsid w:val="00F61E59"/>
    <w:rsid w:val="00F63D99"/>
    <w:rsid w:val="00F6426B"/>
    <w:rsid w:val="00F709B3"/>
    <w:rsid w:val="00F71A5E"/>
    <w:rsid w:val="00F74D1D"/>
    <w:rsid w:val="00FA0AFC"/>
    <w:rsid w:val="00FA1C82"/>
    <w:rsid w:val="00FA2ED1"/>
    <w:rsid w:val="00FA4A52"/>
    <w:rsid w:val="00FA6BD1"/>
    <w:rsid w:val="00FB4045"/>
    <w:rsid w:val="00FB4D8E"/>
    <w:rsid w:val="00FB4FE8"/>
    <w:rsid w:val="00FC0D0A"/>
    <w:rsid w:val="00FC1B0B"/>
    <w:rsid w:val="00FD2F97"/>
    <w:rsid w:val="00FF0D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8B7AE5"/>
  <w15:docId w15:val="{3E06D2B7-4899-4DC6-B91E-36DE4B3F1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FE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08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844"/>
    <w:rPr>
      <w:rFonts w:ascii="Segoe UI" w:hAnsi="Segoe UI" w:cs="Segoe UI"/>
      <w:spacing w:val="4"/>
      <w:sz w:val="18"/>
      <w:szCs w:val="18"/>
    </w:rPr>
  </w:style>
  <w:style w:type="character" w:styleId="LineNumber">
    <w:name w:val="line number"/>
    <w:basedOn w:val="DefaultParagraphFont"/>
    <w:semiHidden/>
    <w:unhideWhenUsed/>
    <w:rsid w:val="00C7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4F464-B042-4FBF-BD63-50ED0EB8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1215</Words>
  <Characters>6152</Characters>
  <Application>Microsoft Office Word</Application>
  <DocSecurity>0</DocSecurity>
  <Lines>169</Lines>
  <Paragraphs>48</Paragraphs>
  <ScaleCrop>false</ScaleCrop>
  <HeadingPairs>
    <vt:vector size="2" baseType="variant">
      <vt:variant>
        <vt:lpstr>Title</vt:lpstr>
      </vt:variant>
      <vt:variant>
        <vt:i4>1</vt:i4>
      </vt:variant>
    </vt:vector>
  </HeadingPairs>
  <TitlesOfParts>
    <vt:vector size="1" baseType="lpstr">
      <vt:lpstr>A4144</vt:lpstr>
    </vt:vector>
  </TitlesOfParts>
  <Manager>R225</Manager>
  <Company>NJ Office of Legislative Services</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A4144</dc:title>
  <dc:subject/>
  <dc:creator>Assemblywoman  MURPHY</dc:creator>
  <cp:keywords>A4144|4|SG |216|76|310|N|0|</cp:keywords>
  <dc:description>INTRODUCED MAY 11, 2020</dc:description>
  <cp:lastModifiedBy>Todaro, Vivian</cp:lastModifiedBy>
  <cp:revision>2</cp:revision>
  <cp:lastPrinted>2020-07-21T17:47:00Z</cp:lastPrinted>
  <dcterms:created xsi:type="dcterms:W3CDTF">2020-07-21T17:47:00Z</dcterms:created>
  <dcterms:modified xsi:type="dcterms:W3CDTF">2020-07-21T17:47:00Z</dcterms:modified>
  <cp:category>T &amp; E_x000d_
_x000c_</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