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973402" w14:textId="384492CB" w:rsidR="00E33F33" w:rsidRDefault="00E33F33" w:rsidP="00E33F33">
      <w:pPr>
        <w:pStyle w:val="bpuBill"/>
      </w:pPr>
      <w:bookmarkStart w:id="0" w:name="bpuFrontPg"/>
      <w:bookmarkEnd w:id="0"/>
      <w:r>
        <w:t xml:space="preserve">ASSEMBLY, No. 4257 </w:t>
      </w:r>
    </w:p>
    <w:p w14:paraId="39C04BFD" w14:textId="4A4AECE5" w:rsidR="00E33F33" w:rsidRPr="009D38FF" w:rsidRDefault="00E33F33" w:rsidP="00E33F33">
      <w:pPr>
        <w:pStyle w:val="bpuWpGraphic"/>
      </w:pPr>
      <w:r>
        <w:object w:dxaOrig="8985" w:dyaOrig="255" w14:anchorId="21300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703374" r:id="rId8"/>
        </w:object>
      </w:r>
    </w:p>
    <w:p w14:paraId="2D559267" w14:textId="77777777" w:rsidR="00E33F33" w:rsidRDefault="00E33F33" w:rsidP="00E33F33">
      <w:pPr>
        <w:pStyle w:val="bpuState"/>
      </w:pPr>
      <w:r>
        <w:t>STATE OF NEW JERSEY</w:t>
      </w:r>
    </w:p>
    <w:p w14:paraId="397EA111" w14:textId="77777777" w:rsidR="00E33F33" w:rsidRDefault="00E33F33" w:rsidP="00E33F33">
      <w:pPr>
        <w:pStyle w:val="bpuLegislature"/>
      </w:pPr>
      <w:r>
        <w:t>219th LEGISLATURE</w:t>
      </w:r>
    </w:p>
    <w:p w14:paraId="2E568024" w14:textId="773E5734" w:rsidR="00E33F33" w:rsidRDefault="00E33F33" w:rsidP="00E33F33">
      <w:pPr>
        <w:pStyle w:val="bpuWpGraphic"/>
      </w:pPr>
      <w:r>
        <w:object w:dxaOrig="8985" w:dyaOrig="255" w14:anchorId="49F5D6CD">
          <v:shape id="_x0000_i1026" type="#_x0000_t75" style="width:6in;height:12pt" o:ole="">
            <v:imagedata r:id="rId7" o:title=""/>
          </v:shape>
          <o:OLEObject Type="Embed" ProgID="WPWin6.1" ShapeID="_x0000_i1026" DrawAspect="Content" ObjectID="_1657703375" r:id="rId9"/>
        </w:object>
      </w:r>
      <w:r>
        <w:t xml:space="preserve">  </w:t>
      </w:r>
    </w:p>
    <w:p w14:paraId="76BFBAF0" w14:textId="77777777" w:rsidR="00E33F33" w:rsidRDefault="00E33F33" w:rsidP="00E33F33">
      <w:pPr>
        <w:pStyle w:val="bpuIntro"/>
      </w:pPr>
      <w:r>
        <w:t>INTRODUCED JUNE 15, 2020</w:t>
      </w:r>
    </w:p>
    <w:p w14:paraId="4D8D688B" w14:textId="77777777" w:rsidR="00E33F33" w:rsidRDefault="00E33F33" w:rsidP="00E33F33">
      <w:pPr>
        <w:pStyle w:val="bpuIntro"/>
      </w:pPr>
    </w:p>
    <w:p w14:paraId="57FB72C9" w14:textId="77777777" w:rsidR="00E33F33" w:rsidRDefault="00E33F33" w:rsidP="00E33F33">
      <w:pPr>
        <w:pStyle w:val="bpuIntro"/>
        <w:sectPr w:rsidR="00E33F33" w:rsidSect="00E33F33">
          <w:headerReference w:type="even" r:id="rId10"/>
          <w:headerReference w:type="default" r:id="rId11"/>
          <w:pgSz w:w="12240" w:h="20160" w:code="5"/>
          <w:pgMar w:top="2160" w:right="1440" w:bottom="1440" w:left="1440" w:header="72" w:footer="720" w:gutter="0"/>
          <w:pgNumType w:start="1"/>
          <w:cols w:space="720"/>
          <w:docGrid w:linePitch="360"/>
        </w:sectPr>
      </w:pPr>
    </w:p>
    <w:p w14:paraId="1F810B7C" w14:textId="77777777" w:rsidR="00E33F33" w:rsidRDefault="00E33F33" w:rsidP="00E33F33">
      <w:pPr>
        <w:pStyle w:val="bpuIntro"/>
      </w:pPr>
    </w:p>
    <w:p w14:paraId="453736CC" w14:textId="77777777" w:rsidR="00E33F33" w:rsidRDefault="00E33F33" w:rsidP="00E33F33">
      <w:pPr>
        <w:pStyle w:val="bpuSponsor"/>
      </w:pPr>
      <w:r>
        <w:t>Sponsored by:</w:t>
      </w:r>
    </w:p>
    <w:p w14:paraId="3DD8F925" w14:textId="77777777" w:rsidR="00E33F33" w:rsidRDefault="00E33F33" w:rsidP="00E33F33">
      <w:pPr>
        <w:pStyle w:val="bpuSponsor"/>
      </w:pPr>
      <w:r>
        <w:t>Assemblyman  GREGORY P. MCGUCKIN</w:t>
      </w:r>
    </w:p>
    <w:p w14:paraId="688D75B2" w14:textId="77777777" w:rsidR="00E33F33" w:rsidRDefault="00E33F33" w:rsidP="00E33F33">
      <w:pPr>
        <w:pStyle w:val="bpuSponsor"/>
      </w:pPr>
      <w:r>
        <w:t>District 10 (Ocean)</w:t>
      </w:r>
    </w:p>
    <w:p w14:paraId="1CAFF89B" w14:textId="77777777" w:rsidR="00E33F33" w:rsidRDefault="00E33F33" w:rsidP="00E33F33">
      <w:pPr>
        <w:pStyle w:val="bpuSponsor"/>
      </w:pPr>
      <w:r>
        <w:t>Assemblyman  JOHN CATALANO</w:t>
      </w:r>
    </w:p>
    <w:p w14:paraId="33D10BD5" w14:textId="77777777" w:rsidR="00E33F33" w:rsidRDefault="00E33F33" w:rsidP="00E33F33">
      <w:pPr>
        <w:pStyle w:val="bpuSponsor"/>
      </w:pPr>
      <w:r>
        <w:t>District 10 (Ocean)</w:t>
      </w:r>
    </w:p>
    <w:p w14:paraId="54765C74" w14:textId="77777777" w:rsidR="00E33F33" w:rsidRDefault="00E33F33" w:rsidP="00E33F33">
      <w:pPr>
        <w:pStyle w:val="bpuSponsor"/>
      </w:pPr>
    </w:p>
    <w:p w14:paraId="481DA19D" w14:textId="77777777" w:rsidR="00E33F33" w:rsidRDefault="00E33F33" w:rsidP="00E33F33">
      <w:pPr>
        <w:pStyle w:val="bpuSponsor"/>
      </w:pPr>
    </w:p>
    <w:p w14:paraId="7E43CF55" w14:textId="77777777" w:rsidR="00E33F33" w:rsidRDefault="00E33F33" w:rsidP="00E33F33">
      <w:pPr>
        <w:pStyle w:val="bpuSponsor"/>
      </w:pPr>
    </w:p>
    <w:p w14:paraId="6A571E10" w14:textId="77777777" w:rsidR="00E33F33" w:rsidRDefault="00E33F33" w:rsidP="00E33F33">
      <w:pPr>
        <w:pStyle w:val="bpuSponsor"/>
      </w:pPr>
    </w:p>
    <w:p w14:paraId="03DEA59E" w14:textId="77777777" w:rsidR="00E33F33" w:rsidRDefault="00E33F33" w:rsidP="00E33F33">
      <w:pPr>
        <w:pStyle w:val="bpuSponsor"/>
      </w:pPr>
      <w:r>
        <w:t>SYNOPSIS</w:t>
      </w:r>
    </w:p>
    <w:p w14:paraId="19B0BCC0" w14:textId="77777777" w:rsidR="00E33F33" w:rsidRDefault="00E33F33" w:rsidP="00E33F33">
      <w:pPr>
        <w:pStyle w:val="bpuNormText"/>
      </w:pPr>
      <w:r>
        <w:tab/>
        <w:t xml:space="preserve">Requires registered voters to present photo ID when voting at polling place. </w:t>
      </w:r>
    </w:p>
    <w:p w14:paraId="0C166EF6" w14:textId="77777777" w:rsidR="00E33F33" w:rsidRDefault="00E33F33" w:rsidP="00E33F33">
      <w:pPr>
        <w:pStyle w:val="bpuNormText"/>
      </w:pPr>
    </w:p>
    <w:p w14:paraId="0123C9B5" w14:textId="77777777" w:rsidR="00E33F33" w:rsidRDefault="00E33F33" w:rsidP="00E33F33">
      <w:pPr>
        <w:pStyle w:val="bpuSponsor"/>
      </w:pPr>
      <w:r>
        <w:t xml:space="preserve">CURRENT VERSION OF TEXT </w:t>
      </w:r>
    </w:p>
    <w:p w14:paraId="43CA4AC8" w14:textId="77777777" w:rsidR="00E33F33" w:rsidRDefault="00E33F33" w:rsidP="00E33F33">
      <w:pPr>
        <w:pStyle w:val="bpuNormText"/>
      </w:pPr>
      <w:r>
        <w:tab/>
        <w:t>As introduced.</w:t>
      </w:r>
    </w:p>
    <w:p w14:paraId="35F24073" w14:textId="42A3C0A2" w:rsidR="00E33F33" w:rsidRDefault="00E33F33" w:rsidP="00E33F33">
      <w:pPr>
        <w:pStyle w:val="bpuNormText"/>
      </w:pPr>
      <w:r>
        <w:rPr>
          <w:noProof/>
        </w:rPr>
        <w:drawing>
          <wp:anchor distT="0" distB="0" distL="114300" distR="114300" simplePos="0" relativeHeight="251659264" behindDoc="1" locked="0" layoutInCell="1" allowOverlap="1" wp14:anchorId="1F21E8DC" wp14:editId="575ABAE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40AB9C8" w14:textId="77777777" w:rsidR="00E33F33" w:rsidRDefault="00E33F33" w:rsidP="008916EC">
      <w:pPr>
        <w:pStyle w:val="FronterPage"/>
        <w:tabs>
          <w:tab w:val="clear" w:pos="720"/>
          <w:tab w:val="clear" w:pos="1440"/>
          <w:tab w:val="clear" w:pos="2160"/>
          <w:tab w:val="clear" w:pos="2880"/>
          <w:tab w:val="clear" w:pos="3600"/>
          <w:tab w:val="clear" w:pos="4320"/>
          <w:tab w:val="clear" w:pos="5040"/>
        </w:tabs>
        <w:sectPr w:rsidR="00E33F33" w:rsidSect="00E33F33">
          <w:type w:val="continuous"/>
          <w:pgSz w:w="12240" w:h="20160" w:code="5"/>
          <w:pgMar w:top="1440" w:right="2275" w:bottom="1440" w:left="2275" w:header="72" w:footer="720" w:gutter="0"/>
          <w:pgNumType w:start="1"/>
          <w:cols w:space="720"/>
          <w:docGrid w:linePitch="360"/>
        </w:sectPr>
      </w:pPr>
    </w:p>
    <w:p w14:paraId="2367B888" w14:textId="108D47C7" w:rsidR="00686AEB" w:rsidRPr="00677316" w:rsidRDefault="00643C0A" w:rsidP="003E47BA">
      <w:pPr>
        <w:pStyle w:val="HangingAnAct"/>
        <w:rPr>
          <w:rStyle w:val="HangingAnActChar"/>
        </w:rPr>
      </w:pPr>
      <w:bookmarkStart w:id="1" w:name="_GoBack"/>
      <w:bookmarkEnd w:id="1"/>
      <w:r>
        <w:rPr>
          <w:rStyle w:val="BillHead"/>
        </w:rPr>
        <w:lastRenderedPageBreak/>
        <w:t>An Act</w:t>
      </w:r>
      <w:r w:rsidR="00686AEB" w:rsidRPr="006B7FA7">
        <w:rPr>
          <w:rStyle w:val="HangingAnActChar"/>
        </w:rPr>
        <w:t xml:space="preserve"> </w:t>
      </w:r>
      <w:r w:rsidR="008C252F" w:rsidRPr="008C252F">
        <w:rPr>
          <w:rStyle w:val="HangingAnActChar"/>
        </w:rPr>
        <w:t>requiring registered voters to present photo identification when voting, amending R.S.19:15-24 and supplementing chapter 15 of Title 19 of the Revised Statutes.</w:t>
      </w:r>
    </w:p>
    <w:p w14:paraId="5D1EFC3E" w14:textId="77777777" w:rsidR="000B1054" w:rsidRPr="00D71D68" w:rsidRDefault="000B1054" w:rsidP="000B1054"/>
    <w:p w14:paraId="08BFB144" w14:textId="77777777" w:rsidR="00686AEB" w:rsidRPr="00AA7880" w:rsidRDefault="00686AEB" w:rsidP="00686AEB">
      <w:r>
        <w:tab/>
      </w:r>
      <w:r w:rsidR="00643C0A">
        <w:rPr>
          <w:rStyle w:val="BillHeading2"/>
        </w:rPr>
        <w:t>Be It Enacted</w:t>
      </w:r>
      <w:r>
        <w:rPr>
          <w:rStyle w:val="BillHeading2"/>
        </w:rPr>
        <w:t xml:space="preserve"> </w:t>
      </w:r>
      <w:r w:rsidR="00643C0A">
        <w:rPr>
          <w:rStyle w:val="BillLanguage"/>
        </w:rPr>
        <w:t>by the Senate and General Assembly of the State of New Jersey:</w:t>
      </w:r>
    </w:p>
    <w:p w14:paraId="3D002FE8" w14:textId="77777777" w:rsidR="00686AEB" w:rsidRDefault="00686AEB" w:rsidP="00686AEB"/>
    <w:p w14:paraId="6E73D291" w14:textId="77777777" w:rsidR="00C8117B" w:rsidRPr="00C8117B" w:rsidRDefault="00470291" w:rsidP="00C8117B">
      <w:r>
        <w:tab/>
        <w:t>1.</w:t>
      </w:r>
      <w:r>
        <w:tab/>
      </w:r>
      <w:r w:rsidR="00C8117B" w:rsidRPr="00C8117B">
        <w:t>R.S.19:15-24 is amended to read as follows:</w:t>
      </w:r>
    </w:p>
    <w:p w14:paraId="6C61F870" w14:textId="037DC413" w:rsidR="00C8117B" w:rsidRPr="00C8117B" w:rsidRDefault="00C8117B" w:rsidP="00C8117B">
      <w:r w:rsidRPr="00C8117B">
        <w:tab/>
      </w:r>
      <w:r w:rsidR="007B2BBE">
        <w:t>19:15-24.</w:t>
      </w:r>
      <w:r w:rsidR="007B2BBE">
        <w:tab/>
      </w:r>
      <w:r w:rsidRPr="00C8117B">
        <w:t xml:space="preserve">The district boards shall not give a ballot to any person unless they shall be satisfied that such person is in all respects qualified and entitled to vote; and for the purpose of satisfying themselves as to the right of any person who shall claim a right to vote they shall have power to examine such person, and any other person or persons, under oath or affirmation, touching such right, except as hereinbefore restricted.  The board shall determine the right of the voter to vote, after making use of, and giving due weight to, the evidence afforded by his signature, if any, </w:t>
      </w:r>
      <w:r w:rsidRPr="00C8117B">
        <w:rPr>
          <w:u w:val="single"/>
        </w:rPr>
        <w:t>photo identification,</w:t>
      </w:r>
      <w:r w:rsidRPr="00C8117B">
        <w:t xml:space="preserve"> such answers, and an affidavit which states the challenged voter's qualifications to vote and a suitable identifying document, as provided under section 2 of P.L.1991, c.249 (C.19:15-18.1).  If any member of the board shall give or assent to give a ballot to any person challenged, without requiring him to take the oath or affirmation hereinbefore prescribed to be made upon such challenge, and the person shall not be qualified and entitled to vote, the member so giving or assenting to give a ballot, shall be deemed to have given to such person a ballot, knowing it to be illegal.  The question as to the giving of the ballot to the person shall be put in the following form: "Shall a ballot be given to this person by this board?"</w:t>
      </w:r>
    </w:p>
    <w:p w14:paraId="0584D2F5" w14:textId="77777777" w:rsidR="00C8117B" w:rsidRPr="00C8117B" w:rsidRDefault="00C8117B" w:rsidP="00C8117B">
      <w:r w:rsidRPr="00C8117B">
        <w:tab/>
        <w:t>If a majority of the board shall decide to give a ballot to such voter or in case of a tie vote, the voter shall be given a ballot and allowed to vote. If a majority of the board shall decide against giving a ballot to the voter no ballot shall be given.  The board upon demand of a member of the board or any other citizen shall forthwith issue a warrant for the arrest of such person and deliver the same to a peace officer, who shall forthwith arrest him, and the right to challenge voters shall exist until the ballot shall have been deposited in the ballot box.</w:t>
      </w:r>
    </w:p>
    <w:p w14:paraId="539DB4A1" w14:textId="77777777" w:rsidR="00C8117B" w:rsidRPr="00C8117B" w:rsidRDefault="00C8117B" w:rsidP="00C8117B">
      <w:r w:rsidRPr="00C8117B">
        <w:tab/>
        <w:t>Every such challenge and the determination of the board shall in every instance be recorded in the signature comparison record, in the column "Sig. Comp. by," used at the election at which the challenge has been made.</w:t>
      </w:r>
    </w:p>
    <w:p w14:paraId="64276418" w14:textId="77777777" w:rsidR="00C8117B" w:rsidRPr="00C8117B" w:rsidRDefault="00C8117B" w:rsidP="00C8117B">
      <w:r w:rsidRPr="00C8117B">
        <w:tab/>
        <w:t>Any member of a district board who refuses or neglects to comply with the provisions of this section may be summarily removed from office by the county board, or any judge of the Superior Court assigned to the county.</w:t>
      </w:r>
    </w:p>
    <w:p w14:paraId="37686D94" w14:textId="2A145149" w:rsidR="007B2BBE" w:rsidRDefault="00C8117B" w:rsidP="007B2BBE">
      <w:r w:rsidRPr="00C8117B">
        <w:t>(</w:t>
      </w:r>
      <w:proofErr w:type="spellStart"/>
      <w:r w:rsidRPr="00C8117B">
        <w:t>cf</w:t>
      </w:r>
      <w:proofErr w:type="spellEnd"/>
      <w:r w:rsidRPr="00C8117B">
        <w:t>: P.L.1991, c.249, s.5)</w:t>
      </w:r>
      <w:r w:rsidR="007B2BBE">
        <w:br w:type="page"/>
      </w:r>
    </w:p>
    <w:p w14:paraId="39D3D2DB" w14:textId="4A517CA2" w:rsidR="00C8117B" w:rsidRPr="00C8117B" w:rsidRDefault="00C8117B" w:rsidP="00C8117B">
      <w:r w:rsidRPr="00C8117B">
        <w:lastRenderedPageBreak/>
        <w:tab/>
        <w:t>2.</w:t>
      </w:r>
      <w:r w:rsidRPr="00C8117B">
        <w:tab/>
        <w:t xml:space="preserve">(New section) </w:t>
      </w:r>
      <w:r w:rsidR="007B2BBE">
        <w:t xml:space="preserve"> </w:t>
      </w:r>
      <w:r w:rsidRPr="00C8117B">
        <w:t>a.  Before receiving a ballot, a voter shall present for inspection by the district board, in full view of the challengers, a suitable identifying document that bears the voter's name, photograph, and signature, which may be, but is not limited to, the following:</w:t>
      </w:r>
    </w:p>
    <w:p w14:paraId="0E4CE4B1" w14:textId="3C727A71" w:rsidR="00C8117B" w:rsidRPr="00C8117B" w:rsidRDefault="007B2BBE" w:rsidP="00C8117B">
      <w:r>
        <w:tab/>
        <w:t>(1)</w:t>
      </w:r>
      <w:r>
        <w:tab/>
      </w:r>
      <w:r w:rsidR="00C8117B" w:rsidRPr="00C8117B">
        <w:t>a valid New Jersey driver's license;</w:t>
      </w:r>
    </w:p>
    <w:p w14:paraId="36EE1891" w14:textId="2D5AA4B9" w:rsidR="00C8117B" w:rsidRPr="00C8117B" w:rsidRDefault="007B2BBE" w:rsidP="00C8117B">
      <w:r>
        <w:tab/>
        <w:t>(2)</w:t>
      </w:r>
      <w:r>
        <w:tab/>
      </w:r>
      <w:r w:rsidR="00C8117B" w:rsidRPr="00C8117B">
        <w:t>a valid New Jersey REAL ID identification card or license issued in accordance with the “REAL ID Act of 2005,” Pub.L.109-13;</w:t>
      </w:r>
    </w:p>
    <w:p w14:paraId="67314A57" w14:textId="1E5ED49A" w:rsidR="00C8117B" w:rsidRPr="00C8117B" w:rsidRDefault="007B2BBE" w:rsidP="00C8117B">
      <w:r>
        <w:tab/>
        <w:t>(3)</w:t>
      </w:r>
      <w:r>
        <w:tab/>
      </w:r>
      <w:r w:rsidR="00C8117B" w:rsidRPr="00C8117B">
        <w:t>a valid identification card issued by the New Jersey Division of Motor Vehicles pursuant to P.L.1980, c.47 (C.39:3-29.2 et seq.); or</w:t>
      </w:r>
    </w:p>
    <w:p w14:paraId="68FDD960" w14:textId="6C7D90AC" w:rsidR="00C8117B" w:rsidRPr="00C8117B" w:rsidRDefault="007B2BBE" w:rsidP="00C8117B">
      <w:r>
        <w:tab/>
        <w:t>(4)</w:t>
      </w:r>
      <w:r>
        <w:tab/>
      </w:r>
      <w:r w:rsidR="00C8117B" w:rsidRPr="00C8117B">
        <w:t>a valid United States passport.</w:t>
      </w:r>
    </w:p>
    <w:p w14:paraId="6D8915AF" w14:textId="77777777" w:rsidR="00C8117B" w:rsidRPr="00C8117B" w:rsidRDefault="00C8117B" w:rsidP="00C8117B">
      <w:r w:rsidRPr="00C8117B">
        <w:tab/>
        <w:t>b.</w:t>
      </w:r>
      <w:r w:rsidRPr="00C8117B">
        <w:tab/>
        <w:t>If a voter does not present the identifying document to the district board, or if the picture or signature contained in the identifying document does not appear to be a picture or the signature of the voter presenting the document, the qualification or entitlement of the voter to vote may be challenged.</w:t>
      </w:r>
    </w:p>
    <w:p w14:paraId="2F2752BC" w14:textId="77777777" w:rsidR="00470291" w:rsidRPr="00D71D68" w:rsidRDefault="00470291" w:rsidP="00686AEB"/>
    <w:p w14:paraId="129DC367" w14:textId="14E6580D" w:rsidR="00637A69" w:rsidRDefault="00686AEB" w:rsidP="00686AEB">
      <w:r>
        <w:tab/>
      </w:r>
      <w:r w:rsidR="00F5113E">
        <w:t>3</w:t>
      </w:r>
      <w:r w:rsidR="00470291">
        <w:t>.</w:t>
      </w:r>
      <w:r w:rsidR="00470291">
        <w:tab/>
      </w:r>
      <w:r w:rsidR="00643C0A">
        <w:t>This act shall take effect</w:t>
      </w:r>
      <w:r w:rsidR="00C8117B">
        <w:t xml:space="preserve"> </w:t>
      </w:r>
      <w:r w:rsidR="00C8117B" w:rsidRPr="00C8117B">
        <w:t>January 1 following enactment.</w:t>
      </w:r>
    </w:p>
    <w:p w14:paraId="495DF65F" w14:textId="77777777" w:rsidR="00D1309A" w:rsidRDefault="00D1309A" w:rsidP="00686AEB"/>
    <w:p w14:paraId="34C17DF1" w14:textId="77777777" w:rsidR="00C667E6" w:rsidRPr="00CE7BD8" w:rsidRDefault="00C667E6" w:rsidP="00686AEB"/>
    <w:p w14:paraId="7E0961CF" w14:textId="77777777" w:rsidR="00686AEB" w:rsidRPr="00AA7880" w:rsidRDefault="00686AEB" w:rsidP="00686AEB">
      <w:pPr>
        <w:jc w:val="center"/>
      </w:pPr>
      <w:r w:rsidRPr="00D71D68">
        <w:t>STATEMENT</w:t>
      </w:r>
    </w:p>
    <w:p w14:paraId="48FA4B8B" w14:textId="77777777" w:rsidR="00686AEB" w:rsidRDefault="00686AEB" w:rsidP="00686AEB"/>
    <w:p w14:paraId="27BBD645" w14:textId="32360CF3" w:rsidR="00470291" w:rsidRDefault="00C8117B" w:rsidP="00686AEB">
      <w:r>
        <w:tab/>
      </w:r>
      <w:r w:rsidRPr="00C8117B">
        <w:t>This bill requires a voter to present photo identification before voting at a polling place at any election. Acceptable photo identification includes, but is not limited to a valid: (a) New Jersey driver's license; (b) New Jersey REAL ID identification card or license; (c) New Jersey Division of Motor Vehicles "identification only" card; or (d) United States passport. A voter who does not present photo identification, or whose identification contains a picture that does not appear to depict the voter would be subject to challenge. This bill does not deny or alter a voter's opportunity to establish his or her right to vote if challenged.</w:t>
      </w:r>
    </w:p>
    <w:sectPr w:rsidR="00470291" w:rsidSect="007B2BBE">
      <w:headerReference w:type="default" r:id="rId13"/>
      <w:footerReference w:type="default" r:id="rId14"/>
      <w:headerReference w:type="first" r:id="rId15"/>
      <w:footerReference w:type="first" r:id="rId16"/>
      <w:pgSz w:w="12240" w:h="20160" w:code="5"/>
      <w:pgMar w:top="1440" w:right="2520" w:bottom="1872"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FD40F" w14:textId="77777777" w:rsidR="001B53D1" w:rsidRDefault="001B53D1">
      <w:r>
        <w:separator/>
      </w:r>
    </w:p>
  </w:endnote>
  <w:endnote w:type="continuationSeparator" w:id="0">
    <w:p w14:paraId="365608D6" w14:textId="77777777" w:rsidR="001B53D1" w:rsidRDefault="001B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A29D4"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ADCA1" w14:textId="77777777" w:rsidR="00643C0A" w:rsidRPr="00921C91" w:rsidRDefault="00643C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F2EE13C" w14:textId="77777777" w:rsidR="00643C0A" w:rsidRPr="00921C91" w:rsidRDefault="00643C0A">
    <w:pPr>
      <w:pStyle w:val="Footer"/>
      <w:rPr>
        <w:szCs w:val="18"/>
      </w:rPr>
    </w:pPr>
  </w:p>
  <w:p w14:paraId="64837EFB" w14:textId="77777777" w:rsidR="00643C0A" w:rsidRPr="00921C91" w:rsidRDefault="00643C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3AB4844" w14:textId="77777777" w:rsidR="00643C0A" w:rsidRDefault="00643C0A">
    <w:pPr>
      <w:pStyle w:val="Footer"/>
    </w:pPr>
  </w:p>
  <w:p w14:paraId="7D000D7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D2AE7" w14:textId="77777777" w:rsidR="001B53D1" w:rsidRDefault="001B53D1">
      <w:r>
        <w:separator/>
      </w:r>
    </w:p>
  </w:footnote>
  <w:footnote w:type="continuationSeparator" w:id="0">
    <w:p w14:paraId="56D128AB" w14:textId="77777777" w:rsidR="001B53D1" w:rsidRDefault="001B5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8398C" w14:textId="77777777" w:rsidR="00665CBC" w:rsidRDefault="00075D19">
    <w:pPr>
      <w:pStyle w:val="Header"/>
    </w:pPr>
    <w:r>
      <w:rPr>
        <w:noProof/>
      </w:rPr>
      <w:pict w14:anchorId="3AAF9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95F5B" w14:textId="0C1079A6" w:rsidR="00665CBC" w:rsidRPr="00AF575C" w:rsidRDefault="000B1F43">
    <w:pPr>
      <w:pStyle w:val="Header"/>
      <w:rPr>
        <w:sz w:val="22"/>
        <w:szCs w:val="22"/>
      </w:rPr>
    </w:pPr>
    <w:r w:rsidRPr="000B1F43">
      <w:rPr>
        <w:noProof/>
        <w:sz w:val="22"/>
        <w:szCs w:val="22"/>
      </w:rPr>
      <w:drawing>
        <wp:anchor distT="0" distB="0" distL="114300" distR="114300" simplePos="0" relativeHeight="251661824" behindDoc="1" locked="0" layoutInCell="1" allowOverlap="1" wp14:anchorId="6F177D9D" wp14:editId="3586F846">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0B1F43">
      <w:rPr>
        <w:noProof/>
        <w:sz w:val="22"/>
        <w:szCs w:val="22"/>
      </w:rPr>
      <w:drawing>
        <wp:anchor distT="0" distB="0" distL="114300" distR="114300" simplePos="0" relativeHeight="251659776" behindDoc="1" locked="0" layoutInCell="1" allowOverlap="1" wp14:anchorId="6E278FD6" wp14:editId="08ED20D0">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DCC50" w14:textId="344E6653" w:rsidR="00665CBC" w:rsidRDefault="000B1F43" w:rsidP="00686AEB">
    <w:pPr>
      <w:pStyle w:val="Header"/>
      <w:jc w:val="center"/>
      <w:rPr>
        <w:rStyle w:val="PageNumber"/>
      </w:rPr>
    </w:pPr>
    <w:r w:rsidRPr="000B1F43">
      <w:rPr>
        <w:rStyle w:val="PageNumber"/>
        <w:noProof/>
        <w:sz w:val="22"/>
        <w:szCs w:val="22"/>
      </w:rPr>
      <w:drawing>
        <wp:anchor distT="0" distB="0" distL="114300" distR="114300" simplePos="0" relativeHeight="251663872" behindDoc="1" locked="0" layoutInCell="1" allowOverlap="1" wp14:anchorId="3EB854EB" wp14:editId="20C333CA">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14:paraId="4B6B16EE" w14:textId="667A989A" w:rsidR="00E33F33" w:rsidRDefault="00E33F33" w:rsidP="00E33F33">
    <w:pPr>
      <w:pStyle w:val="bpuHeadSpon"/>
    </w:pPr>
    <w:r w:rsidRPr="00E33F33">
      <w:rPr>
        <w:rStyle w:val="bpuHeadSponChar"/>
      </w:rPr>
      <w:t>A4257</w:t>
    </w:r>
    <w:r>
      <w:t xml:space="preserve"> MCGUCKIN, CATALANO</w:t>
    </w:r>
  </w:p>
  <w:p w14:paraId="083D40FD" w14:textId="4428BB9F" w:rsidR="00E33F33" w:rsidRDefault="00E33F33" w:rsidP="00E33F33">
    <w:pPr>
      <w:pStyle w:val="bpuHeadSpon"/>
    </w:pPr>
    <w:r>
      <w:fldChar w:fldCharType="begin"/>
    </w:r>
    <w:r>
      <w:instrText xml:space="preserve"> PAGE  \* MERGEFORMAT </w:instrText>
    </w:r>
    <w:r>
      <w:fldChar w:fldCharType="separate"/>
    </w:r>
    <w:r w:rsidR="00075D19">
      <w:rPr>
        <w:noProof/>
      </w:rPr>
      <w:t>3</w:t>
    </w:r>
    <w:r>
      <w:fldChar w:fldCharType="end"/>
    </w:r>
  </w:p>
  <w:p w14:paraId="23769AB1" w14:textId="77777777" w:rsidR="00E33F33" w:rsidRDefault="00E33F33" w:rsidP="00E33F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9967B" w14:textId="4BF4820E" w:rsidR="00665CBC" w:rsidRDefault="000B1F43">
    <w:pPr>
      <w:pStyle w:val="Header"/>
    </w:pPr>
    <w:r>
      <w:rPr>
        <w:noProof/>
        <w:sz w:val="22"/>
        <w:szCs w:val="22"/>
      </w:rPr>
      <w:drawing>
        <wp:anchor distT="0" distB="0" distL="114300" distR="114300" simplePos="0" relativeHeight="251665920" behindDoc="1" locked="0" layoutInCell="1" allowOverlap="1" wp14:anchorId="7E2E2581" wp14:editId="7FD8D8DA">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14:paraId="18948C33" w14:textId="75B4C910" w:rsidR="00E33F33" w:rsidRDefault="00E33F33" w:rsidP="00E33F33">
    <w:pPr>
      <w:pStyle w:val="bpuHeadSpon"/>
    </w:pPr>
    <w:r w:rsidRPr="00E33F33">
      <w:rPr>
        <w:rStyle w:val="bpuHeadSponChar"/>
      </w:rPr>
      <w:t>A4257</w:t>
    </w:r>
    <w:r>
      <w:t xml:space="preserve"> MCGUCKIN, CATALANO</w:t>
    </w:r>
  </w:p>
  <w:p w14:paraId="33926326" w14:textId="42E46576" w:rsidR="00E33F33" w:rsidRDefault="00E33F33" w:rsidP="00E33F33">
    <w:pPr>
      <w:pStyle w:val="bpuHeadSpon"/>
    </w:pPr>
    <w:r>
      <w:fldChar w:fldCharType="begin"/>
    </w:r>
    <w:r>
      <w:instrText xml:space="preserve"> PAGE  \* MERGEFORMAT </w:instrText>
    </w:r>
    <w:r>
      <w:fldChar w:fldCharType="separate"/>
    </w:r>
    <w:r w:rsidR="00075D19">
      <w:rPr>
        <w:noProof/>
      </w:rPr>
      <w:t>2</w:t>
    </w:r>
    <w:r>
      <w:fldChar w:fldCharType="end"/>
    </w:r>
  </w:p>
  <w:p w14:paraId="3C473E81" w14:textId="77777777" w:rsidR="00E33F33" w:rsidRDefault="00E33F33" w:rsidP="00E33F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3D1"/>
    <w:rsid w:val="000051BD"/>
    <w:rsid w:val="0001288E"/>
    <w:rsid w:val="000160A5"/>
    <w:rsid w:val="0002335B"/>
    <w:rsid w:val="0003549A"/>
    <w:rsid w:val="000367AE"/>
    <w:rsid w:val="00040E8E"/>
    <w:rsid w:val="00043B22"/>
    <w:rsid w:val="00051BA2"/>
    <w:rsid w:val="00054975"/>
    <w:rsid w:val="00057D20"/>
    <w:rsid w:val="0006197C"/>
    <w:rsid w:val="00061F14"/>
    <w:rsid w:val="0006281F"/>
    <w:rsid w:val="00075D19"/>
    <w:rsid w:val="0008141C"/>
    <w:rsid w:val="00085C5F"/>
    <w:rsid w:val="00094A55"/>
    <w:rsid w:val="000A44A7"/>
    <w:rsid w:val="000B1054"/>
    <w:rsid w:val="000B1F43"/>
    <w:rsid w:val="000B3411"/>
    <w:rsid w:val="000C054C"/>
    <w:rsid w:val="000C12C2"/>
    <w:rsid w:val="000D11AF"/>
    <w:rsid w:val="000D6255"/>
    <w:rsid w:val="000D6262"/>
    <w:rsid w:val="000D7B4A"/>
    <w:rsid w:val="000E4006"/>
    <w:rsid w:val="000E7EBA"/>
    <w:rsid w:val="000F292B"/>
    <w:rsid w:val="000F3DA2"/>
    <w:rsid w:val="000F5FDE"/>
    <w:rsid w:val="000F7466"/>
    <w:rsid w:val="00112575"/>
    <w:rsid w:val="001240CF"/>
    <w:rsid w:val="0013000E"/>
    <w:rsid w:val="00133F81"/>
    <w:rsid w:val="00134248"/>
    <w:rsid w:val="00135943"/>
    <w:rsid w:val="001512CF"/>
    <w:rsid w:val="001645FB"/>
    <w:rsid w:val="00170EB7"/>
    <w:rsid w:val="00171C81"/>
    <w:rsid w:val="00173D2B"/>
    <w:rsid w:val="00181676"/>
    <w:rsid w:val="00183603"/>
    <w:rsid w:val="00190D7C"/>
    <w:rsid w:val="00194E78"/>
    <w:rsid w:val="0019707B"/>
    <w:rsid w:val="00197E8B"/>
    <w:rsid w:val="00197FA4"/>
    <w:rsid w:val="001A161A"/>
    <w:rsid w:val="001A3B79"/>
    <w:rsid w:val="001A66B6"/>
    <w:rsid w:val="001B4716"/>
    <w:rsid w:val="001B4EA4"/>
    <w:rsid w:val="001B53D1"/>
    <w:rsid w:val="001C7C52"/>
    <w:rsid w:val="001D25F3"/>
    <w:rsid w:val="001D5767"/>
    <w:rsid w:val="001D5965"/>
    <w:rsid w:val="001E15F1"/>
    <w:rsid w:val="001E16FA"/>
    <w:rsid w:val="001E6213"/>
    <w:rsid w:val="001F14C7"/>
    <w:rsid w:val="001F7405"/>
    <w:rsid w:val="002024A3"/>
    <w:rsid w:val="00205533"/>
    <w:rsid w:val="00212B8D"/>
    <w:rsid w:val="00214005"/>
    <w:rsid w:val="00216EFD"/>
    <w:rsid w:val="00222983"/>
    <w:rsid w:val="00230EBC"/>
    <w:rsid w:val="002370D0"/>
    <w:rsid w:val="00255958"/>
    <w:rsid w:val="00257FA2"/>
    <w:rsid w:val="0026574A"/>
    <w:rsid w:val="002659FD"/>
    <w:rsid w:val="002660BB"/>
    <w:rsid w:val="00271525"/>
    <w:rsid w:val="002720E8"/>
    <w:rsid w:val="00275293"/>
    <w:rsid w:val="002776B0"/>
    <w:rsid w:val="00286C7E"/>
    <w:rsid w:val="002A1029"/>
    <w:rsid w:val="002A3A1A"/>
    <w:rsid w:val="002A3F0E"/>
    <w:rsid w:val="002A4692"/>
    <w:rsid w:val="002A51BA"/>
    <w:rsid w:val="002B10A4"/>
    <w:rsid w:val="002B2E26"/>
    <w:rsid w:val="002B3FE6"/>
    <w:rsid w:val="002C2D81"/>
    <w:rsid w:val="002C461E"/>
    <w:rsid w:val="002C53E7"/>
    <w:rsid w:val="002C6CEC"/>
    <w:rsid w:val="002E09CE"/>
    <w:rsid w:val="002E69D1"/>
    <w:rsid w:val="002F1790"/>
    <w:rsid w:val="002F1B65"/>
    <w:rsid w:val="002F3BA6"/>
    <w:rsid w:val="0030142A"/>
    <w:rsid w:val="003148F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E6A"/>
    <w:rsid w:val="00391DA4"/>
    <w:rsid w:val="003A3C64"/>
    <w:rsid w:val="003A3F83"/>
    <w:rsid w:val="003C43EF"/>
    <w:rsid w:val="003C5A6B"/>
    <w:rsid w:val="003C7FB2"/>
    <w:rsid w:val="003D24DE"/>
    <w:rsid w:val="003D2D80"/>
    <w:rsid w:val="003E26D4"/>
    <w:rsid w:val="003E47BA"/>
    <w:rsid w:val="003F176A"/>
    <w:rsid w:val="003F3B37"/>
    <w:rsid w:val="003F3B7E"/>
    <w:rsid w:val="003F5292"/>
    <w:rsid w:val="00400094"/>
    <w:rsid w:val="0040195A"/>
    <w:rsid w:val="00402DC0"/>
    <w:rsid w:val="00416C4B"/>
    <w:rsid w:val="0041751E"/>
    <w:rsid w:val="004211E5"/>
    <w:rsid w:val="00422091"/>
    <w:rsid w:val="004246F9"/>
    <w:rsid w:val="00430EBE"/>
    <w:rsid w:val="0043386C"/>
    <w:rsid w:val="00436F2D"/>
    <w:rsid w:val="00436F5D"/>
    <w:rsid w:val="00441B42"/>
    <w:rsid w:val="004423D9"/>
    <w:rsid w:val="0045118A"/>
    <w:rsid w:val="00455D51"/>
    <w:rsid w:val="00456BF9"/>
    <w:rsid w:val="00457C07"/>
    <w:rsid w:val="00461057"/>
    <w:rsid w:val="00470291"/>
    <w:rsid w:val="004704A8"/>
    <w:rsid w:val="00471102"/>
    <w:rsid w:val="00471F18"/>
    <w:rsid w:val="00484144"/>
    <w:rsid w:val="00484C19"/>
    <w:rsid w:val="00485866"/>
    <w:rsid w:val="00492076"/>
    <w:rsid w:val="00493B1D"/>
    <w:rsid w:val="00497037"/>
    <w:rsid w:val="004A3009"/>
    <w:rsid w:val="004A6940"/>
    <w:rsid w:val="004A77A4"/>
    <w:rsid w:val="004A7EFD"/>
    <w:rsid w:val="004B44AA"/>
    <w:rsid w:val="004C5283"/>
    <w:rsid w:val="004C5700"/>
    <w:rsid w:val="004C742C"/>
    <w:rsid w:val="004E1F3E"/>
    <w:rsid w:val="004E2CF5"/>
    <w:rsid w:val="004F21BD"/>
    <w:rsid w:val="004F4F1D"/>
    <w:rsid w:val="004F74DD"/>
    <w:rsid w:val="00501317"/>
    <w:rsid w:val="0050495C"/>
    <w:rsid w:val="00505DC9"/>
    <w:rsid w:val="00506419"/>
    <w:rsid w:val="00506E1E"/>
    <w:rsid w:val="00513B13"/>
    <w:rsid w:val="00513C81"/>
    <w:rsid w:val="00524162"/>
    <w:rsid w:val="00527BFB"/>
    <w:rsid w:val="00532A32"/>
    <w:rsid w:val="00534258"/>
    <w:rsid w:val="00540B0B"/>
    <w:rsid w:val="00542C5B"/>
    <w:rsid w:val="0054460F"/>
    <w:rsid w:val="005536CD"/>
    <w:rsid w:val="00554051"/>
    <w:rsid w:val="00557240"/>
    <w:rsid w:val="00564CF1"/>
    <w:rsid w:val="005651F3"/>
    <w:rsid w:val="00572184"/>
    <w:rsid w:val="00577A15"/>
    <w:rsid w:val="00580533"/>
    <w:rsid w:val="0059131D"/>
    <w:rsid w:val="00596BE8"/>
    <w:rsid w:val="005B3F92"/>
    <w:rsid w:val="005B479C"/>
    <w:rsid w:val="005B561E"/>
    <w:rsid w:val="005C07E4"/>
    <w:rsid w:val="005C2124"/>
    <w:rsid w:val="005C336F"/>
    <w:rsid w:val="005C7F3C"/>
    <w:rsid w:val="005E017C"/>
    <w:rsid w:val="005E50C6"/>
    <w:rsid w:val="005E7BFE"/>
    <w:rsid w:val="005F2A97"/>
    <w:rsid w:val="005F399B"/>
    <w:rsid w:val="006019F8"/>
    <w:rsid w:val="00605B20"/>
    <w:rsid w:val="0061156F"/>
    <w:rsid w:val="00613FF5"/>
    <w:rsid w:val="0061500B"/>
    <w:rsid w:val="006155A8"/>
    <w:rsid w:val="00621B94"/>
    <w:rsid w:val="0062601D"/>
    <w:rsid w:val="00626239"/>
    <w:rsid w:val="00635316"/>
    <w:rsid w:val="00635449"/>
    <w:rsid w:val="006378C5"/>
    <w:rsid w:val="00637A69"/>
    <w:rsid w:val="00643C0A"/>
    <w:rsid w:val="00645E6A"/>
    <w:rsid w:val="00655392"/>
    <w:rsid w:val="00656347"/>
    <w:rsid w:val="00665CBC"/>
    <w:rsid w:val="00667A5C"/>
    <w:rsid w:val="00671A94"/>
    <w:rsid w:val="00677316"/>
    <w:rsid w:val="00686AEB"/>
    <w:rsid w:val="006B7897"/>
    <w:rsid w:val="006B7FA7"/>
    <w:rsid w:val="006C086A"/>
    <w:rsid w:val="006C21C1"/>
    <w:rsid w:val="006C5053"/>
    <w:rsid w:val="006C6E37"/>
    <w:rsid w:val="006C7327"/>
    <w:rsid w:val="006D00E5"/>
    <w:rsid w:val="006D791B"/>
    <w:rsid w:val="006E2895"/>
    <w:rsid w:val="006E70D4"/>
    <w:rsid w:val="006F180D"/>
    <w:rsid w:val="006F4334"/>
    <w:rsid w:val="006F47AF"/>
    <w:rsid w:val="006F6B8A"/>
    <w:rsid w:val="00707CD3"/>
    <w:rsid w:val="00716BB9"/>
    <w:rsid w:val="007256D1"/>
    <w:rsid w:val="0072787E"/>
    <w:rsid w:val="007279FD"/>
    <w:rsid w:val="0073064F"/>
    <w:rsid w:val="00737BA9"/>
    <w:rsid w:val="007502CB"/>
    <w:rsid w:val="00751999"/>
    <w:rsid w:val="00752D79"/>
    <w:rsid w:val="00752E20"/>
    <w:rsid w:val="00756EDE"/>
    <w:rsid w:val="00781B4D"/>
    <w:rsid w:val="007824BF"/>
    <w:rsid w:val="00783B8D"/>
    <w:rsid w:val="00794B94"/>
    <w:rsid w:val="00794BD4"/>
    <w:rsid w:val="007A2F73"/>
    <w:rsid w:val="007A3061"/>
    <w:rsid w:val="007A5A0B"/>
    <w:rsid w:val="007B2BBE"/>
    <w:rsid w:val="007B71CF"/>
    <w:rsid w:val="007C0E14"/>
    <w:rsid w:val="007C4605"/>
    <w:rsid w:val="007C7DE4"/>
    <w:rsid w:val="007D40CB"/>
    <w:rsid w:val="007D5796"/>
    <w:rsid w:val="007D59C0"/>
    <w:rsid w:val="007D7D9C"/>
    <w:rsid w:val="007F485D"/>
    <w:rsid w:val="007F6050"/>
    <w:rsid w:val="00806C21"/>
    <w:rsid w:val="008109AF"/>
    <w:rsid w:val="00811598"/>
    <w:rsid w:val="00813627"/>
    <w:rsid w:val="0082286A"/>
    <w:rsid w:val="00823531"/>
    <w:rsid w:val="008279A9"/>
    <w:rsid w:val="00832816"/>
    <w:rsid w:val="00837109"/>
    <w:rsid w:val="00840365"/>
    <w:rsid w:val="008406A3"/>
    <w:rsid w:val="00841D2C"/>
    <w:rsid w:val="00845F3C"/>
    <w:rsid w:val="008461B8"/>
    <w:rsid w:val="008462F1"/>
    <w:rsid w:val="0084658C"/>
    <w:rsid w:val="00847EF1"/>
    <w:rsid w:val="008538FA"/>
    <w:rsid w:val="008573B0"/>
    <w:rsid w:val="00866563"/>
    <w:rsid w:val="00867AC2"/>
    <w:rsid w:val="0087056E"/>
    <w:rsid w:val="00871CE8"/>
    <w:rsid w:val="00875402"/>
    <w:rsid w:val="0088074F"/>
    <w:rsid w:val="00884D51"/>
    <w:rsid w:val="008916EC"/>
    <w:rsid w:val="00891E4F"/>
    <w:rsid w:val="00896B12"/>
    <w:rsid w:val="008A0779"/>
    <w:rsid w:val="008A31C5"/>
    <w:rsid w:val="008A4F9A"/>
    <w:rsid w:val="008A76C6"/>
    <w:rsid w:val="008B2850"/>
    <w:rsid w:val="008C252F"/>
    <w:rsid w:val="008C79B3"/>
    <w:rsid w:val="008D3CD4"/>
    <w:rsid w:val="008D77BD"/>
    <w:rsid w:val="008E1680"/>
    <w:rsid w:val="008E454C"/>
    <w:rsid w:val="008F1E5A"/>
    <w:rsid w:val="00901BDA"/>
    <w:rsid w:val="009121D8"/>
    <w:rsid w:val="0091496E"/>
    <w:rsid w:val="00916F7A"/>
    <w:rsid w:val="00917FE3"/>
    <w:rsid w:val="009318C7"/>
    <w:rsid w:val="00931C09"/>
    <w:rsid w:val="009348C2"/>
    <w:rsid w:val="009440D0"/>
    <w:rsid w:val="009523A3"/>
    <w:rsid w:val="00960958"/>
    <w:rsid w:val="00963A46"/>
    <w:rsid w:val="00966A3E"/>
    <w:rsid w:val="00971493"/>
    <w:rsid w:val="00971AD9"/>
    <w:rsid w:val="00971F07"/>
    <w:rsid w:val="00973069"/>
    <w:rsid w:val="00973523"/>
    <w:rsid w:val="00980766"/>
    <w:rsid w:val="009824EE"/>
    <w:rsid w:val="009835D4"/>
    <w:rsid w:val="009865D4"/>
    <w:rsid w:val="009924A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324"/>
    <w:rsid w:val="009F4FAC"/>
    <w:rsid w:val="00A017C0"/>
    <w:rsid w:val="00A10B48"/>
    <w:rsid w:val="00A11228"/>
    <w:rsid w:val="00A222C2"/>
    <w:rsid w:val="00A305D6"/>
    <w:rsid w:val="00A342C4"/>
    <w:rsid w:val="00A4484F"/>
    <w:rsid w:val="00A50F6B"/>
    <w:rsid w:val="00A52237"/>
    <w:rsid w:val="00A551D6"/>
    <w:rsid w:val="00A558CA"/>
    <w:rsid w:val="00A6251B"/>
    <w:rsid w:val="00A6754E"/>
    <w:rsid w:val="00A70F58"/>
    <w:rsid w:val="00A72987"/>
    <w:rsid w:val="00A7346B"/>
    <w:rsid w:val="00A7641E"/>
    <w:rsid w:val="00A84C4F"/>
    <w:rsid w:val="00A8512B"/>
    <w:rsid w:val="00A932A1"/>
    <w:rsid w:val="00A96E06"/>
    <w:rsid w:val="00AA6197"/>
    <w:rsid w:val="00AA6C70"/>
    <w:rsid w:val="00AB16FD"/>
    <w:rsid w:val="00AB4813"/>
    <w:rsid w:val="00AC6466"/>
    <w:rsid w:val="00AC7639"/>
    <w:rsid w:val="00AD08BB"/>
    <w:rsid w:val="00AD0EC0"/>
    <w:rsid w:val="00AD25A8"/>
    <w:rsid w:val="00AD70D6"/>
    <w:rsid w:val="00AD75BC"/>
    <w:rsid w:val="00AD7BB0"/>
    <w:rsid w:val="00AD7BC9"/>
    <w:rsid w:val="00AE1871"/>
    <w:rsid w:val="00AE4BB8"/>
    <w:rsid w:val="00AF1A8C"/>
    <w:rsid w:val="00B0116D"/>
    <w:rsid w:val="00B01173"/>
    <w:rsid w:val="00B02F35"/>
    <w:rsid w:val="00B05A3C"/>
    <w:rsid w:val="00B07100"/>
    <w:rsid w:val="00B1138C"/>
    <w:rsid w:val="00B2574A"/>
    <w:rsid w:val="00B35D8A"/>
    <w:rsid w:val="00B450D6"/>
    <w:rsid w:val="00B45B34"/>
    <w:rsid w:val="00B46FC3"/>
    <w:rsid w:val="00B57047"/>
    <w:rsid w:val="00B61D86"/>
    <w:rsid w:val="00B6342D"/>
    <w:rsid w:val="00B726BD"/>
    <w:rsid w:val="00B732BC"/>
    <w:rsid w:val="00B73950"/>
    <w:rsid w:val="00B80A2B"/>
    <w:rsid w:val="00B8278C"/>
    <w:rsid w:val="00B90E33"/>
    <w:rsid w:val="00B9676B"/>
    <w:rsid w:val="00BA2EA5"/>
    <w:rsid w:val="00BA364B"/>
    <w:rsid w:val="00BB1190"/>
    <w:rsid w:val="00BB31D0"/>
    <w:rsid w:val="00BB3A11"/>
    <w:rsid w:val="00BB4DDB"/>
    <w:rsid w:val="00BB5D79"/>
    <w:rsid w:val="00BB5F02"/>
    <w:rsid w:val="00BB622F"/>
    <w:rsid w:val="00BB624F"/>
    <w:rsid w:val="00BC6118"/>
    <w:rsid w:val="00BC7892"/>
    <w:rsid w:val="00BE1844"/>
    <w:rsid w:val="00BE24D6"/>
    <w:rsid w:val="00BE7EFA"/>
    <w:rsid w:val="00BF06AD"/>
    <w:rsid w:val="00BF2C67"/>
    <w:rsid w:val="00C04F4D"/>
    <w:rsid w:val="00C12E48"/>
    <w:rsid w:val="00C13D14"/>
    <w:rsid w:val="00C15F53"/>
    <w:rsid w:val="00C238B0"/>
    <w:rsid w:val="00C23F09"/>
    <w:rsid w:val="00C25356"/>
    <w:rsid w:val="00C328D0"/>
    <w:rsid w:val="00C46BC1"/>
    <w:rsid w:val="00C518FE"/>
    <w:rsid w:val="00C5235F"/>
    <w:rsid w:val="00C53AA7"/>
    <w:rsid w:val="00C54CE2"/>
    <w:rsid w:val="00C62EC0"/>
    <w:rsid w:val="00C667E6"/>
    <w:rsid w:val="00C66BF3"/>
    <w:rsid w:val="00C70140"/>
    <w:rsid w:val="00C71614"/>
    <w:rsid w:val="00C73CA7"/>
    <w:rsid w:val="00C76CC0"/>
    <w:rsid w:val="00C8117B"/>
    <w:rsid w:val="00C822F6"/>
    <w:rsid w:val="00C82AC2"/>
    <w:rsid w:val="00C8456C"/>
    <w:rsid w:val="00C91E19"/>
    <w:rsid w:val="00C92402"/>
    <w:rsid w:val="00C92867"/>
    <w:rsid w:val="00C93B93"/>
    <w:rsid w:val="00CA037D"/>
    <w:rsid w:val="00CA0837"/>
    <w:rsid w:val="00CA2442"/>
    <w:rsid w:val="00CA4725"/>
    <w:rsid w:val="00CA63E5"/>
    <w:rsid w:val="00CB6246"/>
    <w:rsid w:val="00CC0A17"/>
    <w:rsid w:val="00CD0F93"/>
    <w:rsid w:val="00CD1BD1"/>
    <w:rsid w:val="00CD528D"/>
    <w:rsid w:val="00CE78BF"/>
    <w:rsid w:val="00CF65EB"/>
    <w:rsid w:val="00CF72AD"/>
    <w:rsid w:val="00D02441"/>
    <w:rsid w:val="00D039F4"/>
    <w:rsid w:val="00D10496"/>
    <w:rsid w:val="00D11173"/>
    <w:rsid w:val="00D1215F"/>
    <w:rsid w:val="00D1309A"/>
    <w:rsid w:val="00D16561"/>
    <w:rsid w:val="00D17FF8"/>
    <w:rsid w:val="00D262BD"/>
    <w:rsid w:val="00D268AC"/>
    <w:rsid w:val="00D27FF3"/>
    <w:rsid w:val="00D343D0"/>
    <w:rsid w:val="00D34639"/>
    <w:rsid w:val="00D3664D"/>
    <w:rsid w:val="00D45ABA"/>
    <w:rsid w:val="00D46A0E"/>
    <w:rsid w:val="00D500E9"/>
    <w:rsid w:val="00D507BC"/>
    <w:rsid w:val="00D51C14"/>
    <w:rsid w:val="00D6090A"/>
    <w:rsid w:val="00D62FA3"/>
    <w:rsid w:val="00D63B6F"/>
    <w:rsid w:val="00D64A90"/>
    <w:rsid w:val="00D9410B"/>
    <w:rsid w:val="00D9695B"/>
    <w:rsid w:val="00DA2417"/>
    <w:rsid w:val="00DA5585"/>
    <w:rsid w:val="00DA7972"/>
    <w:rsid w:val="00DB02AC"/>
    <w:rsid w:val="00DB6AA2"/>
    <w:rsid w:val="00DC69CF"/>
    <w:rsid w:val="00DE10D1"/>
    <w:rsid w:val="00DE2514"/>
    <w:rsid w:val="00DE6851"/>
    <w:rsid w:val="00DF03EE"/>
    <w:rsid w:val="00DF476B"/>
    <w:rsid w:val="00DF4C7A"/>
    <w:rsid w:val="00E01B71"/>
    <w:rsid w:val="00E05CC9"/>
    <w:rsid w:val="00E15573"/>
    <w:rsid w:val="00E1782C"/>
    <w:rsid w:val="00E25A5B"/>
    <w:rsid w:val="00E31D7D"/>
    <w:rsid w:val="00E33F33"/>
    <w:rsid w:val="00E373C7"/>
    <w:rsid w:val="00E4267B"/>
    <w:rsid w:val="00E42F13"/>
    <w:rsid w:val="00E452DF"/>
    <w:rsid w:val="00E543CF"/>
    <w:rsid w:val="00E546FD"/>
    <w:rsid w:val="00E608F1"/>
    <w:rsid w:val="00E611B9"/>
    <w:rsid w:val="00E61C46"/>
    <w:rsid w:val="00E7144F"/>
    <w:rsid w:val="00E73954"/>
    <w:rsid w:val="00E73D74"/>
    <w:rsid w:val="00E7495A"/>
    <w:rsid w:val="00E76A79"/>
    <w:rsid w:val="00E80692"/>
    <w:rsid w:val="00E80C24"/>
    <w:rsid w:val="00E93836"/>
    <w:rsid w:val="00EA7C16"/>
    <w:rsid w:val="00EC5281"/>
    <w:rsid w:val="00EC791D"/>
    <w:rsid w:val="00EC7CA6"/>
    <w:rsid w:val="00ED3C5D"/>
    <w:rsid w:val="00ED4553"/>
    <w:rsid w:val="00F00D08"/>
    <w:rsid w:val="00F15583"/>
    <w:rsid w:val="00F200EE"/>
    <w:rsid w:val="00F208E5"/>
    <w:rsid w:val="00F22481"/>
    <w:rsid w:val="00F2285B"/>
    <w:rsid w:val="00F2542E"/>
    <w:rsid w:val="00F27278"/>
    <w:rsid w:val="00F344E3"/>
    <w:rsid w:val="00F34D58"/>
    <w:rsid w:val="00F36C83"/>
    <w:rsid w:val="00F41A9D"/>
    <w:rsid w:val="00F44314"/>
    <w:rsid w:val="00F5113E"/>
    <w:rsid w:val="00F54B9C"/>
    <w:rsid w:val="00F56E96"/>
    <w:rsid w:val="00F573DD"/>
    <w:rsid w:val="00F61E59"/>
    <w:rsid w:val="00F63D99"/>
    <w:rsid w:val="00F6426B"/>
    <w:rsid w:val="00F663CD"/>
    <w:rsid w:val="00F709B3"/>
    <w:rsid w:val="00F71A5E"/>
    <w:rsid w:val="00F86E92"/>
    <w:rsid w:val="00F978FB"/>
    <w:rsid w:val="00FA0AFC"/>
    <w:rsid w:val="00FA1C82"/>
    <w:rsid w:val="00FA2ED1"/>
    <w:rsid w:val="00FA4A52"/>
    <w:rsid w:val="00FA7E92"/>
    <w:rsid w:val="00FB0968"/>
    <w:rsid w:val="00FB4045"/>
    <w:rsid w:val="00FB4D8E"/>
    <w:rsid w:val="00FC0D0A"/>
    <w:rsid w:val="00FC1B0B"/>
    <w:rsid w:val="00FC284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2F92DF"/>
  <w15:docId w15:val="{402A42B3-AB77-4DD4-92D4-3EE83FBE3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33F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B6F346-EC6D-4079-B9B0-616462DCC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790</Words>
  <Characters>3842</Characters>
  <Application>Microsoft Office Word</Application>
  <DocSecurity>0</DocSecurity>
  <Lines>105</Lines>
  <Paragraphs>30</Paragraphs>
  <ScaleCrop>false</ScaleCrop>
  <HeadingPairs>
    <vt:vector size="2" baseType="variant">
      <vt:variant>
        <vt:lpstr>Title</vt:lpstr>
      </vt:variant>
      <vt:variant>
        <vt:i4>1</vt:i4>
      </vt:variant>
    </vt:vector>
  </HeadingPairs>
  <TitlesOfParts>
    <vt:vector size="1" baseType="lpstr">
      <vt:lpstr>A4257</vt:lpstr>
    </vt:vector>
  </TitlesOfParts>
  <Manager>R225</Manager>
  <Company>NJ Office of Legislative Services</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A4257</dc:title>
  <dc:subject/>
  <dc:creator>Assemblyman  MCGUCKIN, Assemblyman  CATALANO</dc:creator>
  <cp:keywords>A4257|3|SG |310|281|216|N|0|</cp:keywords>
  <dc:description>INTRODUCED JUNE 15, 2020</dc:description>
  <cp:lastModifiedBy>Siracusa, Nicole</cp:lastModifiedBy>
  <cp:revision>2</cp:revision>
  <cp:lastPrinted>2020-06-10T13:57:00Z</cp:lastPrinted>
  <dcterms:created xsi:type="dcterms:W3CDTF">2020-07-31T16:23:00Z</dcterms:created>
  <dcterms:modified xsi:type="dcterms:W3CDTF">2020-07-31T16:23:00Z</dcterms:modified>
  <cp:category>s.2: C.19:15-24.1_x000d_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