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D7F" w:rsidRDefault="00737D7F" w:rsidP="00737D7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21493" w:rsidRDefault="00521493" w:rsidP="00521493">
      <w:pPr>
        <w:pStyle w:val="bpuBill"/>
      </w:pPr>
      <w:r>
        <w:t xml:space="preserve">ASSEMBLY, No. 4366 </w:t>
      </w:r>
    </w:p>
    <w:p w:rsidR="00521493" w:rsidRPr="009D38FF" w:rsidRDefault="00521493" w:rsidP="005214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8132538" r:id="rId8"/>
        </w:object>
      </w:r>
    </w:p>
    <w:p w:rsidR="00521493" w:rsidRDefault="00521493" w:rsidP="00521493">
      <w:pPr>
        <w:pStyle w:val="bpuState"/>
      </w:pPr>
      <w:r>
        <w:t>STATE OF NEW JERSEY</w:t>
      </w:r>
    </w:p>
    <w:p w:rsidR="00521493" w:rsidRDefault="00521493" w:rsidP="00521493">
      <w:pPr>
        <w:pStyle w:val="bpuLegislature"/>
      </w:pPr>
      <w:r>
        <w:t>219th LEGISLATURE</w:t>
      </w:r>
    </w:p>
    <w:p w:rsidR="00521493" w:rsidRDefault="00521493" w:rsidP="0052149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8132539" r:id="rId9"/>
        </w:object>
      </w:r>
      <w:r>
        <w:t xml:space="preserve">  </w:t>
      </w:r>
    </w:p>
    <w:p w:rsidR="00521493" w:rsidRDefault="00521493" w:rsidP="00521493">
      <w:pPr>
        <w:pStyle w:val="bpuIntro"/>
      </w:pPr>
      <w:r>
        <w:t>INTRODUCED JUNE 29, 2020</w:t>
      </w:r>
    </w:p>
    <w:p w:rsidR="00521493" w:rsidRDefault="00521493" w:rsidP="00521493">
      <w:pPr>
        <w:pStyle w:val="bpuIntro"/>
      </w:pPr>
    </w:p>
    <w:p w:rsidR="00521493" w:rsidRDefault="00521493" w:rsidP="00521493">
      <w:pPr>
        <w:pStyle w:val="bpuIntro"/>
        <w:sectPr w:rsidR="00521493" w:rsidSect="0017733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21493" w:rsidRDefault="00521493" w:rsidP="00521493">
      <w:pPr>
        <w:pStyle w:val="bpuIntro"/>
      </w:pPr>
    </w:p>
    <w:p w:rsidR="00521493" w:rsidRDefault="00521493" w:rsidP="00521493">
      <w:pPr>
        <w:pStyle w:val="bpuSponsor"/>
      </w:pPr>
      <w:r>
        <w:t>Sponsored by:</w:t>
      </w:r>
    </w:p>
    <w:p w:rsidR="00521493" w:rsidRDefault="00521493" w:rsidP="00521493">
      <w:pPr>
        <w:pStyle w:val="bpuSponsor"/>
      </w:pPr>
      <w:r>
        <w:t>Assemblyman  ADAM J. TALIAFERRO</w:t>
      </w:r>
    </w:p>
    <w:p w:rsidR="00521493" w:rsidRDefault="00521493" w:rsidP="00521493">
      <w:pPr>
        <w:pStyle w:val="bpuSponsor"/>
      </w:pPr>
      <w:r>
        <w:t>District 3 (Cumberland, Gloucester and Salem)</w:t>
      </w:r>
    </w:p>
    <w:p w:rsidR="00521493" w:rsidRDefault="00521493" w:rsidP="00521493">
      <w:pPr>
        <w:pStyle w:val="bpuSponsor"/>
      </w:pPr>
      <w:r>
        <w:t>Assemblywoman  SHAVONDA E. SUMTER</w:t>
      </w:r>
    </w:p>
    <w:p w:rsidR="00521493" w:rsidRDefault="00521493" w:rsidP="00521493">
      <w:pPr>
        <w:pStyle w:val="bpuSponsor"/>
      </w:pPr>
      <w:r>
        <w:t>District 35 (Bergen and Passaic)</w:t>
      </w:r>
    </w:p>
    <w:p w:rsidR="00521493" w:rsidRDefault="00521493" w:rsidP="00521493">
      <w:pPr>
        <w:pStyle w:val="bpuSponsor"/>
      </w:pPr>
      <w:r>
        <w:t>Assemblyman  RAJ MUKHERJI</w:t>
      </w:r>
    </w:p>
    <w:p w:rsidR="00521493" w:rsidRDefault="00521493" w:rsidP="00521493">
      <w:pPr>
        <w:pStyle w:val="bpuSponsor"/>
      </w:pPr>
      <w:r>
        <w:t>District 33 (Hudson)</w:t>
      </w:r>
    </w:p>
    <w:p w:rsidR="00521493" w:rsidRDefault="00521493" w:rsidP="00521493">
      <w:pPr>
        <w:pStyle w:val="bpuSponsor"/>
      </w:pPr>
    </w:p>
    <w:p w:rsidR="009F1CDA" w:rsidRDefault="0017733C" w:rsidP="0017733C">
      <w:pPr>
        <w:pStyle w:val="bpuSponsor"/>
      </w:pPr>
      <w:r>
        <w:t>Co-Sponsored by:</w:t>
      </w:r>
    </w:p>
    <w:p w:rsidR="0017733C" w:rsidRPr="0017733C" w:rsidRDefault="0017733C" w:rsidP="0017733C">
      <w:pPr>
        <w:pStyle w:val="bpuSponsor"/>
      </w:pPr>
      <w:r w:rsidRPr="0017733C">
        <w:t xml:space="preserve">Assemblywoman </w:t>
      </w:r>
      <w:proofErr w:type="spellStart"/>
      <w:r w:rsidRPr="0017733C">
        <w:t>Vainieri</w:t>
      </w:r>
      <w:proofErr w:type="spellEnd"/>
      <w:r w:rsidRPr="0017733C">
        <w:t xml:space="preserve"> </w:t>
      </w:r>
      <w:proofErr w:type="spellStart"/>
      <w:r w:rsidRPr="0017733C">
        <w:t>Huttle</w:t>
      </w:r>
      <w:proofErr w:type="spellEnd"/>
      <w:r w:rsidRPr="0017733C">
        <w:t xml:space="preserve">, Assemblyman Caputo, Assemblywomen Murphy, Reynolds-Jackson, Speight and </w:t>
      </w:r>
      <w:proofErr w:type="spellStart"/>
      <w:r w:rsidRPr="0017733C">
        <w:t>Jasey</w:t>
      </w:r>
      <w:proofErr w:type="spellEnd"/>
    </w:p>
    <w:p w:rsidR="009F1CDA" w:rsidRPr="009F1CDA" w:rsidRDefault="009F1CDA" w:rsidP="009F1CDA"/>
    <w:p w:rsidR="00521493" w:rsidRDefault="00521493" w:rsidP="00521493">
      <w:pPr>
        <w:pStyle w:val="bpuSponsor"/>
      </w:pPr>
    </w:p>
    <w:p w:rsidR="0017733C" w:rsidRPr="0017733C" w:rsidRDefault="0017733C" w:rsidP="0017733C"/>
    <w:p w:rsidR="00521493" w:rsidRDefault="00521493" w:rsidP="00521493">
      <w:pPr>
        <w:pStyle w:val="bpuSponsor"/>
      </w:pPr>
    </w:p>
    <w:p w:rsidR="00521493" w:rsidRDefault="00521493" w:rsidP="00521493">
      <w:pPr>
        <w:pStyle w:val="bpuSponsor"/>
      </w:pPr>
      <w:r>
        <w:t>SYNOPSIS</w:t>
      </w:r>
    </w:p>
    <w:p w:rsidR="00521493" w:rsidRDefault="00906380" w:rsidP="00521493">
      <w:pPr>
        <w:pStyle w:val="bpuNormText"/>
      </w:pPr>
      <w:r>
        <w:tab/>
        <w:t xml:space="preserve">Requires Police Training Commission to contract with crisis intervention training center to provide mental health training to police officers and establish curriculum specific to </w:t>
      </w:r>
      <w:r w:rsidRPr="00906380">
        <w:t>persons experiencing economic crisis or substance use disorder.</w:t>
      </w:r>
    </w:p>
    <w:p w:rsidR="00906380" w:rsidRDefault="00906380" w:rsidP="00521493">
      <w:pPr>
        <w:pStyle w:val="bpuNormText"/>
      </w:pPr>
    </w:p>
    <w:p w:rsidR="00521493" w:rsidRDefault="00521493" w:rsidP="00521493">
      <w:pPr>
        <w:pStyle w:val="bpuSponsor"/>
      </w:pPr>
      <w:r>
        <w:t xml:space="preserve">CURRENT VERSION OF TEXT </w:t>
      </w:r>
    </w:p>
    <w:p w:rsidR="00521493" w:rsidRDefault="00737D7F" w:rsidP="00521493">
      <w:pPr>
        <w:pStyle w:val="bpuNormText"/>
      </w:pPr>
      <w:r>
        <w:tab/>
        <w:t>As reported by the Assembly Appropriations Committee on July 27, 2020, with amendments.</w:t>
      </w:r>
    </w:p>
    <w:p w:rsidR="00521493" w:rsidRDefault="00521493" w:rsidP="005214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493" w:rsidRDefault="0052149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21493" w:rsidSect="0052149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64DAC" w:rsidRPr="00664DAC" w:rsidRDefault="005F274B" w:rsidP="00664DAC">
      <w:pPr>
        <w:pStyle w:val="HangingAnAct"/>
      </w:pPr>
      <w:r>
        <w:rPr>
          <w:rStyle w:val="BillHead"/>
        </w:rPr>
        <w:lastRenderedPageBreak/>
        <w:t>An Act</w:t>
      </w:r>
      <w:r w:rsidR="00DF15CF" w:rsidRPr="00DF15CF">
        <w:t xml:space="preserve"> </w:t>
      </w:r>
      <w:r w:rsidR="00F20775">
        <w:t xml:space="preserve">concerning </w:t>
      </w:r>
      <w:r w:rsidR="00664DAC">
        <w:t xml:space="preserve">police training and </w:t>
      </w:r>
      <w:r w:rsidR="00664DAC">
        <w:rPr>
          <w:spacing w:val="0"/>
        </w:rPr>
        <w:t>supplementing chapter 17B of Title 52 of the Revised Statutes.</w:t>
      </w:r>
    </w:p>
    <w:p w:rsidR="00F20775" w:rsidRPr="00DF15CF" w:rsidRDefault="00F20775" w:rsidP="00F20775">
      <w:pPr>
        <w:pStyle w:val="FPHangingAnAct"/>
        <w:ind w:left="0" w:firstLine="0"/>
      </w:pPr>
    </w:p>
    <w:p w:rsidR="00686AEB" w:rsidRDefault="00686AEB" w:rsidP="00686AEB">
      <w:pPr>
        <w:rPr>
          <w:rStyle w:val="BillLanguage"/>
        </w:rPr>
      </w:pPr>
      <w:r>
        <w:tab/>
      </w:r>
      <w:r w:rsidR="005F274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F274B">
        <w:rPr>
          <w:rStyle w:val="BillLanguage"/>
        </w:rPr>
        <w:t>by the Senate and General Assembly of the State of New Jersey:</w:t>
      </w:r>
    </w:p>
    <w:p w:rsidR="001027CA" w:rsidRPr="00AA7880" w:rsidRDefault="001027CA" w:rsidP="00686AEB"/>
    <w:p w:rsidR="00737D7F" w:rsidRDefault="00737D7F" w:rsidP="00737D7F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Pr="00DD1C2E">
        <w:t>T</w:t>
      </w:r>
      <w:r w:rsidRPr="00274B6D">
        <w:t>he Police Training Commission in the Div</w:t>
      </w:r>
      <w:r>
        <w:t>ision of Criminal Justice in t</w:t>
      </w:r>
      <w:r w:rsidRPr="00DD1C2E">
        <w:t>he Departmen</w:t>
      </w:r>
      <w:r>
        <w:t xml:space="preserve">t of Law and Public Safety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shall</w:t>
      </w:r>
      <w:r>
        <w:rPr>
          <w:rFonts w:ascii="Albertus Extra Bold" w:hAnsi="Albertus Extra Bold"/>
          <w:b/>
          <w:vertAlign w:val="superscript"/>
        </w:rPr>
        <w:t>1</w:t>
      </w:r>
      <w:r>
        <w:t>:</w:t>
      </w:r>
    </w:p>
    <w:p w:rsidR="00737D7F" w:rsidRPr="00E65B40" w:rsidRDefault="00737D7F" w:rsidP="00737D7F">
      <w:pPr>
        <w:rPr>
          <w:rStyle w:val="Strong"/>
          <w:b w:val="0"/>
          <w:bdr w:val="none" w:sz="0" w:space="0" w:color="auto" w:frame="1"/>
          <w:shd w:val="clear" w:color="auto" w:fill="FFFFFF"/>
        </w:rPr>
      </w:pPr>
      <w:r>
        <w:tab/>
        <w:t>(1)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1534B9">
        <w:rPr>
          <w:rFonts w:ascii="Albertus Extra Bold" w:hAnsi="Albertus Extra Bold"/>
          <w:b/>
        </w:rPr>
        <w:t>[</w:t>
      </w:r>
      <w:r>
        <w:t>shall</w:t>
      </w:r>
      <w:r w:rsidRPr="001534B9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annually </w:t>
      </w:r>
      <w:r w:rsidRPr="00DD1C2E">
        <w:t xml:space="preserve">contract with </w:t>
      </w:r>
      <w:r>
        <w:rPr>
          <w:rFonts w:ascii="Albertus Extra Bold" w:hAnsi="Albertus Extra Bold"/>
          <w:b/>
          <w:vertAlign w:val="superscript"/>
        </w:rPr>
        <w:t>1</w:t>
      </w:r>
      <w:r w:rsidRPr="00A563E0">
        <w:rPr>
          <w:rFonts w:ascii="Albertus Extra Bold" w:hAnsi="Albertus Extra Bold"/>
          <w:b/>
        </w:rPr>
        <w:t>[</w:t>
      </w:r>
      <w:r w:rsidRPr="00DD1C2E">
        <w:t>the New Jersey Crisis Intervention Team Center of Excellence</w:t>
      </w:r>
      <w:r w:rsidRPr="00A563E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 crisis intervention training center</w:t>
      </w:r>
      <w:r>
        <w:rPr>
          <w:rFonts w:ascii="Albertus Extra Bold" w:hAnsi="Albertus Extra Bold"/>
          <w:b/>
          <w:vertAlign w:val="superscript"/>
        </w:rPr>
        <w:t>1</w:t>
      </w:r>
      <w:r w:rsidRPr="00DD1C2E">
        <w:t xml:space="preserve"> to </w:t>
      </w:r>
      <w:r w:rsidRPr="00737D7F">
        <w:t xml:space="preserve">assist and support counties in developing and implementing the Crisis Intervention Team model.  The Police Training Commission shall assume and maintain any existing contract between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2124">
        <w:rPr>
          <w:rStyle w:val="Strong"/>
          <w:rFonts w:ascii="Albertus Extra Bold" w:hAnsi="Albertus Extra Bold"/>
        </w:rPr>
        <w:t>[</w:t>
      </w:r>
      <w:r w:rsidRPr="00737D7F">
        <w:t>the New Jersey Crisis Intervention Team Center of Excellence</w:t>
      </w:r>
      <w:r w:rsidRPr="00732124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 w:rsidRPr="00737D7F">
        <w:t xml:space="preserve"> </w:t>
      </w:r>
      <w:r w:rsidRPr="005A01D7">
        <w:rPr>
          <w:u w:val="single"/>
        </w:rPr>
        <w:t>a crisis intervention training center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and the Division of Mental Health and Addiction Services in the Department of Human Services</w:t>
      </w:r>
      <w:r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7D7F">
        <w:rPr>
          <w:u w:val="single"/>
        </w:rPr>
        <w:t>that is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in operation upon the effective date of this act.  Upon the expiration of that contract, any new contract entered into under this paragraph between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A563E0">
        <w:rPr>
          <w:rStyle w:val="Strong"/>
          <w:rFonts w:ascii="Albertus Extra Bold" w:hAnsi="Albertus Extra Bold"/>
        </w:rPr>
        <w:t>[</w:t>
      </w:r>
      <w:r w:rsidRPr="00737D7F">
        <w:t>the New Jersey Crisis Intervention Team Center of Excellence and</w:t>
      </w:r>
      <w:r w:rsidRPr="00A563E0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the Police Training Commission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7D7F">
        <w:rPr>
          <w:u w:val="single"/>
        </w:rPr>
        <w:t>and a crisis intervention training center</w:t>
      </w:r>
      <w:r>
        <w:rPr>
          <w:rStyle w:val="Strong"/>
          <w:rFonts w:ascii="Albertus Extra Bold" w:hAnsi="Albertus Extra Bold"/>
          <w:vertAlign w:val="superscript"/>
        </w:rPr>
        <w:t>1</w:t>
      </w:r>
      <w:r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shall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A563E0">
        <w:rPr>
          <w:rStyle w:val="Strong"/>
          <w:rFonts w:ascii="Albertus Extra Bold" w:hAnsi="Albertus Extra Bold"/>
        </w:rPr>
        <w:t>[</w:t>
      </w:r>
      <w:r w:rsidRPr="00737D7F">
        <w:t>provide</w:t>
      </w:r>
      <w:r w:rsidRPr="00A563E0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</w:rPr>
        <w:t xml:space="preserve"> </w:t>
      </w:r>
      <w:r w:rsidRPr="00737D7F">
        <w:rPr>
          <w:u w:val="single"/>
        </w:rPr>
        <w:t>include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B460B8">
        <w:rPr>
          <w:rStyle w:val="Strong"/>
          <w:b w:val="0"/>
          <w:bdr w:val="none" w:sz="0" w:space="0" w:color="auto" w:frame="1"/>
          <w:shd w:val="clear" w:color="auto" w:fill="FFFFFF"/>
        </w:rPr>
        <w:t>,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 xml:space="preserve">at a minimum, the same provisions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A563E0">
        <w:rPr>
          <w:rStyle w:val="Strong"/>
          <w:rFonts w:ascii="Albertus Extra Bold" w:hAnsi="Albertus Extra Bold"/>
        </w:rPr>
        <w:t>[</w:t>
      </w:r>
      <w:r w:rsidRPr="00737D7F">
        <w:t>of</w:t>
      </w:r>
      <w:r w:rsidRPr="00A563E0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</w:rPr>
        <w:t xml:space="preserve"> </w:t>
      </w:r>
      <w:r w:rsidRPr="00737D7F">
        <w:rPr>
          <w:u w:val="single"/>
        </w:rPr>
        <w:t>that were contained in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732124">
        <w:rPr>
          <w:rStyle w:val="Strong"/>
        </w:rPr>
        <w:t xml:space="preserve"> </w:t>
      </w:r>
      <w:r w:rsidRPr="00737D7F">
        <w:t>the expired contract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2124">
        <w:rPr>
          <w:rStyle w:val="Strong"/>
          <w:rFonts w:ascii="Albertus Extra Bold" w:hAnsi="Albertus Extra Bold"/>
        </w:rPr>
        <w:t>[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, </w:t>
      </w:r>
      <w:r w:rsidRPr="00737D7F">
        <w:t>originally entered into between the New Jersey Crisis Intervention Team Center of Excellence and</w:t>
      </w:r>
      <w:r w:rsidRPr="00732124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</w:rPr>
        <w:t xml:space="preserve"> </w:t>
      </w:r>
      <w:r w:rsidRPr="00737D7F">
        <w:rPr>
          <w:u w:val="single"/>
        </w:rPr>
        <w:t>executed by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 xml:space="preserve">the Division of Mental Health and Addiction Services; </w:t>
      </w:r>
    </w:p>
    <w:p w:rsidR="00737D7F" w:rsidRPr="00E65B40" w:rsidRDefault="00737D7F" w:rsidP="00737D7F">
      <w:pPr>
        <w:rPr>
          <w:rStyle w:val="Strong"/>
          <w:b w:val="0"/>
          <w:bdr w:val="none" w:sz="0" w:space="0" w:color="auto" w:frame="1"/>
          <w:shd w:val="clear" w:color="auto" w:fill="FFFFFF"/>
        </w:rPr>
      </w:pPr>
      <w:r w:rsidRPr="00737D7F">
        <w:tab/>
        <w:t>(2)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1534B9">
        <w:rPr>
          <w:rStyle w:val="Strong"/>
          <w:rFonts w:ascii="Albertus Extra Bold" w:hAnsi="Albertus Extra Bold"/>
        </w:rPr>
        <w:t>[</w:t>
      </w:r>
      <w:r w:rsidRPr="00737D7F">
        <w:t>shall</w:t>
      </w:r>
      <w:r w:rsidRPr="001534B9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require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t>every municipal police officer appointed to a police department and force established pursuant to N.J.S.40A:14-118 and every county police officer appointed to a police department and force pursuant to N.J.S.40A:14-106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, </w:t>
      </w:r>
      <w:r w:rsidRPr="00737D7F">
        <w:t xml:space="preserve">within five years of the effective date of this act </w:t>
      </w:r>
      <w:r w:rsidRPr="00AD2969">
        <w:rPr>
          <w:shd w:val="clear" w:color="auto" w:fill="FFFFFF"/>
        </w:rPr>
        <w:t xml:space="preserve">or </w:t>
      </w:r>
      <w:r>
        <w:t>by a date determined by the Attorney General</w:t>
      </w:r>
      <w:r w:rsidRPr="00AD2969">
        <w:rPr>
          <w:shd w:val="clear" w:color="auto" w:fill="FFFFFF"/>
        </w:rPr>
        <w:t>,</w:t>
      </w:r>
      <w:r w:rsidRPr="00AD2969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to complete the Crisis Intervention Team model as part of the officer’s in-service training;</w:t>
      </w:r>
    </w:p>
    <w:p w:rsidR="00737D7F" w:rsidRDefault="00737D7F" w:rsidP="00737D7F">
      <w:pPr>
        <w:rPr>
          <w:shd w:val="clear" w:color="auto" w:fill="FFFFFF"/>
        </w:rPr>
      </w:pPr>
      <w:r w:rsidRPr="00737D7F">
        <w:tab/>
        <w:t>(3)</w:t>
      </w:r>
      <w:r w:rsidRPr="00737D7F">
        <w:tab/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1534B9">
        <w:rPr>
          <w:rStyle w:val="Strong"/>
          <w:rFonts w:ascii="Albertus Extra Bold" w:hAnsi="Albertus Extra Bold"/>
        </w:rPr>
        <w:t>[</w:t>
      </w:r>
      <w:r w:rsidRPr="00737D7F">
        <w:t>may</w:t>
      </w:r>
      <w:r w:rsidRPr="001534B9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737D7F">
        <w:t xml:space="preserve"> develop and implement, in collaboration with the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333854">
        <w:rPr>
          <w:rStyle w:val="Strong"/>
          <w:rFonts w:ascii="Albertus Extra Bold" w:hAnsi="Albertus Extra Bold"/>
        </w:rPr>
        <w:t>[</w:t>
      </w:r>
      <w:r w:rsidRPr="00DD1C2E">
        <w:t>New Jersey Crisis Intervention Team Center of Excellence</w:t>
      </w:r>
      <w:r w:rsidRPr="0033385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crisis intervention training center contracted pursuant to the section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</w:t>
      </w:r>
      <w:r w:rsidRPr="00737D7F">
        <w:t>a curriculum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333854">
        <w:rPr>
          <w:rStyle w:val="Strong"/>
          <w:rFonts w:ascii="Albertus Extra Bold" w:hAnsi="Albertus Extra Bold"/>
        </w:rPr>
        <w:t>[</w:t>
      </w:r>
      <w:r w:rsidRPr="00737D7F">
        <w:t>applying</w:t>
      </w:r>
      <w:r w:rsidRPr="00333854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 w:rsidRPr="00737D7F">
        <w:rPr>
          <w:rStyle w:val="Strong"/>
          <w:b w:val="0"/>
        </w:rPr>
        <w:t xml:space="preserve"> </w:t>
      </w:r>
      <w:r w:rsidRPr="00737D7F">
        <w:rPr>
          <w:u w:val="single"/>
        </w:rPr>
        <w:t>that applies</w:t>
      </w:r>
      <w:r>
        <w:rPr>
          <w:rStyle w:val="Strong"/>
          <w:rFonts w:ascii="Albertus Extra Bold" w:hAnsi="Albertus Extra Bold"/>
          <w:vertAlign w:val="superscript"/>
        </w:rPr>
        <w:t>1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737D7F">
        <w:t>the Crisis Intervention Team model to persons experiencing an economic crisis or struggling with a substance abuse disorder</w:t>
      </w:r>
      <w:r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95701D">
        <w:rPr>
          <w:color w:val="000000"/>
          <w:shd w:val="clear" w:color="auto" w:fill="FFFFFF"/>
        </w:rPr>
        <w:t>who come into contact with law enforcement first responders</w:t>
      </w:r>
      <w:r>
        <w:rPr>
          <w:color w:val="000000"/>
          <w:shd w:val="clear" w:color="auto" w:fill="FFFFFF"/>
        </w:rPr>
        <w:t>.</w:t>
      </w:r>
    </w:p>
    <w:p w:rsidR="00737D7F" w:rsidRDefault="00737D7F" w:rsidP="00737D7F">
      <w:pPr>
        <w:rPr>
          <w:shd w:val="clear" w:color="auto" w:fill="FFFFFF"/>
        </w:rPr>
      </w:pPr>
      <w:r>
        <w:rPr>
          <w:shd w:val="clear" w:color="auto" w:fill="FFFFFF"/>
        </w:rPr>
        <w:tab/>
        <w:t>b.</w:t>
      </w:r>
      <w:r>
        <w:rPr>
          <w:shd w:val="clear" w:color="auto" w:fill="FFFFFF"/>
        </w:rPr>
        <w:tab/>
      </w:r>
      <w:r w:rsidRPr="00664DAC">
        <w:rPr>
          <w:shd w:val="clear" w:color="auto" w:fill="FFFFFF"/>
        </w:rPr>
        <w:t xml:space="preserve">The Police Training Commission shall adopt rules and regulations, pursuant to the "Administrative Procedure Act," </w:t>
      </w:r>
      <w:r w:rsidRPr="00664DAC">
        <w:rPr>
          <w:shd w:val="clear" w:color="auto" w:fill="FFFFFF"/>
        </w:rPr>
        <w:lastRenderedPageBreak/>
        <w:t>P.L.1968, c.410 (C.52:14B-1 et seq.), to effectuate the purposes of this act.</w:t>
      </w:r>
    </w:p>
    <w:p w:rsidR="00737D7F" w:rsidRDefault="00737D7F" w:rsidP="00737D7F">
      <w:pPr>
        <w:rPr>
          <w:shd w:val="clear" w:color="auto" w:fill="FFFFFF"/>
        </w:rPr>
      </w:pPr>
      <w:r>
        <w:rPr>
          <w:shd w:val="clear" w:color="auto" w:fill="FFFFFF"/>
        </w:rPr>
        <w:tab/>
        <w:t>c.</w:t>
      </w:r>
      <w:r>
        <w:rPr>
          <w:shd w:val="clear" w:color="auto" w:fill="FFFFFF"/>
        </w:rPr>
        <w:tab/>
        <w:t>As used in this section:</w:t>
      </w:r>
    </w:p>
    <w:p w:rsidR="00737D7F" w:rsidRDefault="00737D7F" w:rsidP="00737D7F">
      <w:pPr>
        <w:rPr>
          <w:color w:val="000000"/>
          <w:shd w:val="clear" w:color="auto" w:fill="FFFFFF"/>
        </w:rPr>
      </w:pPr>
      <w:r w:rsidRPr="0095701D">
        <w:rPr>
          <w:shd w:val="clear" w:color="auto" w:fill="FFFFFF"/>
        </w:rPr>
        <w:tab/>
      </w:r>
      <w:r w:rsidRPr="00737D7F">
        <w:t>“Crisis Intervention Team model” means</w:t>
      </w:r>
      <w:r w:rsidRPr="00E65B40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Pr="0095701D">
        <w:rPr>
          <w:color w:val="000000"/>
          <w:shd w:val="clear" w:color="auto" w:fill="FFFFFF"/>
        </w:rPr>
        <w:t>the best practice jail diversion model originally developed by the Memphis Tennessee Police Department and implemented in New Jersey as a county based collaboration of professionals committed to impr</w:t>
      </w:r>
      <w:r>
        <w:rPr>
          <w:color w:val="000000"/>
          <w:shd w:val="clear" w:color="auto" w:fill="FFFFFF"/>
        </w:rPr>
        <w:t>oving the law enforcement and mental health system</w:t>
      </w:r>
      <w:r w:rsidRPr="0095701D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>’</w:t>
      </w:r>
      <w:r w:rsidRPr="0095701D">
        <w:rPr>
          <w:color w:val="000000"/>
          <w:shd w:val="clear" w:color="auto" w:fill="FFFFFF"/>
        </w:rPr>
        <w:t xml:space="preserve"> response to persons experiencing a psychiatric crisis who come into contact with law enforcement first responders. </w:t>
      </w:r>
    </w:p>
    <w:p w:rsidR="00737D7F" w:rsidRPr="00E65B40" w:rsidRDefault="00737D7F" w:rsidP="00737D7F">
      <w:pPr>
        <w:rPr>
          <w:b/>
          <w:color w:val="000000"/>
          <w:shd w:val="clear" w:color="auto" w:fill="FFFFFF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297745">
        <w:rPr>
          <w:rFonts w:ascii="Albertus Extra Bold" w:hAnsi="Albertus Extra Bold"/>
          <w:b/>
        </w:rPr>
        <w:t>[</w:t>
      </w:r>
      <w:r>
        <w:t>“</w:t>
      </w:r>
      <w:r w:rsidRPr="00DD1C2E">
        <w:t xml:space="preserve">New </w:t>
      </w:r>
      <w:r w:rsidRPr="00282187">
        <w:t>Jersey Crisis Intervention Team Center of Excellence”</w:t>
      </w:r>
      <w:r w:rsidRPr="0029774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“Crisis intervention training center”</w:t>
      </w:r>
      <w:r>
        <w:rPr>
          <w:rFonts w:ascii="Albertus Extra Bold" w:hAnsi="Albertus Extra Bold"/>
          <w:b/>
          <w:vertAlign w:val="superscript"/>
        </w:rPr>
        <w:t>1</w:t>
      </w:r>
      <w:r w:rsidRPr="00282187">
        <w:t xml:space="preserve"> means </w:t>
      </w:r>
      <w:r>
        <w:rPr>
          <w:rFonts w:ascii="Albertus Extra Bold" w:hAnsi="Albertus Extra Bold"/>
          <w:b/>
          <w:vertAlign w:val="superscript"/>
        </w:rPr>
        <w:t>1</w:t>
      </w:r>
      <w:r w:rsidRPr="00297745">
        <w:rPr>
          <w:rFonts w:ascii="Albertus Extra Bold" w:hAnsi="Albertus Extra Bold"/>
          <w:b/>
        </w:rPr>
        <w:t>[</w:t>
      </w:r>
      <w:r w:rsidRPr="00737D7F">
        <w:t>a program of the Mental Health Association in Southwestern New Jersey serving</w:t>
      </w:r>
      <w:r w:rsidRPr="00297745"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</w:rPr>
        <w:t>]</w:t>
      </w:r>
      <w:r w:rsidRPr="00737D7F">
        <w:t xml:space="preserve"> </w:t>
      </w:r>
      <w:r>
        <w:rPr>
          <w:u w:val="single"/>
        </w:rPr>
        <w:t>a program or entity that has operated</w:t>
      </w:r>
      <w:r>
        <w:rPr>
          <w:rFonts w:ascii="Albertus Extra Bold" w:hAnsi="Albertus Extra Bold"/>
          <w:b/>
          <w:vertAlign w:val="superscript"/>
        </w:rPr>
        <w:t>1</w:t>
      </w:r>
      <w:r w:rsidRPr="00297745">
        <w:t xml:space="preserve"> </w:t>
      </w:r>
      <w:r w:rsidRPr="00737D7F">
        <w:t>as a</w:t>
      </w:r>
      <w:r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A11D2E">
        <w:rPr>
          <w:u w:val="single"/>
        </w:rPr>
        <w:t>crisis intervention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7D7F">
        <w:t xml:space="preserve"> support center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>
        <w:rPr>
          <w:u w:val="single"/>
        </w:rPr>
        <w:t>in the State for a period of at least five years and is contracted</w:t>
      </w:r>
      <w:r w:rsidRPr="00A11D2E">
        <w:rPr>
          <w:u w:val="single"/>
        </w:rPr>
        <w:t>, pursuant to subsection a. of this section,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737D7F">
        <w:t xml:space="preserve"> to assist New Jersey counties in developing and implementing the Crisis Intervention Team model.</w:t>
      </w:r>
    </w:p>
    <w:p w:rsidR="00737D7F" w:rsidRDefault="00737D7F" w:rsidP="00737D7F"/>
    <w:p w:rsidR="00737D7F" w:rsidRPr="00B3650F" w:rsidRDefault="00737D7F" w:rsidP="00737D7F">
      <w:r>
        <w:tab/>
      </w:r>
      <w:r>
        <w:rPr>
          <w:color w:val="000000"/>
          <w:shd w:val="clear" w:color="auto" w:fill="FFFFFF"/>
        </w:rPr>
        <w:t>2.</w:t>
      </w:r>
      <w:r>
        <w:rPr>
          <w:color w:val="000000"/>
          <w:shd w:val="clear" w:color="auto" w:fill="FFFFFF"/>
        </w:rPr>
        <w:tab/>
        <w:t xml:space="preserve">This act shall take effect </w:t>
      </w:r>
      <w:r>
        <w:rPr>
          <w:rStyle w:val="Strong"/>
          <w:rFonts w:ascii="Albertus Extra Bold" w:hAnsi="Albertus Extra Bold"/>
          <w:bdr w:val="none" w:sz="0" w:space="0" w:color="auto" w:frame="1"/>
          <w:shd w:val="clear" w:color="auto" w:fill="FFFFFF"/>
          <w:vertAlign w:val="superscript"/>
        </w:rPr>
        <w:t>1</w:t>
      </w:r>
      <w:r w:rsidRPr="00B3650F">
        <w:rPr>
          <w:rFonts w:ascii="Albertus Extra Bold" w:hAnsi="Albertus Extra Bold"/>
          <w:b/>
          <w:color w:val="000000"/>
          <w:shd w:val="clear" w:color="auto" w:fill="FFFFFF"/>
        </w:rPr>
        <w:t>[</w:t>
      </w:r>
      <w:r>
        <w:rPr>
          <w:color w:val="000000"/>
          <w:shd w:val="clear" w:color="auto" w:fill="FFFFFF"/>
        </w:rPr>
        <w:t>immediately</w:t>
      </w:r>
      <w:r w:rsidRPr="00B3650F">
        <w:rPr>
          <w:rFonts w:ascii="Albertus Extra Bold" w:hAnsi="Albertus Extra Bold"/>
          <w:b/>
          <w:shd w:val="clear" w:color="auto" w:fill="FFFFFF"/>
        </w:rPr>
        <w:t>]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u w:val="single"/>
          <w:shd w:val="clear" w:color="auto" w:fill="FFFFFF"/>
        </w:rPr>
        <w:t>on the first day of the thirteenth month next following the date of enactment</w:t>
      </w:r>
      <w:r>
        <w:rPr>
          <w:rFonts w:ascii="Albertus Extra Bold" w:hAnsi="Albertus Extra Bold"/>
          <w:b/>
          <w:color w:val="000000"/>
          <w:shd w:val="clear" w:color="auto" w:fill="FFFFFF"/>
          <w:vertAlign w:val="superscript"/>
        </w:rPr>
        <w:t>1</w:t>
      </w:r>
      <w:r>
        <w:rPr>
          <w:color w:val="000000"/>
          <w:shd w:val="clear" w:color="auto" w:fill="FFFFFF"/>
        </w:rPr>
        <w:t>.</w:t>
      </w:r>
    </w:p>
    <w:sectPr w:rsidR="00737D7F" w:rsidRPr="00B3650F" w:rsidSect="00737D7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12" w:rsidRDefault="00873D12">
      <w:r>
        <w:separator/>
      </w:r>
    </w:p>
  </w:endnote>
  <w:endnote w:type="continuationSeparator" w:id="0">
    <w:p w:rsidR="00873D12" w:rsidRDefault="0087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CDA" w:rsidRDefault="0017733C" w:rsidP="0017733C">
    <w:pPr>
      <w:pStyle w:val="sponUdate"/>
    </w:pPr>
    <w:r>
      <w:t>(Sponsorship Updated As Of: 7/30/2020)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D7F" w:rsidRPr="00921C91" w:rsidRDefault="00737D7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37D7F" w:rsidRPr="00921C91" w:rsidRDefault="00737D7F">
    <w:pPr>
      <w:pStyle w:val="Footer"/>
      <w:rPr>
        <w:szCs w:val="18"/>
      </w:rPr>
    </w:pPr>
  </w:p>
  <w:p w:rsidR="00737D7F" w:rsidRPr="00921C91" w:rsidRDefault="00737D7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37D7F" w:rsidRDefault="00737D7F" w:rsidP="00686AEB">
    <w:pPr>
      <w:pStyle w:val="Footer"/>
    </w:pPr>
    <w:r>
      <w:tab/>
      <w:t>Matter enclosed in superscript numerals has been adopted as follows:</w:t>
    </w:r>
  </w:p>
  <w:p w:rsidR="00737D7F" w:rsidRDefault="00737D7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AAP committee amendments adopted July 27, 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12" w:rsidRDefault="00873D12">
      <w:r>
        <w:separator/>
      </w:r>
    </w:p>
  </w:footnote>
  <w:footnote w:type="continuationSeparator" w:id="0">
    <w:p w:rsidR="00873D12" w:rsidRDefault="00873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07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21493" w:rsidRDefault="00521493" w:rsidP="00521493">
    <w:pPr>
      <w:pStyle w:val="bpuHeadSpon"/>
    </w:pPr>
    <w:r w:rsidRPr="00521493">
      <w:rPr>
        <w:rStyle w:val="bpuHeadSponChar"/>
      </w:rPr>
      <w:t>A4366</w:t>
    </w:r>
    <w:r>
      <w:t xml:space="preserve"> </w:t>
    </w:r>
    <w:r w:rsidR="00737D7F">
      <w:t xml:space="preserve">[1R] </w:t>
    </w:r>
    <w:r>
      <w:t>TALIAFERRO, SUMTER</w:t>
    </w:r>
  </w:p>
  <w:p w:rsidR="00521493" w:rsidRDefault="00521493" w:rsidP="005214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07CF">
      <w:rPr>
        <w:noProof/>
      </w:rPr>
      <w:t>3</w:t>
    </w:r>
    <w:r>
      <w:fldChar w:fldCharType="end"/>
    </w:r>
  </w:p>
  <w:p w:rsidR="00521493" w:rsidRDefault="00521493" w:rsidP="005214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21493" w:rsidRDefault="00521493" w:rsidP="00521493">
    <w:pPr>
      <w:pStyle w:val="bpuHeadSpon"/>
    </w:pPr>
    <w:r w:rsidRPr="00521493">
      <w:rPr>
        <w:rStyle w:val="bpuHeadSponChar"/>
      </w:rPr>
      <w:t>A4366</w:t>
    </w:r>
    <w:r>
      <w:t xml:space="preserve"> </w:t>
    </w:r>
    <w:r w:rsidR="00737D7F">
      <w:t xml:space="preserve">[1R] </w:t>
    </w:r>
    <w:r>
      <w:t>TALIAFERRO, SUMTER</w:t>
    </w:r>
  </w:p>
  <w:p w:rsidR="00521493" w:rsidRDefault="00521493" w:rsidP="005214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07CF">
      <w:rPr>
        <w:noProof/>
      </w:rPr>
      <w:t>2</w:t>
    </w:r>
    <w:r>
      <w:fldChar w:fldCharType="end"/>
    </w:r>
  </w:p>
  <w:p w:rsidR="00521493" w:rsidRDefault="00521493" w:rsidP="0052149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56080"/>
    <w:multiLevelType w:val="hybridMultilevel"/>
    <w:tmpl w:val="4E4AF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1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E71"/>
    <w:rsid w:val="0008141C"/>
    <w:rsid w:val="00094A55"/>
    <w:rsid w:val="000A44A7"/>
    <w:rsid w:val="000B1054"/>
    <w:rsid w:val="000B3411"/>
    <w:rsid w:val="000B6932"/>
    <w:rsid w:val="000C054C"/>
    <w:rsid w:val="000C12C2"/>
    <w:rsid w:val="000D11AF"/>
    <w:rsid w:val="000D543C"/>
    <w:rsid w:val="000D6255"/>
    <w:rsid w:val="000D6262"/>
    <w:rsid w:val="000D7B4A"/>
    <w:rsid w:val="000E4006"/>
    <w:rsid w:val="000F3DA2"/>
    <w:rsid w:val="000F5FDE"/>
    <w:rsid w:val="000F7466"/>
    <w:rsid w:val="001027CA"/>
    <w:rsid w:val="0013000E"/>
    <w:rsid w:val="00133F81"/>
    <w:rsid w:val="00135943"/>
    <w:rsid w:val="001645FB"/>
    <w:rsid w:val="00173D2B"/>
    <w:rsid w:val="0017733C"/>
    <w:rsid w:val="00181676"/>
    <w:rsid w:val="00183603"/>
    <w:rsid w:val="001940B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F93"/>
    <w:rsid w:val="001C7C52"/>
    <w:rsid w:val="001D25F3"/>
    <w:rsid w:val="001D7F58"/>
    <w:rsid w:val="001E15F1"/>
    <w:rsid w:val="001E16FA"/>
    <w:rsid w:val="001E6213"/>
    <w:rsid w:val="001F14C7"/>
    <w:rsid w:val="001F7405"/>
    <w:rsid w:val="00205533"/>
    <w:rsid w:val="00212B8D"/>
    <w:rsid w:val="00214707"/>
    <w:rsid w:val="00222983"/>
    <w:rsid w:val="002370D0"/>
    <w:rsid w:val="00255958"/>
    <w:rsid w:val="00257FA2"/>
    <w:rsid w:val="00262CCE"/>
    <w:rsid w:val="0026574A"/>
    <w:rsid w:val="002660BB"/>
    <w:rsid w:val="002720E8"/>
    <w:rsid w:val="00274B6D"/>
    <w:rsid w:val="00275293"/>
    <w:rsid w:val="002776B0"/>
    <w:rsid w:val="002778B6"/>
    <w:rsid w:val="00282187"/>
    <w:rsid w:val="00286C7E"/>
    <w:rsid w:val="002A1029"/>
    <w:rsid w:val="002A3A1A"/>
    <w:rsid w:val="002A4692"/>
    <w:rsid w:val="002A51BA"/>
    <w:rsid w:val="002B2E26"/>
    <w:rsid w:val="002B3FE6"/>
    <w:rsid w:val="002C2D81"/>
    <w:rsid w:val="002C3339"/>
    <w:rsid w:val="002C461E"/>
    <w:rsid w:val="002C6CEC"/>
    <w:rsid w:val="002D7363"/>
    <w:rsid w:val="002E09CE"/>
    <w:rsid w:val="002E69D1"/>
    <w:rsid w:val="002F3BA6"/>
    <w:rsid w:val="00315320"/>
    <w:rsid w:val="00325776"/>
    <w:rsid w:val="00325E27"/>
    <w:rsid w:val="00327E94"/>
    <w:rsid w:val="00330395"/>
    <w:rsid w:val="00333704"/>
    <w:rsid w:val="00336624"/>
    <w:rsid w:val="0034025F"/>
    <w:rsid w:val="00340458"/>
    <w:rsid w:val="0034200F"/>
    <w:rsid w:val="003446A0"/>
    <w:rsid w:val="0034481B"/>
    <w:rsid w:val="0034683F"/>
    <w:rsid w:val="00350130"/>
    <w:rsid w:val="00354334"/>
    <w:rsid w:val="0036180C"/>
    <w:rsid w:val="00363CF5"/>
    <w:rsid w:val="00364344"/>
    <w:rsid w:val="003702CA"/>
    <w:rsid w:val="00370617"/>
    <w:rsid w:val="00382F1F"/>
    <w:rsid w:val="00387CBA"/>
    <w:rsid w:val="00391DA4"/>
    <w:rsid w:val="003A2266"/>
    <w:rsid w:val="003A3C64"/>
    <w:rsid w:val="003A3F83"/>
    <w:rsid w:val="003A4DB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4FF"/>
    <w:rsid w:val="00442F64"/>
    <w:rsid w:val="0045118A"/>
    <w:rsid w:val="00452638"/>
    <w:rsid w:val="00455D51"/>
    <w:rsid w:val="00456BF9"/>
    <w:rsid w:val="00461057"/>
    <w:rsid w:val="00467ACA"/>
    <w:rsid w:val="004704A8"/>
    <w:rsid w:val="00471102"/>
    <w:rsid w:val="00471F18"/>
    <w:rsid w:val="00484144"/>
    <w:rsid w:val="00484C19"/>
    <w:rsid w:val="00485866"/>
    <w:rsid w:val="00492076"/>
    <w:rsid w:val="00492DFA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1493"/>
    <w:rsid w:val="00527BFB"/>
    <w:rsid w:val="00532A32"/>
    <w:rsid w:val="00540B0B"/>
    <w:rsid w:val="0054460F"/>
    <w:rsid w:val="005536CD"/>
    <w:rsid w:val="00554051"/>
    <w:rsid w:val="00557240"/>
    <w:rsid w:val="005648FF"/>
    <w:rsid w:val="005651F3"/>
    <w:rsid w:val="00572184"/>
    <w:rsid w:val="00577A15"/>
    <w:rsid w:val="00580533"/>
    <w:rsid w:val="0059131D"/>
    <w:rsid w:val="005919B7"/>
    <w:rsid w:val="005A01D7"/>
    <w:rsid w:val="005A7951"/>
    <w:rsid w:val="005B10C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74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6573"/>
    <w:rsid w:val="00635316"/>
    <w:rsid w:val="00635449"/>
    <w:rsid w:val="006378C5"/>
    <w:rsid w:val="00640B76"/>
    <w:rsid w:val="00645E6A"/>
    <w:rsid w:val="00664DAC"/>
    <w:rsid w:val="00665CBC"/>
    <w:rsid w:val="00667A5C"/>
    <w:rsid w:val="00677316"/>
    <w:rsid w:val="00684AA5"/>
    <w:rsid w:val="00686AEB"/>
    <w:rsid w:val="0069799E"/>
    <w:rsid w:val="006A07AF"/>
    <w:rsid w:val="006A2D8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B92"/>
    <w:rsid w:val="007256D1"/>
    <w:rsid w:val="007279FD"/>
    <w:rsid w:val="00730E59"/>
    <w:rsid w:val="00737D7F"/>
    <w:rsid w:val="007502CB"/>
    <w:rsid w:val="00752D79"/>
    <w:rsid w:val="00752E20"/>
    <w:rsid w:val="00756EDE"/>
    <w:rsid w:val="00781B4D"/>
    <w:rsid w:val="007824BF"/>
    <w:rsid w:val="00783B8D"/>
    <w:rsid w:val="0079205D"/>
    <w:rsid w:val="00794B94"/>
    <w:rsid w:val="00794BD4"/>
    <w:rsid w:val="007A2F73"/>
    <w:rsid w:val="007A3061"/>
    <w:rsid w:val="007A5A0B"/>
    <w:rsid w:val="007C0E14"/>
    <w:rsid w:val="007C3C6A"/>
    <w:rsid w:val="007C7DE4"/>
    <w:rsid w:val="007D40CB"/>
    <w:rsid w:val="007D5796"/>
    <w:rsid w:val="007D59C0"/>
    <w:rsid w:val="007D735B"/>
    <w:rsid w:val="007D7D9C"/>
    <w:rsid w:val="007F485D"/>
    <w:rsid w:val="007F6050"/>
    <w:rsid w:val="00813627"/>
    <w:rsid w:val="00832816"/>
    <w:rsid w:val="00832D1F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D12"/>
    <w:rsid w:val="00875402"/>
    <w:rsid w:val="00884D51"/>
    <w:rsid w:val="008916EC"/>
    <w:rsid w:val="00891E4F"/>
    <w:rsid w:val="008A31C5"/>
    <w:rsid w:val="008A4F9A"/>
    <w:rsid w:val="008B2850"/>
    <w:rsid w:val="008C732B"/>
    <w:rsid w:val="008C79B3"/>
    <w:rsid w:val="008D77BD"/>
    <w:rsid w:val="008E454C"/>
    <w:rsid w:val="008F1E5A"/>
    <w:rsid w:val="00901A43"/>
    <w:rsid w:val="00901BDA"/>
    <w:rsid w:val="00906380"/>
    <w:rsid w:val="009121D8"/>
    <w:rsid w:val="00916F7A"/>
    <w:rsid w:val="00917FE3"/>
    <w:rsid w:val="009318C7"/>
    <w:rsid w:val="00931C09"/>
    <w:rsid w:val="009348C2"/>
    <w:rsid w:val="009440D0"/>
    <w:rsid w:val="009523A3"/>
    <w:rsid w:val="0095701D"/>
    <w:rsid w:val="00960958"/>
    <w:rsid w:val="00963A46"/>
    <w:rsid w:val="00966A3E"/>
    <w:rsid w:val="00971493"/>
    <w:rsid w:val="00971AD9"/>
    <w:rsid w:val="00973069"/>
    <w:rsid w:val="00973523"/>
    <w:rsid w:val="00974231"/>
    <w:rsid w:val="00980189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6D8B"/>
    <w:rsid w:val="009C0D22"/>
    <w:rsid w:val="009C2AAA"/>
    <w:rsid w:val="009C2DD9"/>
    <w:rsid w:val="009C3E09"/>
    <w:rsid w:val="009C5630"/>
    <w:rsid w:val="009D0E5D"/>
    <w:rsid w:val="009D0F63"/>
    <w:rsid w:val="009D7934"/>
    <w:rsid w:val="009D7CCF"/>
    <w:rsid w:val="009E5961"/>
    <w:rsid w:val="009F1CDA"/>
    <w:rsid w:val="009F4FAC"/>
    <w:rsid w:val="00A013C8"/>
    <w:rsid w:val="00A017C0"/>
    <w:rsid w:val="00A034AB"/>
    <w:rsid w:val="00A11228"/>
    <w:rsid w:val="00A11D2E"/>
    <w:rsid w:val="00A222C2"/>
    <w:rsid w:val="00A235CA"/>
    <w:rsid w:val="00A305D6"/>
    <w:rsid w:val="00A342C4"/>
    <w:rsid w:val="00A343A5"/>
    <w:rsid w:val="00A37F16"/>
    <w:rsid w:val="00A41CD9"/>
    <w:rsid w:val="00A50F6B"/>
    <w:rsid w:val="00A52237"/>
    <w:rsid w:val="00A551D6"/>
    <w:rsid w:val="00A556E9"/>
    <w:rsid w:val="00A6251B"/>
    <w:rsid w:val="00A6754E"/>
    <w:rsid w:val="00A70F58"/>
    <w:rsid w:val="00A72987"/>
    <w:rsid w:val="00A7346B"/>
    <w:rsid w:val="00A81E8A"/>
    <w:rsid w:val="00A84BBB"/>
    <w:rsid w:val="00A84C4F"/>
    <w:rsid w:val="00A932A1"/>
    <w:rsid w:val="00A96E06"/>
    <w:rsid w:val="00AA6197"/>
    <w:rsid w:val="00AA6C70"/>
    <w:rsid w:val="00AB16FD"/>
    <w:rsid w:val="00AB4813"/>
    <w:rsid w:val="00AB5CE4"/>
    <w:rsid w:val="00AC4B89"/>
    <w:rsid w:val="00AC6466"/>
    <w:rsid w:val="00AC7639"/>
    <w:rsid w:val="00AD08BB"/>
    <w:rsid w:val="00AD0EC0"/>
    <w:rsid w:val="00AD2969"/>
    <w:rsid w:val="00AD70D6"/>
    <w:rsid w:val="00AD75BC"/>
    <w:rsid w:val="00AD7BB0"/>
    <w:rsid w:val="00AD7BC9"/>
    <w:rsid w:val="00AE1871"/>
    <w:rsid w:val="00AE40DD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0B8"/>
    <w:rsid w:val="00B4665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4C2"/>
    <w:rsid w:val="00C12E48"/>
    <w:rsid w:val="00C13D14"/>
    <w:rsid w:val="00C15F53"/>
    <w:rsid w:val="00C23F09"/>
    <w:rsid w:val="00C25356"/>
    <w:rsid w:val="00C328D0"/>
    <w:rsid w:val="00C34145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54E9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AB0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B07"/>
    <w:rsid w:val="00D83F7E"/>
    <w:rsid w:val="00D87E69"/>
    <w:rsid w:val="00D9410B"/>
    <w:rsid w:val="00D9695B"/>
    <w:rsid w:val="00DA2417"/>
    <w:rsid w:val="00DA5585"/>
    <w:rsid w:val="00DB02AC"/>
    <w:rsid w:val="00DB6AA2"/>
    <w:rsid w:val="00DD1C2E"/>
    <w:rsid w:val="00DE10D1"/>
    <w:rsid w:val="00DE2514"/>
    <w:rsid w:val="00DE6851"/>
    <w:rsid w:val="00DF03EE"/>
    <w:rsid w:val="00DF15CF"/>
    <w:rsid w:val="00DF27EB"/>
    <w:rsid w:val="00E01B71"/>
    <w:rsid w:val="00E0299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0DD4"/>
    <w:rsid w:val="00E611B9"/>
    <w:rsid w:val="00E63498"/>
    <w:rsid w:val="00E64DF2"/>
    <w:rsid w:val="00E7144F"/>
    <w:rsid w:val="00E73D74"/>
    <w:rsid w:val="00E76A79"/>
    <w:rsid w:val="00E80692"/>
    <w:rsid w:val="00E80C24"/>
    <w:rsid w:val="00E93836"/>
    <w:rsid w:val="00EA2DEC"/>
    <w:rsid w:val="00EA7C16"/>
    <w:rsid w:val="00EB526E"/>
    <w:rsid w:val="00EC5281"/>
    <w:rsid w:val="00EC791D"/>
    <w:rsid w:val="00EC7CA6"/>
    <w:rsid w:val="00ED3C5D"/>
    <w:rsid w:val="00ED4553"/>
    <w:rsid w:val="00F007CF"/>
    <w:rsid w:val="00F00D08"/>
    <w:rsid w:val="00F15583"/>
    <w:rsid w:val="00F200EE"/>
    <w:rsid w:val="00F20775"/>
    <w:rsid w:val="00F22481"/>
    <w:rsid w:val="00F24C8B"/>
    <w:rsid w:val="00F2542E"/>
    <w:rsid w:val="00F27278"/>
    <w:rsid w:val="00F344E3"/>
    <w:rsid w:val="00F34D58"/>
    <w:rsid w:val="00F37B1C"/>
    <w:rsid w:val="00F41A9D"/>
    <w:rsid w:val="00F44314"/>
    <w:rsid w:val="00F457C9"/>
    <w:rsid w:val="00F54B9C"/>
    <w:rsid w:val="00F5607B"/>
    <w:rsid w:val="00F56E96"/>
    <w:rsid w:val="00F573DD"/>
    <w:rsid w:val="00F61E59"/>
    <w:rsid w:val="00F63D99"/>
    <w:rsid w:val="00F6426B"/>
    <w:rsid w:val="00F67D09"/>
    <w:rsid w:val="00F709B3"/>
    <w:rsid w:val="00F71A5E"/>
    <w:rsid w:val="00F82152"/>
    <w:rsid w:val="00F91BF3"/>
    <w:rsid w:val="00FA0AFC"/>
    <w:rsid w:val="00FA1C82"/>
    <w:rsid w:val="00FA2ED1"/>
    <w:rsid w:val="00FA4A52"/>
    <w:rsid w:val="00FB4045"/>
    <w:rsid w:val="00FB4D8E"/>
    <w:rsid w:val="00FC0D0A"/>
    <w:rsid w:val="00FC1B0B"/>
    <w:rsid w:val="00FD1EF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2F6738"/>
  <w15:docId w15:val="{54EBEA71-BEB5-44FF-BA21-63FC3FFD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Default">
    <w:name w:val="Default"/>
    <w:rsid w:val="00DF27E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795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after="200" w:line="276" w:lineRule="auto"/>
      <w:ind w:left="720"/>
      <w:contextualSpacing/>
      <w:jc w:val="left"/>
    </w:pPr>
    <w:rPr>
      <w:rFonts w:ascii="Calibri" w:hAnsi="Calibri"/>
      <w:spacing w:val="0"/>
      <w:sz w:val="22"/>
      <w:szCs w:val="22"/>
    </w:rPr>
  </w:style>
  <w:style w:type="character" w:styleId="Strong">
    <w:name w:val="Strong"/>
    <w:basedOn w:val="DefaultParagraphFont"/>
    <w:uiPriority w:val="22"/>
    <w:qFormat/>
    <w:rsid w:val="00EB526E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265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657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21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627</Words>
  <Characters>3656</Characters>
  <Application>Microsoft Office Word</Application>
  <DocSecurity>0</DocSecurity>
  <Lines>100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A4366 1R</vt:lpstr>
    </vt:vector>
  </TitlesOfParts>
  <Manager>R224</Manager>
  <Company>NJ Office of Legislative Services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A4366 1R</dc:title>
  <dc:subject/>
  <dc:creator>Assemblyman  TALIAFERRO, Assemblywoman  SUMTER</dc:creator>
  <cp:keywords>A4366|3|HS |254|263|263|!||</cp:keywords>
  <dc:description>INTRODUCED JUNE 29, 2020_x000d_
Amended 7/27/20</dc:description>
  <cp:lastModifiedBy>Todaro, Vivian</cp:lastModifiedBy>
  <cp:revision>2</cp:revision>
  <cp:lastPrinted>2020-08-05T15:35:00Z</cp:lastPrinted>
  <dcterms:created xsi:type="dcterms:W3CDTF">2020-08-05T15:35:00Z</dcterms:created>
  <dcterms:modified xsi:type="dcterms:W3CDTF">2020-08-05T15:35:00Z</dcterms:modified>
  <cp:category>s.1: C.52:17B-71.11; s.2: Eff. Date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