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7BAB" w:rsidRDefault="00437BAB" w:rsidP="00437BAB">
      <w:pPr>
        <w:pStyle w:val="bpuBill"/>
      </w:pPr>
      <w:bookmarkStart w:id="0" w:name="bpuFrontPg"/>
      <w:bookmarkStart w:id="1" w:name="_GoBack"/>
      <w:bookmarkEnd w:id="0"/>
      <w:bookmarkEnd w:id="1"/>
      <w:r>
        <w:t xml:space="preserve">ASSEMBLY, No. 4581 </w:t>
      </w:r>
    </w:p>
    <w:p w:rsidR="00437BAB" w:rsidRPr="009D38FF" w:rsidRDefault="00437BAB" w:rsidP="00437BA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939118" r:id="rId7"/>
        </w:object>
      </w:r>
    </w:p>
    <w:p w:rsidR="00437BAB" w:rsidRDefault="00437BAB" w:rsidP="00437BAB">
      <w:pPr>
        <w:pStyle w:val="bpuState"/>
      </w:pPr>
      <w:r>
        <w:t>STATE OF NEW JERSEY</w:t>
      </w:r>
    </w:p>
    <w:p w:rsidR="00437BAB" w:rsidRDefault="00437BAB" w:rsidP="00437BAB">
      <w:pPr>
        <w:pStyle w:val="bpuLegislature"/>
      </w:pPr>
      <w:r>
        <w:t>219th LEGISLATURE</w:t>
      </w:r>
    </w:p>
    <w:p w:rsidR="00437BAB" w:rsidRDefault="00437BAB" w:rsidP="00437BAB">
      <w:pPr>
        <w:pStyle w:val="bpuWpGraphic"/>
      </w:pPr>
      <w:r>
        <w:object w:dxaOrig="8985" w:dyaOrig="255">
          <v:shape id="_x0000_i1026" type="#_x0000_t75" style="width:6in;height:12pt" o:ole="">
            <v:imagedata r:id="rId6" o:title=""/>
          </v:shape>
          <o:OLEObject Type="Embed" ProgID="WPWin6.1" ShapeID="_x0000_i1026" DrawAspect="Content" ObjectID="_1659939119" r:id="rId8"/>
        </w:object>
      </w:r>
      <w:r>
        <w:t xml:space="preserve">  </w:t>
      </w:r>
    </w:p>
    <w:p w:rsidR="00437BAB" w:rsidRDefault="00437BAB" w:rsidP="00437BAB">
      <w:pPr>
        <w:pStyle w:val="bpuIntro"/>
      </w:pPr>
      <w:r>
        <w:t>INTRODUCED AUGUST 25, 2020</w:t>
      </w:r>
    </w:p>
    <w:p w:rsidR="00437BAB" w:rsidRDefault="00437BAB" w:rsidP="00437BAB">
      <w:pPr>
        <w:pStyle w:val="bpuIntro"/>
      </w:pPr>
    </w:p>
    <w:p w:rsidR="00437BAB" w:rsidRDefault="00437BAB" w:rsidP="00437BAB">
      <w:pPr>
        <w:pStyle w:val="bpuIntro"/>
        <w:sectPr w:rsidR="00437BAB" w:rsidSect="00437BAB">
          <w:headerReference w:type="even" r:id="rId9"/>
          <w:headerReference w:type="default" r:id="rId10"/>
          <w:pgSz w:w="12240" w:h="20160" w:code="5"/>
          <w:pgMar w:top="2160" w:right="1440" w:bottom="1440" w:left="1440" w:header="72" w:footer="720" w:gutter="0"/>
          <w:pgNumType w:start="1"/>
          <w:cols w:space="720"/>
          <w:docGrid w:linePitch="360"/>
        </w:sectPr>
      </w:pPr>
    </w:p>
    <w:p w:rsidR="00437BAB" w:rsidRDefault="00437BAB" w:rsidP="00437BAB">
      <w:pPr>
        <w:pStyle w:val="bpuIntro"/>
      </w:pPr>
    </w:p>
    <w:p w:rsidR="00437BAB" w:rsidRDefault="00437BAB" w:rsidP="00437BAB">
      <w:pPr>
        <w:pStyle w:val="bpuSponsor"/>
      </w:pPr>
      <w:r>
        <w:t>Sponsored by:</w:t>
      </w:r>
    </w:p>
    <w:p w:rsidR="00437BAB" w:rsidRDefault="00437BAB" w:rsidP="00437BAB">
      <w:pPr>
        <w:pStyle w:val="bpuSponsor"/>
      </w:pPr>
      <w:r>
        <w:t>Assemblywoman  CAROL A. MURPHY</w:t>
      </w:r>
    </w:p>
    <w:p w:rsidR="00437BAB" w:rsidRDefault="00437BAB" w:rsidP="00437BAB">
      <w:pPr>
        <w:pStyle w:val="bpuSponsor"/>
      </w:pPr>
      <w:r>
        <w:t>District 7 (Burlington)</w:t>
      </w:r>
    </w:p>
    <w:p w:rsidR="00437BAB" w:rsidRDefault="00437BAB" w:rsidP="00437BAB">
      <w:pPr>
        <w:pStyle w:val="bpuSponsor"/>
      </w:pPr>
    </w:p>
    <w:p w:rsidR="00437BAB" w:rsidRDefault="00437BAB" w:rsidP="00437BAB">
      <w:pPr>
        <w:pStyle w:val="bpuSponsor"/>
      </w:pPr>
    </w:p>
    <w:p w:rsidR="00437BAB" w:rsidRDefault="00437BAB" w:rsidP="00437BAB">
      <w:pPr>
        <w:pStyle w:val="bpuSponsor"/>
      </w:pPr>
    </w:p>
    <w:p w:rsidR="00437BAB" w:rsidRDefault="00437BAB" w:rsidP="00437BAB">
      <w:pPr>
        <w:pStyle w:val="bpuSponsor"/>
      </w:pPr>
    </w:p>
    <w:p w:rsidR="00437BAB" w:rsidRDefault="00437BAB" w:rsidP="00437BAB">
      <w:pPr>
        <w:pStyle w:val="bpuSponsor"/>
      </w:pPr>
      <w:r>
        <w:t>SYNOPSIS</w:t>
      </w:r>
    </w:p>
    <w:p w:rsidR="00437BAB" w:rsidRDefault="00437BAB" w:rsidP="00437BAB">
      <w:pPr>
        <w:pStyle w:val="bpuNormText"/>
      </w:pPr>
      <w:r>
        <w:tab/>
        <w:t xml:space="preserve">Permits certain State employees to receive unpaid and paid leave to be census enumerators. </w:t>
      </w:r>
    </w:p>
    <w:p w:rsidR="00437BAB" w:rsidRDefault="00437BAB" w:rsidP="00437BAB">
      <w:pPr>
        <w:pStyle w:val="bpuNormText"/>
      </w:pPr>
    </w:p>
    <w:p w:rsidR="00437BAB" w:rsidRDefault="00437BAB" w:rsidP="00437BAB">
      <w:pPr>
        <w:pStyle w:val="bpuSponsor"/>
      </w:pPr>
      <w:r>
        <w:t xml:space="preserve">CURRENT VERSION OF TEXT </w:t>
      </w:r>
    </w:p>
    <w:p w:rsidR="00437BAB" w:rsidRDefault="00437BAB" w:rsidP="00437BAB">
      <w:pPr>
        <w:pStyle w:val="bpuNormText"/>
      </w:pPr>
      <w:r>
        <w:tab/>
        <w:t>As introduced.</w:t>
      </w:r>
    </w:p>
    <w:p w:rsidR="00437BAB" w:rsidRDefault="00437BAB" w:rsidP="00437BA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37BAB" w:rsidRDefault="00437BAB" w:rsidP="008916EC">
      <w:pPr>
        <w:pStyle w:val="FronterPage"/>
        <w:tabs>
          <w:tab w:val="clear" w:pos="720"/>
          <w:tab w:val="clear" w:pos="1440"/>
          <w:tab w:val="clear" w:pos="2160"/>
          <w:tab w:val="clear" w:pos="2880"/>
          <w:tab w:val="clear" w:pos="3600"/>
          <w:tab w:val="clear" w:pos="4320"/>
          <w:tab w:val="clear" w:pos="5040"/>
        </w:tabs>
        <w:sectPr w:rsidR="00437BAB" w:rsidSect="00437BAB">
          <w:type w:val="continuous"/>
          <w:pgSz w:w="12240" w:h="20160" w:code="5"/>
          <w:pgMar w:top="1440" w:right="2275" w:bottom="1440" w:left="2275" w:header="72" w:footer="720" w:gutter="0"/>
          <w:pgNumType w:start="1"/>
          <w:cols w:space="720"/>
          <w:docGrid w:linePitch="360"/>
        </w:sectPr>
      </w:pPr>
    </w:p>
    <w:p w:rsidR="00686AEB" w:rsidRPr="00532FEA" w:rsidRDefault="00D75069" w:rsidP="003E47BA">
      <w:pPr>
        <w:pStyle w:val="HangingAnAct"/>
        <w:rPr>
          <w:rStyle w:val="HangingAnActChar"/>
        </w:rPr>
      </w:pPr>
      <w:r w:rsidRPr="00532FEA">
        <w:rPr>
          <w:rStyle w:val="BillHead"/>
        </w:rPr>
        <w:lastRenderedPageBreak/>
        <w:t>An Act</w:t>
      </w:r>
      <w:r w:rsidR="00686AEB" w:rsidRPr="00532FEA">
        <w:rPr>
          <w:rStyle w:val="HangingAnActChar"/>
        </w:rPr>
        <w:t xml:space="preserve"> </w:t>
      </w:r>
      <w:r w:rsidR="00A96E9B" w:rsidRPr="00532FEA">
        <w:rPr>
          <w:rStyle w:val="HangingAnActChar"/>
        </w:rPr>
        <w:t xml:space="preserve">concerning unpaid and paid leave of absence </w:t>
      </w:r>
      <w:r w:rsidR="00640175" w:rsidRPr="00532FEA">
        <w:rPr>
          <w:rStyle w:val="HangingAnActChar"/>
        </w:rPr>
        <w:t xml:space="preserve">for certain </w:t>
      </w:r>
      <w:r w:rsidR="003D1F51" w:rsidRPr="00532FEA">
        <w:rPr>
          <w:rStyle w:val="HangingAnActChar"/>
        </w:rPr>
        <w:t xml:space="preserve">State </w:t>
      </w:r>
      <w:r w:rsidR="00640175" w:rsidRPr="00532FEA">
        <w:rPr>
          <w:rStyle w:val="HangingAnActChar"/>
        </w:rPr>
        <w:t>employees who</w:t>
      </w:r>
      <w:r w:rsidR="00A96E9B" w:rsidRPr="00532FEA">
        <w:rPr>
          <w:rStyle w:val="HangingAnActChar"/>
        </w:rPr>
        <w:t xml:space="preserve"> are census enumerators and supplementing chapter 6 of Title 11A of the New Jersey Statues.</w:t>
      </w:r>
    </w:p>
    <w:p w:rsidR="000B1054" w:rsidRPr="00532FEA" w:rsidRDefault="000B1054" w:rsidP="000B1054"/>
    <w:p w:rsidR="00686AEB" w:rsidRPr="00532FEA" w:rsidRDefault="00686AEB" w:rsidP="00686AEB">
      <w:r w:rsidRPr="00532FEA">
        <w:tab/>
      </w:r>
      <w:r w:rsidR="00D75069" w:rsidRPr="00532FEA">
        <w:rPr>
          <w:rStyle w:val="BillHeading2"/>
        </w:rPr>
        <w:t>Be It Enacted</w:t>
      </w:r>
      <w:r w:rsidRPr="00532FEA">
        <w:rPr>
          <w:rStyle w:val="BillHeading2"/>
        </w:rPr>
        <w:t xml:space="preserve"> </w:t>
      </w:r>
      <w:r w:rsidR="00D75069" w:rsidRPr="00532FEA">
        <w:rPr>
          <w:rStyle w:val="BillLanguage"/>
        </w:rPr>
        <w:t>by the Senate and General Assembly of the State of New Jersey:</w:t>
      </w:r>
    </w:p>
    <w:p w:rsidR="00686AEB" w:rsidRPr="00532FEA" w:rsidRDefault="00686AEB" w:rsidP="00686AEB"/>
    <w:p w:rsidR="00AD42C0" w:rsidRPr="00532FEA" w:rsidRDefault="00E926D0" w:rsidP="00720F4A">
      <w:r>
        <w:tab/>
        <w:t>1.</w:t>
      </w:r>
      <w:r>
        <w:tab/>
      </w:r>
      <w:r w:rsidR="00AD42C0" w:rsidRPr="00532FEA">
        <w:t>a.</w:t>
      </w:r>
      <w:r>
        <w:t xml:space="preserve"> </w:t>
      </w:r>
      <w:r w:rsidR="00AD42C0" w:rsidRPr="00532FEA">
        <w:t xml:space="preserve"> As used in this </w:t>
      </w:r>
      <w:r w:rsidR="003D1F51" w:rsidRPr="00532FEA">
        <w:t>section</w:t>
      </w:r>
      <w:r w:rsidR="00AD42C0" w:rsidRPr="00532FEA">
        <w:t>:</w:t>
      </w:r>
    </w:p>
    <w:p w:rsidR="00AD42C0" w:rsidRPr="00532FEA" w:rsidRDefault="00AD42C0" w:rsidP="00720F4A">
      <w:r w:rsidRPr="00532FEA">
        <w:tab/>
        <w:t>“State agency” means any of pri</w:t>
      </w:r>
      <w:r w:rsidR="007E6E73" w:rsidRPr="00532FEA">
        <w:t>ncipal department</w:t>
      </w:r>
      <w:r w:rsidR="00640175" w:rsidRPr="00532FEA">
        <w:t>s</w:t>
      </w:r>
      <w:r w:rsidRPr="00532FEA">
        <w:t xml:space="preserve"> in the Executive Branch of State government, and any division, board, bureau, office, commission or other instrumentality within or created by such department, and any independent State authority, commission, instrumentality or agency.</w:t>
      </w:r>
    </w:p>
    <w:p w:rsidR="00653CED" w:rsidRPr="00532FEA" w:rsidRDefault="00E926D0" w:rsidP="00720F4A">
      <w:r>
        <w:tab/>
        <w:t>b.</w:t>
      </w:r>
      <w:r>
        <w:tab/>
      </w:r>
      <w:r w:rsidR="00243E89" w:rsidRPr="00532FEA">
        <w:t xml:space="preserve">In each year in which the federal decennial census is taken, </w:t>
      </w:r>
      <w:r w:rsidR="00653CED" w:rsidRPr="00532FEA">
        <w:t xml:space="preserve">up to five State employees in each </w:t>
      </w:r>
      <w:r w:rsidR="007E6E73" w:rsidRPr="00532FEA">
        <w:t xml:space="preserve">State agency </w:t>
      </w:r>
      <w:r w:rsidR="003D1F51" w:rsidRPr="00532FEA">
        <w:t xml:space="preserve">shall be granted, upon request, a leave of absence to </w:t>
      </w:r>
      <w:r w:rsidR="00653CED" w:rsidRPr="00532FEA">
        <w:t xml:space="preserve">be a census enumerator during that employee’s work hours. </w:t>
      </w:r>
      <w:r w:rsidR="00A96E9B" w:rsidRPr="00532FEA">
        <w:t xml:space="preserve"> </w:t>
      </w:r>
      <w:r w:rsidR="003D1F51" w:rsidRPr="00532FEA">
        <w:t xml:space="preserve">Upon </w:t>
      </w:r>
      <w:r w:rsidR="00653CED" w:rsidRPr="00532FEA">
        <w:t>approval of the</w:t>
      </w:r>
      <w:r w:rsidR="003D1F51" w:rsidRPr="00532FEA">
        <w:t xml:space="preserve"> request</w:t>
      </w:r>
      <w:r w:rsidR="00653CED" w:rsidRPr="00532FEA">
        <w:t xml:space="preserve">, a leave of absence with pay for no more than 10 work days </w:t>
      </w:r>
      <w:r w:rsidR="007E6E73" w:rsidRPr="00532FEA">
        <w:t xml:space="preserve">during the </w:t>
      </w:r>
      <w:r w:rsidR="00653CED" w:rsidRPr="00532FEA">
        <w:t xml:space="preserve">federal decennial census year and an additional leave of absence without pay for no more than 10 work days </w:t>
      </w:r>
      <w:r w:rsidR="007E6E73" w:rsidRPr="00532FEA">
        <w:t xml:space="preserve">during the </w:t>
      </w:r>
      <w:r w:rsidR="00653CED" w:rsidRPr="00532FEA">
        <w:t xml:space="preserve">federal decennial census </w:t>
      </w:r>
      <w:r w:rsidR="007E6E73" w:rsidRPr="00532FEA">
        <w:t xml:space="preserve">year shall be </w:t>
      </w:r>
      <w:r w:rsidR="003D1F51" w:rsidRPr="00532FEA">
        <w:t xml:space="preserve">granted </w:t>
      </w:r>
      <w:r w:rsidR="007E6E73" w:rsidRPr="00532FEA">
        <w:t xml:space="preserve">to those State employees to </w:t>
      </w:r>
      <w:r w:rsidR="00653CED" w:rsidRPr="00532FEA">
        <w:t xml:space="preserve">participate in </w:t>
      </w:r>
      <w:r w:rsidR="005563D4" w:rsidRPr="00532FEA">
        <w:t>census outreach as a census enumerator.</w:t>
      </w:r>
    </w:p>
    <w:p w:rsidR="00CD5647" w:rsidRPr="00532FEA" w:rsidRDefault="00CD5647" w:rsidP="00686AEB"/>
    <w:p w:rsidR="00686AEB" w:rsidRPr="00532FEA" w:rsidRDefault="00686AEB" w:rsidP="00686AEB">
      <w:r w:rsidRPr="00532FEA">
        <w:tab/>
      </w:r>
      <w:r w:rsidR="00594B1A" w:rsidRPr="00532FEA">
        <w:t>2</w:t>
      </w:r>
      <w:r w:rsidR="00E926D0">
        <w:t>.</w:t>
      </w:r>
      <w:r w:rsidR="00E926D0">
        <w:tab/>
      </w:r>
      <w:r w:rsidR="00D75069" w:rsidRPr="00532FEA">
        <w:t>This act shall take effect</w:t>
      </w:r>
      <w:r w:rsidR="00594B1A" w:rsidRPr="00532FEA">
        <w:t xml:space="preserve"> immediately.</w:t>
      </w:r>
    </w:p>
    <w:p w:rsidR="00686AEB" w:rsidRPr="00532FEA" w:rsidRDefault="00686AEB" w:rsidP="00686AEB"/>
    <w:p w:rsidR="00594B1A" w:rsidRPr="00532FEA" w:rsidRDefault="00594B1A" w:rsidP="00686AEB"/>
    <w:p w:rsidR="00686AEB" w:rsidRPr="00532FEA" w:rsidRDefault="00686AEB" w:rsidP="00686AEB">
      <w:pPr>
        <w:jc w:val="center"/>
      </w:pPr>
      <w:r w:rsidRPr="00532FEA">
        <w:t>STATEMENT</w:t>
      </w:r>
    </w:p>
    <w:p w:rsidR="00686AEB" w:rsidRPr="00532FEA" w:rsidRDefault="00686AEB" w:rsidP="00686AEB"/>
    <w:p w:rsidR="005D09C9" w:rsidRPr="00532FEA" w:rsidRDefault="00CB6047" w:rsidP="00686AEB">
      <w:r w:rsidRPr="00532FEA">
        <w:tab/>
      </w:r>
      <w:r w:rsidR="006908C2" w:rsidRPr="00532FEA">
        <w:t xml:space="preserve">This bill permits certain State employees to receive an unpaid and paid leave </w:t>
      </w:r>
      <w:r w:rsidRPr="00532FEA">
        <w:t xml:space="preserve">of absence </w:t>
      </w:r>
      <w:r w:rsidR="006908C2" w:rsidRPr="00532FEA">
        <w:t>to be cen</w:t>
      </w:r>
      <w:r w:rsidR="005D09C9" w:rsidRPr="00532FEA">
        <w:t xml:space="preserve">sus enumerators. </w:t>
      </w:r>
      <w:r w:rsidRPr="00532FEA">
        <w:t xml:space="preserve"> </w:t>
      </w:r>
      <w:r w:rsidR="005D09C9" w:rsidRPr="00532FEA">
        <w:t>Under the bill,</w:t>
      </w:r>
      <w:r w:rsidRPr="00532FEA">
        <w:t xml:space="preserve"> up to five State employees in each State agency </w:t>
      </w:r>
      <w:r w:rsidR="003D1F51" w:rsidRPr="00532FEA">
        <w:t xml:space="preserve">shall be granted, upon request, a leave of absence to be census enumerators </w:t>
      </w:r>
      <w:r w:rsidRPr="00532FEA">
        <w:t>during that</w:t>
      </w:r>
      <w:r w:rsidR="003D1F51" w:rsidRPr="00532FEA">
        <w:t xml:space="preserve"> employee’s normal work hours.</w:t>
      </w:r>
      <w:r w:rsidRPr="00532FEA">
        <w:t xml:space="preserve"> </w:t>
      </w:r>
      <w:r w:rsidR="00D66DE6" w:rsidRPr="00532FEA">
        <w:t xml:space="preserve"> </w:t>
      </w:r>
      <w:r w:rsidRPr="00532FEA">
        <w:t>Upon approval of the</w:t>
      </w:r>
      <w:r w:rsidR="003D1F51" w:rsidRPr="00532FEA">
        <w:t xml:space="preserve"> request</w:t>
      </w:r>
      <w:r w:rsidRPr="00532FEA">
        <w:t>, a leave of absence with pay for no more than 10 work days during the federal decennial census year and an additional leave of absence without pay for no more than 10 work days during the federal decennial census year would be granted to those State employees to participate in census outreach as a census enumerator.</w:t>
      </w:r>
    </w:p>
    <w:p w:rsidR="005D09C9" w:rsidRPr="00532FEA" w:rsidRDefault="00CB6047" w:rsidP="005D09C9">
      <w:r w:rsidRPr="00532FEA">
        <w:tab/>
      </w:r>
      <w:r w:rsidR="003D1F51" w:rsidRPr="00532FEA">
        <w:t>As used in the bill,</w:t>
      </w:r>
    </w:p>
    <w:p w:rsidR="00640175" w:rsidRPr="00532FEA" w:rsidRDefault="005D09C9" w:rsidP="005D09C9">
      <w:r w:rsidRPr="00532FEA">
        <w:tab/>
        <w:t>“State agency” means any of principal departments in the Executive Branch of State government, and any division, board, bureau, office, commission or other instrumentality within or created by such department, and any independent State authority, commission, instrumentality or agency.</w:t>
      </w:r>
    </w:p>
    <w:sectPr w:rsidR="00640175" w:rsidRPr="00532FEA" w:rsidSect="00437BAB">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301B" w:rsidRDefault="003A301B">
      <w:r>
        <w:separator/>
      </w:r>
    </w:p>
  </w:endnote>
  <w:endnote w:type="continuationSeparator" w:id="0">
    <w:p w:rsidR="003A301B" w:rsidRDefault="003A3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301B" w:rsidRDefault="003A301B">
      <w:r>
        <w:separator/>
      </w:r>
    </w:p>
  </w:footnote>
  <w:footnote w:type="continuationSeparator" w:id="0">
    <w:p w:rsidR="003A301B" w:rsidRDefault="003A3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71D6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37BAB" w:rsidRDefault="00437BAB" w:rsidP="00437BAB">
    <w:pPr>
      <w:pStyle w:val="bpuHeadSpon"/>
    </w:pPr>
    <w:r w:rsidRPr="00437BAB">
      <w:rPr>
        <w:rStyle w:val="bpuHeadSponChar"/>
      </w:rPr>
      <w:t>A4581</w:t>
    </w:r>
    <w:r>
      <w:t xml:space="preserve"> MURPHY</w:t>
    </w:r>
  </w:p>
  <w:p w:rsidR="00437BAB" w:rsidRDefault="00437BAB" w:rsidP="00437BAB">
    <w:pPr>
      <w:pStyle w:val="bpuHeadSpon"/>
    </w:pPr>
    <w:r>
      <w:fldChar w:fldCharType="begin"/>
    </w:r>
    <w:r>
      <w:instrText xml:space="preserve"> PAGE  \* MERGEFORMAT </w:instrText>
    </w:r>
    <w:r>
      <w:fldChar w:fldCharType="separate"/>
    </w:r>
    <w:r w:rsidR="00E926D0">
      <w:rPr>
        <w:noProof/>
      </w:rPr>
      <w:t>3</w:t>
    </w:r>
    <w:r>
      <w:fldChar w:fldCharType="end"/>
    </w:r>
  </w:p>
  <w:p w:rsidR="00437BAB" w:rsidRDefault="00437BAB" w:rsidP="00437BA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37BAB" w:rsidRDefault="00437BAB" w:rsidP="00437BAB">
    <w:pPr>
      <w:pStyle w:val="bpuHeadSpon"/>
    </w:pPr>
    <w:r w:rsidRPr="00437BAB">
      <w:rPr>
        <w:rStyle w:val="bpuHeadSponChar"/>
      </w:rPr>
      <w:t>A4581</w:t>
    </w:r>
    <w:r>
      <w:t xml:space="preserve"> MURPHY</w:t>
    </w:r>
  </w:p>
  <w:p w:rsidR="00437BAB" w:rsidRDefault="00437BAB" w:rsidP="00437BAB">
    <w:pPr>
      <w:pStyle w:val="bpuHeadSpon"/>
    </w:pPr>
    <w:r>
      <w:fldChar w:fldCharType="begin"/>
    </w:r>
    <w:r>
      <w:instrText xml:space="preserve"> PAGE  \* MERGEFORMAT </w:instrText>
    </w:r>
    <w:r>
      <w:fldChar w:fldCharType="separate"/>
    </w:r>
    <w:r w:rsidR="00571D62">
      <w:rPr>
        <w:noProof/>
      </w:rPr>
      <w:t>2</w:t>
    </w:r>
    <w:r>
      <w:fldChar w:fldCharType="end"/>
    </w:r>
  </w:p>
  <w:p w:rsidR="00437BAB" w:rsidRDefault="00437BAB" w:rsidP="00437BA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301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287C"/>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3E89"/>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01B"/>
    <w:rsid w:val="003A3C64"/>
    <w:rsid w:val="003A3F83"/>
    <w:rsid w:val="003C43EF"/>
    <w:rsid w:val="003C5A6B"/>
    <w:rsid w:val="003C7FB2"/>
    <w:rsid w:val="003D1F51"/>
    <w:rsid w:val="003D24DE"/>
    <w:rsid w:val="003D2899"/>
    <w:rsid w:val="003E26D4"/>
    <w:rsid w:val="003E47BA"/>
    <w:rsid w:val="003F3B37"/>
    <w:rsid w:val="0040195A"/>
    <w:rsid w:val="00402DC0"/>
    <w:rsid w:val="00416C4B"/>
    <w:rsid w:val="0041751E"/>
    <w:rsid w:val="004211E5"/>
    <w:rsid w:val="00422091"/>
    <w:rsid w:val="0043386C"/>
    <w:rsid w:val="00436F2D"/>
    <w:rsid w:val="00436F5D"/>
    <w:rsid w:val="00437BAB"/>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2FEA"/>
    <w:rsid w:val="00540B0B"/>
    <w:rsid w:val="0054460F"/>
    <w:rsid w:val="005536CD"/>
    <w:rsid w:val="00554051"/>
    <w:rsid w:val="005563D4"/>
    <w:rsid w:val="00557240"/>
    <w:rsid w:val="005629A4"/>
    <w:rsid w:val="005651F3"/>
    <w:rsid w:val="00571D62"/>
    <w:rsid w:val="00572184"/>
    <w:rsid w:val="00577A15"/>
    <w:rsid w:val="00580533"/>
    <w:rsid w:val="0059131D"/>
    <w:rsid w:val="00594B1A"/>
    <w:rsid w:val="005B3F92"/>
    <w:rsid w:val="005B479C"/>
    <w:rsid w:val="005B561E"/>
    <w:rsid w:val="005C07E4"/>
    <w:rsid w:val="005C2124"/>
    <w:rsid w:val="005C336F"/>
    <w:rsid w:val="005C7F3C"/>
    <w:rsid w:val="005D09C9"/>
    <w:rsid w:val="005E017C"/>
    <w:rsid w:val="005E50C6"/>
    <w:rsid w:val="005F2A97"/>
    <w:rsid w:val="005F399B"/>
    <w:rsid w:val="006019F8"/>
    <w:rsid w:val="00602754"/>
    <w:rsid w:val="00605B20"/>
    <w:rsid w:val="00606228"/>
    <w:rsid w:val="0061156F"/>
    <w:rsid w:val="00613FF5"/>
    <w:rsid w:val="006155A8"/>
    <w:rsid w:val="00621076"/>
    <w:rsid w:val="00621B94"/>
    <w:rsid w:val="00626239"/>
    <w:rsid w:val="00635316"/>
    <w:rsid w:val="00635449"/>
    <w:rsid w:val="006378C5"/>
    <w:rsid w:val="00640175"/>
    <w:rsid w:val="00645E6A"/>
    <w:rsid w:val="00653CED"/>
    <w:rsid w:val="00665CBC"/>
    <w:rsid w:val="00667A5C"/>
    <w:rsid w:val="00677316"/>
    <w:rsid w:val="00686AEB"/>
    <w:rsid w:val="006908C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0F4A"/>
    <w:rsid w:val="007256D1"/>
    <w:rsid w:val="007268EC"/>
    <w:rsid w:val="007279FD"/>
    <w:rsid w:val="00745B70"/>
    <w:rsid w:val="007502CB"/>
    <w:rsid w:val="00752D79"/>
    <w:rsid w:val="00752E20"/>
    <w:rsid w:val="00756EDE"/>
    <w:rsid w:val="00764456"/>
    <w:rsid w:val="007812A3"/>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6E73"/>
    <w:rsid w:val="007F485D"/>
    <w:rsid w:val="007F6050"/>
    <w:rsid w:val="00813627"/>
    <w:rsid w:val="0082478C"/>
    <w:rsid w:val="00832816"/>
    <w:rsid w:val="00837109"/>
    <w:rsid w:val="00840365"/>
    <w:rsid w:val="008406A3"/>
    <w:rsid w:val="00841D2C"/>
    <w:rsid w:val="00845F3C"/>
    <w:rsid w:val="008461B8"/>
    <w:rsid w:val="008462F1"/>
    <w:rsid w:val="00847EF1"/>
    <w:rsid w:val="008538FA"/>
    <w:rsid w:val="008573B0"/>
    <w:rsid w:val="008645BC"/>
    <w:rsid w:val="00866563"/>
    <w:rsid w:val="00867AC2"/>
    <w:rsid w:val="0087056E"/>
    <w:rsid w:val="00875402"/>
    <w:rsid w:val="00884D51"/>
    <w:rsid w:val="008916EC"/>
    <w:rsid w:val="00891E4F"/>
    <w:rsid w:val="008A31C5"/>
    <w:rsid w:val="008A4F9A"/>
    <w:rsid w:val="008B2850"/>
    <w:rsid w:val="008C53EE"/>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0FDB"/>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96E9B"/>
    <w:rsid w:val="00AA6197"/>
    <w:rsid w:val="00AA6C70"/>
    <w:rsid w:val="00AB16FD"/>
    <w:rsid w:val="00AB4813"/>
    <w:rsid w:val="00AC4BBE"/>
    <w:rsid w:val="00AC6466"/>
    <w:rsid w:val="00AC7639"/>
    <w:rsid w:val="00AC7D96"/>
    <w:rsid w:val="00AD08BB"/>
    <w:rsid w:val="00AD0EC0"/>
    <w:rsid w:val="00AD42C0"/>
    <w:rsid w:val="00AD70D6"/>
    <w:rsid w:val="00AD75BC"/>
    <w:rsid w:val="00AD7BB0"/>
    <w:rsid w:val="00AD7BC9"/>
    <w:rsid w:val="00AE1871"/>
    <w:rsid w:val="00AE3E5F"/>
    <w:rsid w:val="00AF1A8C"/>
    <w:rsid w:val="00B0116D"/>
    <w:rsid w:val="00B01173"/>
    <w:rsid w:val="00B02F35"/>
    <w:rsid w:val="00B05A3C"/>
    <w:rsid w:val="00B07100"/>
    <w:rsid w:val="00B1138C"/>
    <w:rsid w:val="00B2574A"/>
    <w:rsid w:val="00B35D8A"/>
    <w:rsid w:val="00B45B34"/>
    <w:rsid w:val="00B57047"/>
    <w:rsid w:val="00B57B51"/>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047"/>
    <w:rsid w:val="00CB6246"/>
    <w:rsid w:val="00CC0A17"/>
    <w:rsid w:val="00CD0F93"/>
    <w:rsid w:val="00CD1BD1"/>
    <w:rsid w:val="00CD528D"/>
    <w:rsid w:val="00CD5647"/>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6DE6"/>
    <w:rsid w:val="00D75069"/>
    <w:rsid w:val="00D9410B"/>
    <w:rsid w:val="00D9695B"/>
    <w:rsid w:val="00DA2417"/>
    <w:rsid w:val="00DA5585"/>
    <w:rsid w:val="00DB02AC"/>
    <w:rsid w:val="00DB6AA2"/>
    <w:rsid w:val="00DD0AC6"/>
    <w:rsid w:val="00DE10D1"/>
    <w:rsid w:val="00DE2514"/>
    <w:rsid w:val="00DE6851"/>
    <w:rsid w:val="00DF03EE"/>
    <w:rsid w:val="00DF6284"/>
    <w:rsid w:val="00E01B71"/>
    <w:rsid w:val="00E05CC9"/>
    <w:rsid w:val="00E15573"/>
    <w:rsid w:val="00E25A5B"/>
    <w:rsid w:val="00E373C7"/>
    <w:rsid w:val="00E4267B"/>
    <w:rsid w:val="00E42F13"/>
    <w:rsid w:val="00E452DF"/>
    <w:rsid w:val="00E543CF"/>
    <w:rsid w:val="00E546FD"/>
    <w:rsid w:val="00E608F1"/>
    <w:rsid w:val="00E611B9"/>
    <w:rsid w:val="00E7144F"/>
    <w:rsid w:val="00E71D9D"/>
    <w:rsid w:val="00E73D74"/>
    <w:rsid w:val="00E76A79"/>
    <w:rsid w:val="00E80692"/>
    <w:rsid w:val="00E80C24"/>
    <w:rsid w:val="00E926D0"/>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1F9D"/>
    <w:rsid w:val="00F44314"/>
    <w:rsid w:val="00F54B9C"/>
    <w:rsid w:val="00F56E96"/>
    <w:rsid w:val="00F573DD"/>
    <w:rsid w:val="00F61E59"/>
    <w:rsid w:val="00F63D99"/>
    <w:rsid w:val="00F6426B"/>
    <w:rsid w:val="00F709B3"/>
    <w:rsid w:val="00F71A5E"/>
    <w:rsid w:val="00F725C0"/>
    <w:rsid w:val="00FA0AFC"/>
    <w:rsid w:val="00FA1C82"/>
    <w:rsid w:val="00FA2ED1"/>
    <w:rsid w:val="00FA4A52"/>
    <w:rsid w:val="00FB4045"/>
    <w:rsid w:val="00FB4D8E"/>
    <w:rsid w:val="00FC0D0A"/>
    <w:rsid w:val="00FC1B0B"/>
    <w:rsid w:val="00FD1F3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9013D96-92D2-4C6F-9D16-48BB7AAF6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37B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397</Words>
  <Characters>2037</Characters>
  <Application>Microsoft Office Word</Application>
  <DocSecurity>0</DocSecurity>
  <Lines>68</Lines>
  <Paragraphs>21</Paragraphs>
  <ScaleCrop>false</ScaleCrop>
  <HeadingPairs>
    <vt:vector size="2" baseType="variant">
      <vt:variant>
        <vt:lpstr>Title</vt:lpstr>
      </vt:variant>
      <vt:variant>
        <vt:i4>1</vt:i4>
      </vt:variant>
    </vt:vector>
  </HeadingPairs>
  <TitlesOfParts>
    <vt:vector size="1" baseType="lpstr">
      <vt:lpstr>A4581</vt:lpstr>
    </vt:vector>
  </TitlesOfParts>
  <Manager>R225</Manager>
  <Company>NJ Office of Legislative Services</Company>
  <LinksUpToDate>false</LinksUpToDate>
  <CharactersWithSpaces>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A4581</dc:title>
  <dc:subject/>
  <dc:creator>Assemblywoman  MURPHY</dc:creator>
  <cp:keywords>A4581|2|SG |305|76|76|N|0|</cp:keywords>
  <dc:description>INTRODUCED AUGUST 25, 2020</dc:description>
  <cp:lastModifiedBy>Siracusa, Nicole</cp:lastModifiedBy>
  <cp:revision>2</cp:revision>
  <cp:lastPrinted>2005-10-12T19:02:00Z</cp:lastPrinted>
  <dcterms:created xsi:type="dcterms:W3CDTF">2020-08-26T13:25:00Z</dcterms:created>
  <dcterms:modified xsi:type="dcterms:W3CDTF">2020-08-26T13:25:00Z</dcterms:modified>
  <cp:category>s.1: C.11A:6-11.3_x000d_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