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3E8" w:rsidRDefault="00CD33E8" w:rsidP="00CD33E8">
      <w:pPr>
        <w:pStyle w:val="bpuBill"/>
      </w:pPr>
      <w:bookmarkStart w:id="0" w:name="bpuFrontPg"/>
      <w:bookmarkStart w:id="1" w:name="_GoBack"/>
      <w:bookmarkEnd w:id="0"/>
      <w:bookmarkEnd w:id="1"/>
      <w:r>
        <w:t xml:space="preserve">ASSEMBLY, No. 4695 </w:t>
      </w:r>
    </w:p>
    <w:p w:rsidR="00CD33E8" w:rsidRPr="009D38FF" w:rsidRDefault="00CD33E8" w:rsidP="00CD33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85157" r:id="rId7"/>
        </w:object>
      </w:r>
    </w:p>
    <w:p w:rsidR="00CD33E8" w:rsidRDefault="00CD33E8" w:rsidP="00CD33E8">
      <w:pPr>
        <w:pStyle w:val="bpuState"/>
      </w:pPr>
      <w:r>
        <w:t>STATE OF NEW JERSEY</w:t>
      </w:r>
    </w:p>
    <w:p w:rsidR="00CD33E8" w:rsidRDefault="00CD33E8" w:rsidP="00CD33E8">
      <w:pPr>
        <w:pStyle w:val="bpuLegislature"/>
      </w:pPr>
      <w:r>
        <w:t>219th LEGISLATURE</w:t>
      </w:r>
    </w:p>
    <w:p w:rsidR="00CD33E8" w:rsidRDefault="00CD33E8" w:rsidP="00CD33E8">
      <w:pPr>
        <w:pStyle w:val="bpuWpGraphic"/>
      </w:pPr>
      <w:r>
        <w:object w:dxaOrig="8985" w:dyaOrig="255">
          <v:shape id="_x0000_i1026" type="#_x0000_t75" style="width:6in;height:12pt" o:ole="">
            <v:imagedata r:id="rId6" o:title=""/>
          </v:shape>
          <o:OLEObject Type="Embed" ProgID="WPWin6.1" ShapeID="_x0000_i1026" DrawAspect="Content" ObjectID="_1662285158" r:id="rId8"/>
        </w:object>
      </w:r>
      <w:r>
        <w:t xml:space="preserve">  </w:t>
      </w:r>
    </w:p>
    <w:p w:rsidR="00CD33E8" w:rsidRDefault="00CD33E8" w:rsidP="00CD33E8">
      <w:pPr>
        <w:pStyle w:val="bpuIntro"/>
      </w:pPr>
      <w:r>
        <w:t>INTRODUCED SEPTEMBER 21, 2020</w:t>
      </w:r>
    </w:p>
    <w:p w:rsidR="00CD33E8" w:rsidRDefault="00CD33E8" w:rsidP="00CD33E8">
      <w:pPr>
        <w:pStyle w:val="bpuIntro"/>
      </w:pPr>
    </w:p>
    <w:p w:rsidR="00CD33E8" w:rsidRDefault="00CD33E8" w:rsidP="00CD33E8">
      <w:pPr>
        <w:pStyle w:val="bpuIntro"/>
        <w:sectPr w:rsidR="00CD33E8" w:rsidSect="00703B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33E8" w:rsidRDefault="00CD33E8" w:rsidP="00CD33E8">
      <w:pPr>
        <w:pStyle w:val="bpuIntro"/>
      </w:pPr>
    </w:p>
    <w:p w:rsidR="00CD33E8" w:rsidRDefault="00CD33E8" w:rsidP="00CD33E8">
      <w:pPr>
        <w:pStyle w:val="bpuSponsor"/>
      </w:pPr>
      <w:r>
        <w:t>Sponsored by:</w:t>
      </w:r>
    </w:p>
    <w:p w:rsidR="00CD33E8" w:rsidRDefault="00CD33E8" w:rsidP="00CD33E8">
      <w:pPr>
        <w:pStyle w:val="bpuSponsor"/>
      </w:pPr>
      <w:r>
        <w:t>Assemblywoman  SHANIQUE SPEIGHT</w:t>
      </w:r>
    </w:p>
    <w:p w:rsidR="00CD33E8" w:rsidRDefault="00CD33E8" w:rsidP="00CD33E8">
      <w:pPr>
        <w:pStyle w:val="bpuSponsor"/>
      </w:pPr>
      <w:r>
        <w:t>District 29 (Essex)</w:t>
      </w:r>
    </w:p>
    <w:p w:rsidR="00CD33E8" w:rsidRDefault="00CD33E8" w:rsidP="00CD33E8">
      <w:pPr>
        <w:pStyle w:val="bpuSponsor"/>
      </w:pPr>
      <w:r>
        <w:t>Assemblywoman  VERLINA REYNOLDS-JACKSON</w:t>
      </w:r>
    </w:p>
    <w:p w:rsidR="00CD33E8" w:rsidRDefault="00CD33E8" w:rsidP="00CD33E8">
      <w:pPr>
        <w:pStyle w:val="bpuSponsor"/>
      </w:pPr>
      <w:r>
        <w:t>District 15 (Hunterdon and Mercer)</w:t>
      </w:r>
    </w:p>
    <w:p w:rsidR="00CD33E8" w:rsidRDefault="00703B50" w:rsidP="00703B50">
      <w:pPr>
        <w:pStyle w:val="bpuSponsor"/>
      </w:pPr>
      <w:r>
        <w:t>Assemblyman  JAMEL C. HOLLEY</w:t>
      </w:r>
    </w:p>
    <w:p w:rsidR="00703B50" w:rsidRDefault="00703B50" w:rsidP="00703B50">
      <w:pPr>
        <w:pStyle w:val="bpuSponsor"/>
      </w:pPr>
      <w:r>
        <w:t>District 20 (Union)</w:t>
      </w:r>
    </w:p>
    <w:p w:rsidR="00703B50" w:rsidRPr="00703B50" w:rsidRDefault="00703B50" w:rsidP="00703B50">
      <w:pPr>
        <w:pStyle w:val="bpuSponsor"/>
      </w:pPr>
    </w:p>
    <w:p w:rsidR="00CD33E8" w:rsidRDefault="00CD33E8" w:rsidP="00CD33E8">
      <w:pPr>
        <w:pStyle w:val="bpuSponsor"/>
      </w:pPr>
    </w:p>
    <w:p w:rsidR="00CD33E8" w:rsidRDefault="00CD33E8" w:rsidP="00CD33E8">
      <w:pPr>
        <w:pStyle w:val="bpuSponsor"/>
      </w:pPr>
    </w:p>
    <w:p w:rsidR="00CD33E8" w:rsidRDefault="00CD33E8" w:rsidP="00CD33E8">
      <w:pPr>
        <w:pStyle w:val="bpuSponsor"/>
      </w:pPr>
    </w:p>
    <w:p w:rsidR="00CD33E8" w:rsidRDefault="00CD33E8" w:rsidP="00CD33E8">
      <w:pPr>
        <w:pStyle w:val="bpuSponsor"/>
      </w:pPr>
      <w:r>
        <w:t>SYNOPSIS</w:t>
      </w:r>
    </w:p>
    <w:p w:rsidR="00CD33E8" w:rsidRDefault="00CD33E8" w:rsidP="00CD33E8">
      <w:pPr>
        <w:pStyle w:val="bpuNormText"/>
      </w:pPr>
      <w:r>
        <w:tab/>
        <w:t xml:space="preserve">Requires DOE to establish central registry of individuals and organizations interested in providing supplemental tutoring support to students. </w:t>
      </w:r>
    </w:p>
    <w:p w:rsidR="00CD33E8" w:rsidRDefault="00CD33E8" w:rsidP="00CD33E8">
      <w:pPr>
        <w:pStyle w:val="bpuNormText"/>
      </w:pPr>
    </w:p>
    <w:p w:rsidR="00CD33E8" w:rsidRDefault="00CD33E8" w:rsidP="00CD33E8">
      <w:pPr>
        <w:pStyle w:val="bpuSponsor"/>
      </w:pPr>
      <w:r>
        <w:t xml:space="preserve">CURRENT VERSION OF TEXT </w:t>
      </w:r>
    </w:p>
    <w:p w:rsidR="00CD33E8" w:rsidRDefault="00CD33E8" w:rsidP="00CD33E8">
      <w:pPr>
        <w:pStyle w:val="bpuNormText"/>
      </w:pPr>
      <w:r>
        <w:tab/>
        <w:t>As introduced.</w:t>
      </w:r>
    </w:p>
    <w:p w:rsidR="00CD33E8" w:rsidRDefault="00CD33E8" w:rsidP="00CD33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33E8" w:rsidRDefault="00CD33E8" w:rsidP="008916EC">
      <w:pPr>
        <w:pStyle w:val="FronterPage"/>
        <w:tabs>
          <w:tab w:val="clear" w:pos="720"/>
          <w:tab w:val="clear" w:pos="1440"/>
          <w:tab w:val="clear" w:pos="2160"/>
          <w:tab w:val="clear" w:pos="2880"/>
          <w:tab w:val="clear" w:pos="3600"/>
          <w:tab w:val="clear" w:pos="4320"/>
          <w:tab w:val="clear" w:pos="5040"/>
        </w:tabs>
        <w:sectPr w:rsidR="00CD33E8" w:rsidSect="00CD33E8">
          <w:type w:val="continuous"/>
          <w:pgSz w:w="12240" w:h="20160" w:code="5"/>
          <w:pgMar w:top="1440" w:right="2275" w:bottom="1440" w:left="2275" w:header="72" w:footer="720" w:gutter="0"/>
          <w:pgNumType w:start="1"/>
          <w:cols w:space="720"/>
          <w:docGrid w:linePitch="360"/>
        </w:sectPr>
      </w:pPr>
    </w:p>
    <w:p w:rsidR="00686AEB" w:rsidRPr="00677316" w:rsidRDefault="00633CDB" w:rsidP="003E47BA">
      <w:pPr>
        <w:pStyle w:val="HangingAnAct"/>
        <w:rPr>
          <w:rStyle w:val="HangingAnActChar"/>
        </w:rPr>
      </w:pPr>
      <w:r>
        <w:rPr>
          <w:rStyle w:val="BillHead"/>
        </w:rPr>
        <w:lastRenderedPageBreak/>
        <w:t>An Act</w:t>
      </w:r>
      <w:r w:rsidR="00686AEB" w:rsidRPr="006B7FA7">
        <w:rPr>
          <w:rStyle w:val="HangingAnActChar"/>
        </w:rPr>
        <w:t xml:space="preserve"> </w:t>
      </w:r>
      <w:r w:rsidR="00A871B5">
        <w:rPr>
          <w:rStyle w:val="HangingAnActChar"/>
        </w:rPr>
        <w:t>concerning student learning support and supplementing chapter 36 of Title 18A of the New Jersey Statutes.</w:t>
      </w:r>
    </w:p>
    <w:p w:rsidR="00A871B5" w:rsidRPr="00D71D68" w:rsidRDefault="00A871B5" w:rsidP="000B1054"/>
    <w:p w:rsidR="00686AEB" w:rsidRPr="00AA7880" w:rsidRDefault="00686AEB" w:rsidP="00686AEB">
      <w:r>
        <w:tab/>
      </w:r>
      <w:r w:rsidR="00633CDB">
        <w:rPr>
          <w:rStyle w:val="BillHeading2"/>
        </w:rPr>
        <w:t>Be It Enacted</w:t>
      </w:r>
      <w:r>
        <w:rPr>
          <w:rStyle w:val="BillHeading2"/>
        </w:rPr>
        <w:t xml:space="preserve"> </w:t>
      </w:r>
      <w:r w:rsidR="00633CDB">
        <w:rPr>
          <w:rStyle w:val="BillLanguage"/>
        </w:rPr>
        <w:t>by the Senate and General Assembly of the State of New Jersey:</w:t>
      </w:r>
    </w:p>
    <w:p w:rsidR="00686AEB" w:rsidRDefault="00686AEB" w:rsidP="00686AEB"/>
    <w:p w:rsidR="008903AF" w:rsidRDefault="00D25E06" w:rsidP="00117C0A">
      <w:r>
        <w:tab/>
        <w:t>1.</w:t>
      </w:r>
      <w:r>
        <w:tab/>
        <w:t>a.</w:t>
      </w:r>
      <w:r w:rsidR="00BD21FE">
        <w:t xml:space="preserve">  </w:t>
      </w:r>
      <w:r>
        <w:t xml:space="preserve">The Department of Education shall </w:t>
      </w:r>
      <w:r w:rsidR="00C53EFE">
        <w:t xml:space="preserve">establish </w:t>
      </w:r>
      <w:r w:rsidR="004E3919">
        <w:t xml:space="preserve">and maintain </w:t>
      </w:r>
      <w:r w:rsidR="00C53EFE">
        <w:t>a central</w:t>
      </w:r>
      <w:r w:rsidR="00F53922">
        <w:t>, searchable</w:t>
      </w:r>
      <w:r w:rsidR="00C53EFE">
        <w:t xml:space="preserve"> registry </w:t>
      </w:r>
      <w:r w:rsidR="00C53EFE" w:rsidRPr="00117C0A">
        <w:t xml:space="preserve">of </w:t>
      </w:r>
      <w:r w:rsidR="00D80EEF">
        <w:t>individuals</w:t>
      </w:r>
      <w:r w:rsidR="00C53EFE" w:rsidRPr="00117C0A">
        <w:t xml:space="preserve"> </w:t>
      </w:r>
      <w:r w:rsidR="00383B26">
        <w:t xml:space="preserve">and organizations </w:t>
      </w:r>
      <w:r w:rsidR="00B141E7" w:rsidRPr="00B141E7">
        <w:t>interested</w:t>
      </w:r>
      <w:r w:rsidR="00C53EFE" w:rsidRPr="00117C0A">
        <w:t xml:space="preserve"> </w:t>
      </w:r>
      <w:r w:rsidR="00B141E7">
        <w:t>in</w:t>
      </w:r>
      <w:r w:rsidR="00C53EFE" w:rsidRPr="00117C0A">
        <w:t xml:space="preserve"> </w:t>
      </w:r>
      <w:r w:rsidR="00B141E7">
        <w:t xml:space="preserve">offering </w:t>
      </w:r>
      <w:r w:rsidR="00794026">
        <w:t>free</w:t>
      </w:r>
      <w:r w:rsidR="00CB09AD">
        <w:t xml:space="preserve"> </w:t>
      </w:r>
      <w:r w:rsidR="00C53EFE" w:rsidRPr="00117C0A">
        <w:t>tutoring</w:t>
      </w:r>
      <w:r w:rsidR="00EB24FF" w:rsidRPr="00117C0A">
        <w:t xml:space="preserve"> services</w:t>
      </w:r>
      <w:r w:rsidR="00C53EFE" w:rsidRPr="00117C0A">
        <w:t xml:space="preserve"> to students throughout the State</w:t>
      </w:r>
      <w:r w:rsidR="00C53EFE" w:rsidRPr="00B141E7">
        <w:t>.</w:t>
      </w:r>
      <w:r w:rsidR="00154655" w:rsidRPr="00B141E7">
        <w:t xml:space="preserve"> </w:t>
      </w:r>
      <w:r w:rsidR="00154655">
        <w:t xml:space="preserve"> The registry shall </w:t>
      </w:r>
      <w:r w:rsidR="00117C0A">
        <w:t>contain</w:t>
      </w:r>
      <w:r w:rsidR="00154655">
        <w:t xml:space="preserve"> information provided by each registrant including, but not limited to, the registrant</w:t>
      </w:r>
      <w:r w:rsidR="008970C4">
        <w:t>’</w:t>
      </w:r>
      <w:r w:rsidR="00154655">
        <w:t xml:space="preserve">s name, contact information, </w:t>
      </w:r>
      <w:r w:rsidR="004E3919">
        <w:t>subject matter expertise, and</w:t>
      </w:r>
      <w:r w:rsidR="008970C4">
        <w:t xml:space="preserve"> a</w:t>
      </w:r>
      <w:r w:rsidR="004E3919">
        <w:t xml:space="preserve"> </w:t>
      </w:r>
      <w:r w:rsidR="00154655">
        <w:t>tutoring availability schedule</w:t>
      </w:r>
      <w:r w:rsidR="00117C0A">
        <w:t xml:space="preserve">.  The department shall make the registry publicly available </w:t>
      </w:r>
      <w:r w:rsidR="00154655">
        <w:t>on its Internet website</w:t>
      </w:r>
      <w:r w:rsidR="00794026">
        <w:t>.</w:t>
      </w:r>
    </w:p>
    <w:p w:rsidR="00D25E06" w:rsidRDefault="008970C4" w:rsidP="00686AEB">
      <w:r>
        <w:tab/>
        <w:t>b</w:t>
      </w:r>
      <w:r w:rsidR="00775AE8">
        <w:t>.</w:t>
      </w:r>
      <w:r w:rsidR="00775AE8">
        <w:tab/>
      </w:r>
      <w:r w:rsidR="00B969BE">
        <w:t xml:space="preserve">The following individuals </w:t>
      </w:r>
      <w:r w:rsidR="008C2A60">
        <w:t xml:space="preserve">and organizations </w:t>
      </w:r>
      <w:r w:rsidR="00B969BE">
        <w:t xml:space="preserve">may </w:t>
      </w:r>
      <w:r w:rsidR="00CB09AD">
        <w:t>apply</w:t>
      </w:r>
      <w:r w:rsidR="007A01E6">
        <w:t xml:space="preserve"> </w:t>
      </w:r>
      <w:r w:rsidR="00CB09AD">
        <w:t>to</w:t>
      </w:r>
      <w:r w:rsidR="007A01E6">
        <w:t xml:space="preserve"> the department for inclusion</w:t>
      </w:r>
      <w:r w:rsidR="00B969BE">
        <w:t xml:space="preserve"> on the registry established pursuant to subsection a. of this section:</w:t>
      </w:r>
    </w:p>
    <w:p w:rsidR="00B969BE" w:rsidRDefault="00775AE8" w:rsidP="00686AEB">
      <w:r>
        <w:tab/>
        <w:t>(1)</w:t>
      </w:r>
      <w:r>
        <w:tab/>
        <w:t xml:space="preserve">A </w:t>
      </w:r>
      <w:r w:rsidR="00B969BE">
        <w:t xml:space="preserve">teacher </w:t>
      </w:r>
      <w:r w:rsidR="008970C4">
        <w:t>who holds</w:t>
      </w:r>
      <w:r w:rsidR="00B969BE">
        <w:t xml:space="preserve"> a</w:t>
      </w:r>
      <w:r w:rsidR="008970C4">
        <w:t xml:space="preserve"> New Jersey</w:t>
      </w:r>
      <w:r w:rsidR="00B969BE">
        <w:t xml:space="preserve"> provisional or stan</w:t>
      </w:r>
      <w:r>
        <w:t>dard instructional certificate;</w:t>
      </w:r>
    </w:p>
    <w:p w:rsidR="00B969BE" w:rsidRDefault="00B969BE" w:rsidP="00686AEB">
      <w:r>
        <w:tab/>
        <w:t>(2)</w:t>
      </w:r>
      <w:r w:rsidR="00775AE8">
        <w:tab/>
        <w:t>A retired New Jersey teacher who was in good stan</w:t>
      </w:r>
      <w:r w:rsidR="00D0223B">
        <w:t>ding at the time of retirement;</w:t>
      </w:r>
    </w:p>
    <w:p w:rsidR="00775AE8" w:rsidRDefault="00775AE8" w:rsidP="00686AEB">
      <w:r>
        <w:tab/>
        <w:t>(3)</w:t>
      </w:r>
      <w:r>
        <w:tab/>
        <w:t xml:space="preserve">A student enrolled </w:t>
      </w:r>
      <w:r w:rsidR="00F44C54">
        <w:t>in</w:t>
      </w:r>
      <w:r>
        <w:t xml:space="preserve"> a two- or four-year</w:t>
      </w:r>
      <w:r w:rsidR="00D80EEF">
        <w:t xml:space="preserve"> </w:t>
      </w:r>
      <w:r w:rsidR="00F44C54">
        <w:t xml:space="preserve">institution of higher education </w:t>
      </w:r>
      <w:r w:rsidR="0073224B">
        <w:t>in the State</w:t>
      </w:r>
      <w:r>
        <w:t>;</w:t>
      </w:r>
    </w:p>
    <w:p w:rsidR="008C2A60" w:rsidRDefault="00775AE8" w:rsidP="00D1198E">
      <w:r>
        <w:tab/>
        <w:t>(4)</w:t>
      </w:r>
      <w:r>
        <w:tab/>
        <w:t xml:space="preserve">An industry professional with relevant subject matter expertise; </w:t>
      </w:r>
    </w:p>
    <w:p w:rsidR="00775AE8" w:rsidRPr="002E6889" w:rsidRDefault="008C2A60" w:rsidP="00D1198E">
      <w:pPr>
        <w:rPr>
          <w:b/>
        </w:rPr>
      </w:pPr>
      <w:r>
        <w:tab/>
        <w:t>(5)</w:t>
      </w:r>
      <w:r>
        <w:tab/>
      </w:r>
      <w:r w:rsidRPr="002E6889">
        <w:t>An organization</w:t>
      </w:r>
      <w:r w:rsidR="00C31DC1" w:rsidRPr="002E6889">
        <w:t xml:space="preserve"> </w:t>
      </w:r>
      <w:r w:rsidR="002E6889" w:rsidRPr="002E6889">
        <w:t>with relevant subject matter expertise</w:t>
      </w:r>
      <w:r w:rsidR="00BD21FE" w:rsidRPr="002E6889">
        <w:t xml:space="preserve">; </w:t>
      </w:r>
      <w:r w:rsidR="00775AE8" w:rsidRPr="002E6889">
        <w:t>and</w:t>
      </w:r>
    </w:p>
    <w:p w:rsidR="00D1198E" w:rsidRPr="008C2A60" w:rsidRDefault="00775AE8" w:rsidP="00686AEB">
      <w:r>
        <w:tab/>
        <w:t>(</w:t>
      </w:r>
      <w:r w:rsidR="008C2A60">
        <w:t>6</w:t>
      </w:r>
      <w:r>
        <w:t>)</w:t>
      </w:r>
      <w:r>
        <w:tab/>
        <w:t xml:space="preserve">Any other person </w:t>
      </w:r>
      <w:r w:rsidR="008C2A60">
        <w:t xml:space="preserve">or organization </w:t>
      </w:r>
      <w:r>
        <w:t>th</w:t>
      </w:r>
      <w:r w:rsidR="00853B4C">
        <w:t>e department deems appropriate.</w:t>
      </w:r>
    </w:p>
    <w:p w:rsidR="008970C4" w:rsidRDefault="008C2A60" w:rsidP="008970C4">
      <w:r>
        <w:tab/>
        <w:t>c</w:t>
      </w:r>
      <w:r w:rsidR="008970C4">
        <w:t>.</w:t>
      </w:r>
      <w:r w:rsidR="008970C4">
        <w:tab/>
        <w:t>No registrant shall charge or receive any fee for services provided in connection with the central registry established pursuant to subsection a. of this section.</w:t>
      </w:r>
    </w:p>
    <w:p w:rsidR="00794026" w:rsidRDefault="00794026" w:rsidP="008970C4">
      <w:r>
        <w:tab/>
        <w:t>d.</w:t>
      </w:r>
      <w:r>
        <w:tab/>
        <w:t xml:space="preserve">The department shall include on the registry a disclaimer stating that the information regarding individuals </w:t>
      </w:r>
      <w:r w:rsidR="00383B26">
        <w:t xml:space="preserve">and organizations </w:t>
      </w:r>
      <w:r>
        <w:t>on the registry has not been independently verified and is not meant to be an endorsement or recommendation by the department as to the quality of the tutoring services offered.</w:t>
      </w:r>
    </w:p>
    <w:p w:rsidR="00853B4C" w:rsidRPr="00D25E06" w:rsidRDefault="00853B4C" w:rsidP="00686AEB"/>
    <w:p w:rsidR="00686AEB" w:rsidRPr="00AA7880" w:rsidRDefault="00686AEB" w:rsidP="00686AEB">
      <w:r>
        <w:tab/>
      </w:r>
      <w:r w:rsidR="00251872">
        <w:t>2</w:t>
      </w:r>
      <w:r w:rsidR="00633CDB">
        <w:t>.</w:t>
      </w:r>
      <w:r w:rsidR="00251872">
        <w:tab/>
      </w:r>
      <w:r w:rsidR="00633CDB">
        <w:t>This act shall take effect</w:t>
      </w:r>
      <w:r w:rsidR="00D25E06">
        <w:t xml:space="preserve"> immediately.</w:t>
      </w:r>
    </w:p>
    <w:p w:rsidR="00686AEB" w:rsidRDefault="00686AEB" w:rsidP="00686AEB"/>
    <w:p w:rsidR="001768D5" w:rsidRPr="00CE7BD8" w:rsidRDefault="001768D5" w:rsidP="00686AEB"/>
    <w:p w:rsidR="00D845B8" w:rsidRDefault="00686AEB" w:rsidP="00E807D1">
      <w:pPr>
        <w:jc w:val="center"/>
      </w:pPr>
      <w:r w:rsidRPr="00D71D68">
        <w:t>STATEMENT</w:t>
      </w:r>
    </w:p>
    <w:p w:rsidR="00D845B8" w:rsidRDefault="00D845B8" w:rsidP="004F66D2"/>
    <w:p w:rsidR="00D80EEF" w:rsidRDefault="00D80EEF" w:rsidP="00686AEB">
      <w:r>
        <w:tab/>
        <w:t xml:space="preserve">This bill directs the Department of Education (DOE) to establish and maintain a central, searchable registry of individuals </w:t>
      </w:r>
      <w:r w:rsidR="002E6889">
        <w:t xml:space="preserve">and organizations </w:t>
      </w:r>
      <w:r>
        <w:t xml:space="preserve">interested in offering </w:t>
      </w:r>
      <w:r w:rsidR="00794026">
        <w:t>free</w:t>
      </w:r>
      <w:r w:rsidR="00F44C54">
        <w:t xml:space="preserve"> </w:t>
      </w:r>
      <w:r>
        <w:t xml:space="preserve">tutoring services to students throughout the State.  The registry will contain the name, contact information, subject matter expertise, and a tutoring availability schedule of each registrant.  The DOE will make the registry </w:t>
      </w:r>
      <w:r>
        <w:lastRenderedPageBreak/>
        <w:t>public</w:t>
      </w:r>
      <w:r w:rsidR="00D0223B">
        <w:t>ly</w:t>
      </w:r>
      <w:r>
        <w:t xml:space="preserve"> available to all New Jersey residents on its Internet website.</w:t>
      </w:r>
    </w:p>
    <w:p w:rsidR="00D80EEF" w:rsidRDefault="00A157AA" w:rsidP="00686AEB">
      <w:r>
        <w:tab/>
        <w:t xml:space="preserve">Under the bill, the following individuals </w:t>
      </w:r>
      <w:r w:rsidR="00E03B0A">
        <w:t xml:space="preserve">and organizations </w:t>
      </w:r>
      <w:r>
        <w:t xml:space="preserve">may </w:t>
      </w:r>
      <w:r w:rsidR="00D0223B">
        <w:t>apply to</w:t>
      </w:r>
      <w:r>
        <w:t xml:space="preserve"> the DOE for inclusion on the central registry: (1) a teacher who holds a New Jersey provisional or standard instructional certificate; (2) a retired New Jersey teacher who was in good standing at the time of retirement; (3) a student enrolled in a two- or four-year </w:t>
      </w:r>
      <w:r w:rsidR="00F44C54">
        <w:t>institution of higher education in the State</w:t>
      </w:r>
      <w:r>
        <w:t xml:space="preserve">; (4) an industry professional with relevant subject matter expertise; (5) </w:t>
      </w:r>
      <w:r w:rsidR="002E6889">
        <w:t>an organization</w:t>
      </w:r>
      <w:r w:rsidR="0009289D">
        <w:t xml:space="preserve"> </w:t>
      </w:r>
      <w:r w:rsidR="002E6889" w:rsidRPr="002E6889">
        <w:t>with</w:t>
      </w:r>
      <w:r w:rsidR="002E6889">
        <w:t xml:space="preserve"> relevant subject matter </w:t>
      </w:r>
      <w:r w:rsidR="002E6889" w:rsidRPr="002E6889">
        <w:t>expertise</w:t>
      </w:r>
      <w:r w:rsidR="002E6889">
        <w:t xml:space="preserve">; and (6) </w:t>
      </w:r>
      <w:r>
        <w:t xml:space="preserve">any other person </w:t>
      </w:r>
      <w:r w:rsidR="00081CC3">
        <w:t xml:space="preserve">or organization </w:t>
      </w:r>
      <w:r>
        <w:t>the department deems appropriate.  Registrants may not charge or receive any fee for services provided in connection with the registry.</w:t>
      </w:r>
      <w:r w:rsidR="00794026">
        <w:t xml:space="preserve">  The </w:t>
      </w:r>
      <w:r w:rsidR="00E03B0A">
        <w:t>DOE</w:t>
      </w:r>
      <w:r w:rsidR="00794026">
        <w:t xml:space="preserve"> is required to inform users of the registry that the information provided on individuals </w:t>
      </w:r>
      <w:r w:rsidR="002E6889">
        <w:t xml:space="preserve">and organizations </w:t>
      </w:r>
      <w:r w:rsidR="00794026">
        <w:t>listed on the registry has not been independently verified and is not meant to be an endorsement or recommendation by the department as to the quality of the tutoring services offered.</w:t>
      </w:r>
    </w:p>
    <w:p w:rsidR="00E807D1" w:rsidRDefault="00E807D1" w:rsidP="00E807D1">
      <w:r>
        <w:tab/>
        <w:t>The purpose of the bill is to address some of the difficulties students and families experience when utilizing remote instruction, including limited opportunities for one on one engagement, interference in an educator’s ability to identify and address individual student needs, and additional instructional responsibilities for parents who may be unable to navigate children’s coursework.</w:t>
      </w:r>
    </w:p>
    <w:sectPr w:rsidR="00E807D1" w:rsidSect="00CD33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57B" w:rsidRDefault="00B0057B">
      <w:r>
        <w:separator/>
      </w:r>
    </w:p>
  </w:endnote>
  <w:endnote w:type="continuationSeparator" w:id="0">
    <w:p w:rsidR="00B0057B" w:rsidRDefault="00B00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B50" w:rsidRDefault="00703B50" w:rsidP="00703B50">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57B" w:rsidRDefault="00B0057B">
      <w:r>
        <w:separator/>
      </w:r>
    </w:p>
  </w:footnote>
  <w:footnote w:type="continuationSeparator" w:id="0">
    <w:p w:rsidR="00B0057B" w:rsidRDefault="00B00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69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33E8" w:rsidRDefault="00CD33E8" w:rsidP="00CD33E8">
    <w:pPr>
      <w:pStyle w:val="bpuHeadSpon"/>
    </w:pPr>
    <w:r w:rsidRPr="00CD33E8">
      <w:rPr>
        <w:rStyle w:val="bpuHeadSponChar"/>
      </w:rPr>
      <w:t>A4695</w:t>
    </w:r>
    <w:r>
      <w:t xml:space="preserve"> SPEIGHT, REYNOLDS-JACKSON</w:t>
    </w:r>
  </w:p>
  <w:p w:rsidR="00CD33E8" w:rsidRDefault="00CD33E8" w:rsidP="00CD33E8">
    <w:pPr>
      <w:pStyle w:val="bpuHeadSpon"/>
    </w:pPr>
    <w:r>
      <w:fldChar w:fldCharType="begin"/>
    </w:r>
    <w:r>
      <w:instrText xml:space="preserve"> PAGE  \* MERGEFORMAT </w:instrText>
    </w:r>
    <w:r>
      <w:fldChar w:fldCharType="separate"/>
    </w:r>
    <w:r w:rsidR="00880F48">
      <w:rPr>
        <w:noProof/>
      </w:rPr>
      <w:t>3</w:t>
    </w:r>
    <w:r>
      <w:fldChar w:fldCharType="end"/>
    </w:r>
  </w:p>
  <w:p w:rsidR="00CD33E8" w:rsidRDefault="00CD33E8" w:rsidP="00CD33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33E8" w:rsidRDefault="00CD33E8" w:rsidP="00CD33E8">
    <w:pPr>
      <w:pStyle w:val="bpuHeadSpon"/>
    </w:pPr>
    <w:r w:rsidRPr="00CD33E8">
      <w:rPr>
        <w:rStyle w:val="bpuHeadSponChar"/>
      </w:rPr>
      <w:t>A4695</w:t>
    </w:r>
    <w:r>
      <w:t xml:space="preserve"> SPEIGHT, REYNOLDS-JACKSON</w:t>
    </w:r>
  </w:p>
  <w:p w:rsidR="00CD33E8" w:rsidRDefault="00CD33E8" w:rsidP="00CD33E8">
    <w:pPr>
      <w:pStyle w:val="bpuHeadSpon"/>
    </w:pPr>
    <w:r>
      <w:fldChar w:fldCharType="begin"/>
    </w:r>
    <w:r>
      <w:instrText xml:space="preserve"> PAGE  \* MERGEFORMAT </w:instrText>
    </w:r>
    <w:r>
      <w:fldChar w:fldCharType="separate"/>
    </w:r>
    <w:r w:rsidR="00880F48">
      <w:rPr>
        <w:noProof/>
      </w:rPr>
      <w:t>2</w:t>
    </w:r>
    <w:r>
      <w:fldChar w:fldCharType="end"/>
    </w:r>
  </w:p>
  <w:p w:rsidR="00CD33E8" w:rsidRDefault="00CD33E8" w:rsidP="00CD33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57B"/>
    <w:rsid w:val="000051BD"/>
    <w:rsid w:val="00005B05"/>
    <w:rsid w:val="000160A5"/>
    <w:rsid w:val="0002335B"/>
    <w:rsid w:val="00023DD3"/>
    <w:rsid w:val="0003549A"/>
    <w:rsid w:val="000367AE"/>
    <w:rsid w:val="00043B22"/>
    <w:rsid w:val="00054975"/>
    <w:rsid w:val="00057D20"/>
    <w:rsid w:val="0006197C"/>
    <w:rsid w:val="0006281F"/>
    <w:rsid w:val="00065367"/>
    <w:rsid w:val="000771B4"/>
    <w:rsid w:val="0008141C"/>
    <w:rsid w:val="00081CC3"/>
    <w:rsid w:val="0009289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C0A"/>
    <w:rsid w:val="0013000E"/>
    <w:rsid w:val="00133F81"/>
    <w:rsid w:val="00135943"/>
    <w:rsid w:val="0014664C"/>
    <w:rsid w:val="00154655"/>
    <w:rsid w:val="001546EB"/>
    <w:rsid w:val="001645FB"/>
    <w:rsid w:val="00173D2B"/>
    <w:rsid w:val="001768D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B6"/>
    <w:rsid w:val="00212B8D"/>
    <w:rsid w:val="00222983"/>
    <w:rsid w:val="002370D0"/>
    <w:rsid w:val="00251872"/>
    <w:rsid w:val="00255958"/>
    <w:rsid w:val="00257FA2"/>
    <w:rsid w:val="0026021B"/>
    <w:rsid w:val="0026025E"/>
    <w:rsid w:val="0026574A"/>
    <w:rsid w:val="002660BB"/>
    <w:rsid w:val="002720E8"/>
    <w:rsid w:val="00275293"/>
    <w:rsid w:val="002776B0"/>
    <w:rsid w:val="00286C7E"/>
    <w:rsid w:val="002A1029"/>
    <w:rsid w:val="002A233B"/>
    <w:rsid w:val="002A3A1A"/>
    <w:rsid w:val="002A4692"/>
    <w:rsid w:val="002A51BA"/>
    <w:rsid w:val="002B228D"/>
    <w:rsid w:val="002B2E26"/>
    <w:rsid w:val="002B3FE6"/>
    <w:rsid w:val="002C2D81"/>
    <w:rsid w:val="002C461E"/>
    <w:rsid w:val="002C6CEC"/>
    <w:rsid w:val="002E09CE"/>
    <w:rsid w:val="002E6889"/>
    <w:rsid w:val="002E69D1"/>
    <w:rsid w:val="002F3BA6"/>
    <w:rsid w:val="00315320"/>
    <w:rsid w:val="00320F27"/>
    <w:rsid w:val="00325776"/>
    <w:rsid w:val="00325E27"/>
    <w:rsid w:val="00330395"/>
    <w:rsid w:val="00333704"/>
    <w:rsid w:val="00336624"/>
    <w:rsid w:val="0034025F"/>
    <w:rsid w:val="00340458"/>
    <w:rsid w:val="0034200F"/>
    <w:rsid w:val="003430DA"/>
    <w:rsid w:val="003446A0"/>
    <w:rsid w:val="0034481B"/>
    <w:rsid w:val="00346915"/>
    <w:rsid w:val="00350130"/>
    <w:rsid w:val="00354334"/>
    <w:rsid w:val="0036180C"/>
    <w:rsid w:val="00363CF5"/>
    <w:rsid w:val="00364344"/>
    <w:rsid w:val="003702CA"/>
    <w:rsid w:val="00370617"/>
    <w:rsid w:val="00382F1F"/>
    <w:rsid w:val="00383B26"/>
    <w:rsid w:val="003840E5"/>
    <w:rsid w:val="00391DA4"/>
    <w:rsid w:val="003A3C64"/>
    <w:rsid w:val="003A3F83"/>
    <w:rsid w:val="003C43EF"/>
    <w:rsid w:val="003C5A6B"/>
    <w:rsid w:val="003C7FB2"/>
    <w:rsid w:val="003D24DE"/>
    <w:rsid w:val="003E26D4"/>
    <w:rsid w:val="003E47BA"/>
    <w:rsid w:val="003F3B37"/>
    <w:rsid w:val="003F791D"/>
    <w:rsid w:val="0040195A"/>
    <w:rsid w:val="00402DC0"/>
    <w:rsid w:val="00407A51"/>
    <w:rsid w:val="00416C4B"/>
    <w:rsid w:val="0041751E"/>
    <w:rsid w:val="004211E5"/>
    <w:rsid w:val="00422091"/>
    <w:rsid w:val="0043386C"/>
    <w:rsid w:val="00436F2D"/>
    <w:rsid w:val="00436F5D"/>
    <w:rsid w:val="00441B42"/>
    <w:rsid w:val="0045118A"/>
    <w:rsid w:val="00455D51"/>
    <w:rsid w:val="00456BF9"/>
    <w:rsid w:val="00461057"/>
    <w:rsid w:val="004676D4"/>
    <w:rsid w:val="004704A8"/>
    <w:rsid w:val="00471102"/>
    <w:rsid w:val="00471F18"/>
    <w:rsid w:val="00484144"/>
    <w:rsid w:val="00484C19"/>
    <w:rsid w:val="00485866"/>
    <w:rsid w:val="00487CBA"/>
    <w:rsid w:val="00492076"/>
    <w:rsid w:val="00493B1D"/>
    <w:rsid w:val="00497037"/>
    <w:rsid w:val="004A3009"/>
    <w:rsid w:val="004A6940"/>
    <w:rsid w:val="004A77A4"/>
    <w:rsid w:val="004B5261"/>
    <w:rsid w:val="004C2664"/>
    <w:rsid w:val="004C742C"/>
    <w:rsid w:val="004E1F3E"/>
    <w:rsid w:val="004E3919"/>
    <w:rsid w:val="004F21BD"/>
    <w:rsid w:val="004F4F1D"/>
    <w:rsid w:val="004F66D2"/>
    <w:rsid w:val="004F74DD"/>
    <w:rsid w:val="00501317"/>
    <w:rsid w:val="0050495C"/>
    <w:rsid w:val="00505DC9"/>
    <w:rsid w:val="00506E1E"/>
    <w:rsid w:val="00513C81"/>
    <w:rsid w:val="00525B9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CD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B50"/>
    <w:rsid w:val="00707CD3"/>
    <w:rsid w:val="00716BB9"/>
    <w:rsid w:val="007256D1"/>
    <w:rsid w:val="007279FD"/>
    <w:rsid w:val="0073224B"/>
    <w:rsid w:val="007502CB"/>
    <w:rsid w:val="00752D79"/>
    <w:rsid w:val="00752E20"/>
    <w:rsid w:val="00756EDE"/>
    <w:rsid w:val="00764456"/>
    <w:rsid w:val="00775AE8"/>
    <w:rsid w:val="00781B4D"/>
    <w:rsid w:val="007824BF"/>
    <w:rsid w:val="00783B8D"/>
    <w:rsid w:val="00794026"/>
    <w:rsid w:val="00794B94"/>
    <w:rsid w:val="00794BD4"/>
    <w:rsid w:val="007A01E6"/>
    <w:rsid w:val="007A2F73"/>
    <w:rsid w:val="007A3039"/>
    <w:rsid w:val="007A3061"/>
    <w:rsid w:val="007A5A0B"/>
    <w:rsid w:val="007C0E14"/>
    <w:rsid w:val="007C7DE4"/>
    <w:rsid w:val="007D40CB"/>
    <w:rsid w:val="007D5796"/>
    <w:rsid w:val="007D59C0"/>
    <w:rsid w:val="007D7D9C"/>
    <w:rsid w:val="007E2644"/>
    <w:rsid w:val="007F485D"/>
    <w:rsid w:val="007F6050"/>
    <w:rsid w:val="00813627"/>
    <w:rsid w:val="00832816"/>
    <w:rsid w:val="00837109"/>
    <w:rsid w:val="00840365"/>
    <w:rsid w:val="008406A3"/>
    <w:rsid w:val="00841D2C"/>
    <w:rsid w:val="00845F3C"/>
    <w:rsid w:val="008461B8"/>
    <w:rsid w:val="008462F1"/>
    <w:rsid w:val="00847EF1"/>
    <w:rsid w:val="008538FA"/>
    <w:rsid w:val="00853B4C"/>
    <w:rsid w:val="008573B0"/>
    <w:rsid w:val="00866563"/>
    <w:rsid w:val="00867AC2"/>
    <w:rsid w:val="0087056E"/>
    <w:rsid w:val="00875402"/>
    <w:rsid w:val="00880F48"/>
    <w:rsid w:val="00884D51"/>
    <w:rsid w:val="008903AF"/>
    <w:rsid w:val="008916EC"/>
    <w:rsid w:val="00891E4F"/>
    <w:rsid w:val="008970C4"/>
    <w:rsid w:val="008A31C5"/>
    <w:rsid w:val="008A4F9A"/>
    <w:rsid w:val="008B025B"/>
    <w:rsid w:val="008B2850"/>
    <w:rsid w:val="008C2A60"/>
    <w:rsid w:val="008C3355"/>
    <w:rsid w:val="008C747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7AA"/>
    <w:rsid w:val="00A20C61"/>
    <w:rsid w:val="00A222C2"/>
    <w:rsid w:val="00A305D6"/>
    <w:rsid w:val="00A342C4"/>
    <w:rsid w:val="00A50F6B"/>
    <w:rsid w:val="00A52237"/>
    <w:rsid w:val="00A551D6"/>
    <w:rsid w:val="00A5521B"/>
    <w:rsid w:val="00A6251B"/>
    <w:rsid w:val="00A6754E"/>
    <w:rsid w:val="00A70F58"/>
    <w:rsid w:val="00A72987"/>
    <w:rsid w:val="00A7346B"/>
    <w:rsid w:val="00A8374D"/>
    <w:rsid w:val="00A84C4F"/>
    <w:rsid w:val="00A871B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057B"/>
    <w:rsid w:val="00B0116D"/>
    <w:rsid w:val="00B01173"/>
    <w:rsid w:val="00B02F35"/>
    <w:rsid w:val="00B05A3C"/>
    <w:rsid w:val="00B07100"/>
    <w:rsid w:val="00B1138C"/>
    <w:rsid w:val="00B141E7"/>
    <w:rsid w:val="00B2574A"/>
    <w:rsid w:val="00B33BAC"/>
    <w:rsid w:val="00B35D8A"/>
    <w:rsid w:val="00B45B34"/>
    <w:rsid w:val="00B57047"/>
    <w:rsid w:val="00B61D86"/>
    <w:rsid w:val="00B6342D"/>
    <w:rsid w:val="00B726BD"/>
    <w:rsid w:val="00B732BC"/>
    <w:rsid w:val="00B90E33"/>
    <w:rsid w:val="00B966F6"/>
    <w:rsid w:val="00B9676B"/>
    <w:rsid w:val="00B969BE"/>
    <w:rsid w:val="00BA2EA5"/>
    <w:rsid w:val="00BA364B"/>
    <w:rsid w:val="00BB1190"/>
    <w:rsid w:val="00BB1845"/>
    <w:rsid w:val="00BB31D0"/>
    <w:rsid w:val="00BB3A11"/>
    <w:rsid w:val="00BB4DDB"/>
    <w:rsid w:val="00BB5D79"/>
    <w:rsid w:val="00BB5F02"/>
    <w:rsid w:val="00BC7892"/>
    <w:rsid w:val="00BD21FE"/>
    <w:rsid w:val="00BE24D6"/>
    <w:rsid w:val="00BE7EFA"/>
    <w:rsid w:val="00BF06AD"/>
    <w:rsid w:val="00BF2C67"/>
    <w:rsid w:val="00C04F4D"/>
    <w:rsid w:val="00C12E48"/>
    <w:rsid w:val="00C13D14"/>
    <w:rsid w:val="00C15F53"/>
    <w:rsid w:val="00C23F09"/>
    <w:rsid w:val="00C25356"/>
    <w:rsid w:val="00C31DC1"/>
    <w:rsid w:val="00C328D0"/>
    <w:rsid w:val="00C43FFF"/>
    <w:rsid w:val="00C46BC1"/>
    <w:rsid w:val="00C5235F"/>
    <w:rsid w:val="00C53EFE"/>
    <w:rsid w:val="00C54CE2"/>
    <w:rsid w:val="00C66BF3"/>
    <w:rsid w:val="00C70140"/>
    <w:rsid w:val="00C73CA7"/>
    <w:rsid w:val="00C822F6"/>
    <w:rsid w:val="00C82AC2"/>
    <w:rsid w:val="00C8456C"/>
    <w:rsid w:val="00C84645"/>
    <w:rsid w:val="00C87D5B"/>
    <w:rsid w:val="00C91E19"/>
    <w:rsid w:val="00C92402"/>
    <w:rsid w:val="00C92867"/>
    <w:rsid w:val="00C93B93"/>
    <w:rsid w:val="00CA037D"/>
    <w:rsid w:val="00CA0837"/>
    <w:rsid w:val="00CA2442"/>
    <w:rsid w:val="00CA4725"/>
    <w:rsid w:val="00CB09AD"/>
    <w:rsid w:val="00CB6246"/>
    <w:rsid w:val="00CC0A17"/>
    <w:rsid w:val="00CC70DE"/>
    <w:rsid w:val="00CD0F93"/>
    <w:rsid w:val="00CD1BD1"/>
    <w:rsid w:val="00CD33E8"/>
    <w:rsid w:val="00CD528D"/>
    <w:rsid w:val="00CE78BF"/>
    <w:rsid w:val="00CF65EB"/>
    <w:rsid w:val="00CF72AD"/>
    <w:rsid w:val="00D0223B"/>
    <w:rsid w:val="00D02441"/>
    <w:rsid w:val="00D039F4"/>
    <w:rsid w:val="00D10496"/>
    <w:rsid w:val="00D11173"/>
    <w:rsid w:val="00D1198E"/>
    <w:rsid w:val="00D1215F"/>
    <w:rsid w:val="00D16561"/>
    <w:rsid w:val="00D17FF8"/>
    <w:rsid w:val="00D25E06"/>
    <w:rsid w:val="00D268AC"/>
    <w:rsid w:val="00D27FF3"/>
    <w:rsid w:val="00D343D0"/>
    <w:rsid w:val="00D3664D"/>
    <w:rsid w:val="00D500E9"/>
    <w:rsid w:val="00D507BC"/>
    <w:rsid w:val="00D6090A"/>
    <w:rsid w:val="00D62FA3"/>
    <w:rsid w:val="00D63B6F"/>
    <w:rsid w:val="00D64A90"/>
    <w:rsid w:val="00D80EEF"/>
    <w:rsid w:val="00D845B8"/>
    <w:rsid w:val="00D9410B"/>
    <w:rsid w:val="00D9695B"/>
    <w:rsid w:val="00DA2417"/>
    <w:rsid w:val="00DA5585"/>
    <w:rsid w:val="00DB02AC"/>
    <w:rsid w:val="00DB6AA2"/>
    <w:rsid w:val="00DE10D1"/>
    <w:rsid w:val="00DE2514"/>
    <w:rsid w:val="00DE6851"/>
    <w:rsid w:val="00DF03EE"/>
    <w:rsid w:val="00E017BE"/>
    <w:rsid w:val="00E01B71"/>
    <w:rsid w:val="00E03B0A"/>
    <w:rsid w:val="00E05CC9"/>
    <w:rsid w:val="00E15573"/>
    <w:rsid w:val="00E25A5B"/>
    <w:rsid w:val="00E27816"/>
    <w:rsid w:val="00E373C7"/>
    <w:rsid w:val="00E408D7"/>
    <w:rsid w:val="00E4267B"/>
    <w:rsid w:val="00E42F13"/>
    <w:rsid w:val="00E452DF"/>
    <w:rsid w:val="00E543CF"/>
    <w:rsid w:val="00E546FD"/>
    <w:rsid w:val="00E606D6"/>
    <w:rsid w:val="00E608F1"/>
    <w:rsid w:val="00E611B9"/>
    <w:rsid w:val="00E7144F"/>
    <w:rsid w:val="00E73D74"/>
    <w:rsid w:val="00E76A79"/>
    <w:rsid w:val="00E77EF5"/>
    <w:rsid w:val="00E80692"/>
    <w:rsid w:val="00E807D1"/>
    <w:rsid w:val="00E80C24"/>
    <w:rsid w:val="00E93836"/>
    <w:rsid w:val="00E96DF0"/>
    <w:rsid w:val="00EA7C16"/>
    <w:rsid w:val="00EB24FF"/>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4C54"/>
    <w:rsid w:val="00F5392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546A59-A918-407B-BF02-E1F9F45A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D33E8"/>
  </w:style>
  <w:style w:type="paragraph" w:styleId="BalloonText">
    <w:name w:val="Balloon Text"/>
    <w:basedOn w:val="Normal"/>
    <w:link w:val="BalloonTextChar"/>
    <w:semiHidden/>
    <w:unhideWhenUsed/>
    <w:rsid w:val="00023D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3D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3532</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A4695</vt:lpstr>
    </vt:vector>
  </TitlesOfParts>
  <Manager>R229</Manager>
  <Company>NJ Office of Legislative Services</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A4695</dc:title>
  <dc:subject>20-9263</dc:subject>
  <dc:creator>Assemblywoman  SPEIGHT, Assemblywoman  REYNOLDS-JACKSON</dc:creator>
  <cp:keywords>A4695|3|ER |315|21|65|N|0|</cp:keywords>
  <dc:description>INTRODUCED SEPTEMBER 21, 2020</dc:description>
  <cp:lastModifiedBy>Todaro, Vivian</cp:lastModifiedBy>
  <cp:revision>2</cp:revision>
  <cp:lastPrinted>2020-09-22T17:05:00Z</cp:lastPrinted>
  <dcterms:created xsi:type="dcterms:W3CDTF">2020-09-22T17:05:00Z</dcterms:created>
  <dcterms:modified xsi:type="dcterms:W3CDTF">2020-09-22T17:05:00Z</dcterms:modified>
  <cp:category>s.1: C.18A:36-44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