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F3522"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F3522"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5007</w:t>
      </w:r>
      <w:r w:rsidR="0063703D" w:rsidRPr="00ED5E27">
        <w:rPr>
          <w:b/>
          <w:sz w:val="36"/>
          <w:szCs w:val="36"/>
        </w:rPr>
        <w:t xml:space="preserve"> </w:t>
      </w:r>
    </w:p>
    <w:p w:rsidR="002F3522" w:rsidRDefault="002F3522" w:rsidP="00ED5E27">
      <w:pPr>
        <w:pStyle w:val="TopofPage1"/>
        <w:rPr>
          <w:sz w:val="24"/>
          <w:szCs w:val="36"/>
        </w:rPr>
      </w:pPr>
    </w:p>
    <w:p w:rsidR="002F3522" w:rsidRPr="002F3522" w:rsidRDefault="002F352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67ED4">
        <w:rPr>
          <w:caps/>
          <w:szCs w:val="24"/>
        </w:rPr>
        <w:t>FEBRUARY 24</w:t>
      </w:r>
      <w:r w:rsidR="002F3522">
        <w:rPr>
          <w:caps/>
          <w:szCs w:val="24"/>
        </w:rPr>
        <w:t>, 2021</w:t>
      </w:r>
    </w:p>
    <w:p w:rsidR="004144CF" w:rsidRDefault="004144CF" w:rsidP="0083060A"/>
    <w:p w:rsidR="00251B59" w:rsidRDefault="00251B59" w:rsidP="0083060A">
      <w:r>
        <w:tab/>
        <w:t>The Assembly Education Committee reports favorably Assembly Bill No. 5007</w:t>
      </w:r>
      <w:r w:rsidR="002F49D5">
        <w:t xml:space="preserve"> with committee amendments</w:t>
      </w:r>
      <w:r>
        <w:t>.</w:t>
      </w:r>
    </w:p>
    <w:p w:rsidR="00947389" w:rsidRDefault="00947389" w:rsidP="00947389">
      <w:r>
        <w:tab/>
        <w:t xml:space="preserve">As amended, this bill directs the Department of Education (DOE) to compile a list of </w:t>
      </w:r>
      <w:r w:rsidR="0033315C">
        <w:t xml:space="preserve">recommended </w:t>
      </w:r>
      <w:r>
        <w:t>professional development programs for teachers and school leaders on the topic of virtual and remote instruction.  The DOE will make the list available on its Internet website within 90 days of enactment of this bill.</w:t>
      </w:r>
    </w:p>
    <w:p w:rsidR="004B2ABF" w:rsidRDefault="00947389" w:rsidP="00947389">
      <w:r>
        <w:tab/>
        <w:t>Under the bill, school districts will</w:t>
      </w:r>
      <w:r w:rsidR="0033315C">
        <w:t xml:space="preserve"> also</w:t>
      </w:r>
      <w:r>
        <w:t xml:space="preserve"> </w:t>
      </w:r>
      <w:r w:rsidR="00125004">
        <w:t>be required to ensure that the districts’</w:t>
      </w:r>
      <w:r>
        <w:t xml:space="preserve"> teachers </w:t>
      </w:r>
      <w:r w:rsidR="0033315C">
        <w:t xml:space="preserve">and school leaders complete a </w:t>
      </w:r>
      <w:r>
        <w:t>p</w:t>
      </w:r>
      <w:r w:rsidR="0033315C">
        <w:t>rofessional development program</w:t>
      </w:r>
      <w:r>
        <w:t xml:space="preserve"> </w:t>
      </w:r>
      <w:r w:rsidR="0033315C">
        <w:t>on the topic of virtual and remote instruction</w:t>
      </w:r>
      <w:r>
        <w:t xml:space="preserve"> </w:t>
      </w:r>
      <w:r w:rsidR="0033315C">
        <w:t>no later than September 1, 2021</w:t>
      </w:r>
      <w:r>
        <w:t xml:space="preserve">.  </w:t>
      </w:r>
    </w:p>
    <w:p w:rsidR="006C0425" w:rsidRDefault="006C0425" w:rsidP="00947389"/>
    <w:p w:rsidR="006C0425" w:rsidRDefault="006C0425" w:rsidP="00947389">
      <w:r>
        <w:rPr>
          <w:u w:val="double"/>
        </w:rPr>
        <w:t>COMMITTEE AMENDMENTS:</w:t>
      </w:r>
    </w:p>
    <w:p w:rsidR="006C0425" w:rsidRDefault="006C0425" w:rsidP="00947389">
      <w:r>
        <w:tab/>
        <w:t>The committee amended the bill to:</w:t>
      </w:r>
    </w:p>
    <w:p w:rsidR="006C0425" w:rsidRDefault="00B91964" w:rsidP="006C0425">
      <w:pPr>
        <w:pStyle w:val="ListParagraph"/>
        <w:numPr>
          <w:ilvl w:val="0"/>
          <w:numId w:val="4"/>
        </w:numPr>
      </w:pPr>
      <w:r>
        <w:t>specify</w:t>
      </w:r>
      <w:r w:rsidR="006467B9">
        <w:t xml:space="preserve"> that the list of professional development programs</w:t>
      </w:r>
      <w:r>
        <w:t xml:space="preserve"> developed by the Department of Education</w:t>
      </w:r>
      <w:r w:rsidR="006467B9">
        <w:t xml:space="preserve"> for teachers and school leaders on the topic of virtual and remote instruction</w:t>
      </w:r>
      <w:r>
        <w:t xml:space="preserve"> are recommendations for school districts</w:t>
      </w:r>
      <w:r w:rsidR="006467B9">
        <w:t>;</w:t>
      </w:r>
    </w:p>
    <w:p w:rsidR="006467B9" w:rsidRDefault="006467B9" w:rsidP="006C0425">
      <w:pPr>
        <w:pStyle w:val="ListParagraph"/>
        <w:numPr>
          <w:ilvl w:val="0"/>
          <w:numId w:val="4"/>
        </w:numPr>
      </w:pPr>
      <w:r>
        <w:t>lengthen the period of time in which the list must be made available on the Department of Education’s website from 30 to 90 days after the bill’s effective date;</w:t>
      </w:r>
    </w:p>
    <w:p w:rsidR="006467B9" w:rsidRDefault="00FD3732" w:rsidP="009406EC">
      <w:pPr>
        <w:pStyle w:val="ListParagraph"/>
        <w:numPr>
          <w:ilvl w:val="0"/>
          <w:numId w:val="4"/>
        </w:numPr>
        <w:ind w:left="1080"/>
      </w:pPr>
      <w:r>
        <w:t>delete the requirement that school districts select a professional development program on virtual and remote instruction from the list developed by the Department of Education within 60</w:t>
      </w:r>
      <w:r w:rsidR="00125004">
        <w:t xml:space="preserve"> </w:t>
      </w:r>
      <w:r>
        <w:t>days following publication of the list on the department’s website; and</w:t>
      </w:r>
    </w:p>
    <w:p w:rsidR="00FD3732" w:rsidRPr="006C0425" w:rsidRDefault="00CF29AC" w:rsidP="009406EC">
      <w:pPr>
        <w:pStyle w:val="ListParagraph"/>
        <w:numPr>
          <w:ilvl w:val="0"/>
          <w:numId w:val="4"/>
        </w:numPr>
        <w:tabs>
          <w:tab w:val="clear" w:pos="360"/>
          <w:tab w:val="clear" w:pos="720"/>
          <w:tab w:val="clear" w:pos="1080"/>
          <w:tab w:val="clear" w:pos="1440"/>
          <w:tab w:val="clear" w:pos="2160"/>
          <w:tab w:val="clear" w:pos="2880"/>
          <w:tab w:val="clear" w:pos="3600"/>
        </w:tabs>
        <w:ind w:left="1080"/>
        <w:jc w:val="left"/>
      </w:pPr>
      <w:r>
        <w:t xml:space="preserve">delete a provision </w:t>
      </w:r>
      <w:r w:rsidR="007156ED">
        <w:t xml:space="preserve">of the bill requiring </w:t>
      </w:r>
      <w:r w:rsidR="002A0A64">
        <w:t>school districts</w:t>
      </w:r>
      <w:r w:rsidR="007156ED">
        <w:t xml:space="preserve"> to seek a waiver from the Department of Education to use a progr</w:t>
      </w:r>
      <w:r w:rsidR="008561C7">
        <w:t>am that has not been included on</w:t>
      </w:r>
      <w:r w:rsidR="007156ED">
        <w:t xml:space="preserve"> the list</w:t>
      </w:r>
      <w:r w:rsidR="002A0A64">
        <w:t xml:space="preserve"> of professional development programs</w:t>
      </w:r>
      <w:r w:rsidR="007156ED">
        <w:t xml:space="preserve"> compiled by the department.</w:t>
      </w:r>
    </w:p>
    <w:sectPr w:rsidR="00FD3732" w:rsidRPr="006C042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522" w:rsidRDefault="002F3522">
      <w:r>
        <w:separator/>
      </w:r>
    </w:p>
  </w:endnote>
  <w:endnote w:type="continuationSeparator" w:id="0">
    <w:p w:rsidR="002F3522" w:rsidRDefault="002F3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522" w:rsidRDefault="002F3522">
      <w:r>
        <w:separator/>
      </w:r>
    </w:p>
  </w:footnote>
  <w:footnote w:type="continuationSeparator" w:id="0">
    <w:p w:rsidR="002F3522" w:rsidRDefault="002F3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406EC" w:rsidP="009406EC">
    <w:pPr>
      <w:pStyle w:val="HeaderPage2"/>
      <w:jc w:val="center"/>
    </w:pPr>
    <w:r>
      <w:fldChar w:fldCharType="begin"/>
    </w:r>
    <w:r>
      <w:instrText xml:space="preserve"> PAGE  \* MERGEFORMAT </w:instrText>
    </w:r>
    <w:r>
      <w:fldChar w:fldCharType="separate"/>
    </w:r>
    <w:r>
      <w:rPr>
        <w:noProof/>
      </w:rPr>
      <w:t>2</w:t>
    </w:r>
    <w:r>
      <w:fldChar w:fldCharType="end"/>
    </w:r>
  </w:p>
  <w:p w:rsidR="009406EC" w:rsidRDefault="009406EC" w:rsidP="009406E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F4A2B86"/>
    <w:multiLevelType w:val="hybridMultilevel"/>
    <w:tmpl w:val="D9680CD0"/>
    <w:lvl w:ilvl="0" w:tplc="04090001">
      <w:start w:val="1"/>
      <w:numFmt w:val="bullet"/>
      <w:lvlText w:val=""/>
      <w:lvlJc w:val="left"/>
      <w:pPr>
        <w:ind w:left="1084" w:hanging="360"/>
      </w:pPr>
      <w:rPr>
        <w:rFonts w:ascii="Symbol" w:hAnsi="Symbol" w:hint="default"/>
      </w:rPr>
    </w:lvl>
    <w:lvl w:ilvl="1" w:tplc="04090003" w:tentative="1">
      <w:start w:val="1"/>
      <w:numFmt w:val="bullet"/>
      <w:lvlText w:val="o"/>
      <w:lvlJc w:val="left"/>
      <w:pPr>
        <w:ind w:left="1804" w:hanging="360"/>
      </w:pPr>
      <w:rPr>
        <w:rFonts w:ascii="Courier New" w:hAnsi="Courier New" w:cs="Courier New" w:hint="default"/>
      </w:rPr>
    </w:lvl>
    <w:lvl w:ilvl="2" w:tplc="04090005" w:tentative="1">
      <w:start w:val="1"/>
      <w:numFmt w:val="bullet"/>
      <w:lvlText w:val=""/>
      <w:lvlJc w:val="left"/>
      <w:pPr>
        <w:ind w:left="2524" w:hanging="360"/>
      </w:pPr>
      <w:rPr>
        <w:rFonts w:ascii="Wingdings" w:hAnsi="Wingdings" w:hint="default"/>
      </w:rPr>
    </w:lvl>
    <w:lvl w:ilvl="3" w:tplc="04090001" w:tentative="1">
      <w:start w:val="1"/>
      <w:numFmt w:val="bullet"/>
      <w:lvlText w:val=""/>
      <w:lvlJc w:val="left"/>
      <w:pPr>
        <w:ind w:left="3244" w:hanging="360"/>
      </w:pPr>
      <w:rPr>
        <w:rFonts w:ascii="Symbol" w:hAnsi="Symbol" w:hint="default"/>
      </w:rPr>
    </w:lvl>
    <w:lvl w:ilvl="4" w:tplc="04090003" w:tentative="1">
      <w:start w:val="1"/>
      <w:numFmt w:val="bullet"/>
      <w:lvlText w:val="o"/>
      <w:lvlJc w:val="left"/>
      <w:pPr>
        <w:ind w:left="3964" w:hanging="360"/>
      </w:pPr>
      <w:rPr>
        <w:rFonts w:ascii="Courier New" w:hAnsi="Courier New" w:cs="Courier New" w:hint="default"/>
      </w:rPr>
    </w:lvl>
    <w:lvl w:ilvl="5" w:tplc="04090005" w:tentative="1">
      <w:start w:val="1"/>
      <w:numFmt w:val="bullet"/>
      <w:lvlText w:val=""/>
      <w:lvlJc w:val="left"/>
      <w:pPr>
        <w:ind w:left="4684" w:hanging="360"/>
      </w:pPr>
      <w:rPr>
        <w:rFonts w:ascii="Wingdings" w:hAnsi="Wingdings" w:hint="default"/>
      </w:rPr>
    </w:lvl>
    <w:lvl w:ilvl="6" w:tplc="04090001" w:tentative="1">
      <w:start w:val="1"/>
      <w:numFmt w:val="bullet"/>
      <w:lvlText w:val=""/>
      <w:lvlJc w:val="left"/>
      <w:pPr>
        <w:ind w:left="5404" w:hanging="360"/>
      </w:pPr>
      <w:rPr>
        <w:rFonts w:ascii="Symbol" w:hAnsi="Symbol" w:hint="default"/>
      </w:rPr>
    </w:lvl>
    <w:lvl w:ilvl="7" w:tplc="04090003" w:tentative="1">
      <w:start w:val="1"/>
      <w:numFmt w:val="bullet"/>
      <w:lvlText w:val="o"/>
      <w:lvlJc w:val="left"/>
      <w:pPr>
        <w:ind w:left="6124" w:hanging="360"/>
      </w:pPr>
      <w:rPr>
        <w:rFonts w:ascii="Courier New" w:hAnsi="Courier New" w:cs="Courier New" w:hint="default"/>
      </w:rPr>
    </w:lvl>
    <w:lvl w:ilvl="8" w:tplc="04090005" w:tentative="1">
      <w:start w:val="1"/>
      <w:numFmt w:val="bullet"/>
      <w:lvlText w:val=""/>
      <w:lvlJc w:val="left"/>
      <w:pPr>
        <w:ind w:left="6844"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2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ED4"/>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5004"/>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2A8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13C2"/>
    <w:rsid w:val="00251B59"/>
    <w:rsid w:val="00263BD8"/>
    <w:rsid w:val="002746FB"/>
    <w:rsid w:val="00277144"/>
    <w:rsid w:val="00280CC7"/>
    <w:rsid w:val="002862BF"/>
    <w:rsid w:val="00290291"/>
    <w:rsid w:val="00292D7C"/>
    <w:rsid w:val="002A0A64"/>
    <w:rsid w:val="002A2454"/>
    <w:rsid w:val="002A401D"/>
    <w:rsid w:val="002A52AF"/>
    <w:rsid w:val="002C19EE"/>
    <w:rsid w:val="002D29CF"/>
    <w:rsid w:val="002D5DF6"/>
    <w:rsid w:val="002E7F11"/>
    <w:rsid w:val="002F0685"/>
    <w:rsid w:val="002F07D6"/>
    <w:rsid w:val="002F3522"/>
    <w:rsid w:val="002F3A0C"/>
    <w:rsid w:val="002F49D5"/>
    <w:rsid w:val="002F5C85"/>
    <w:rsid w:val="00300441"/>
    <w:rsid w:val="00301568"/>
    <w:rsid w:val="003075CD"/>
    <w:rsid w:val="00314EBA"/>
    <w:rsid w:val="00315DF7"/>
    <w:rsid w:val="00315E0F"/>
    <w:rsid w:val="003222E6"/>
    <w:rsid w:val="0033315C"/>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D7A"/>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555D"/>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67B9"/>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425"/>
    <w:rsid w:val="006C0835"/>
    <w:rsid w:val="006C0ED3"/>
    <w:rsid w:val="006C7CB4"/>
    <w:rsid w:val="006C7CC5"/>
    <w:rsid w:val="006D2DD5"/>
    <w:rsid w:val="006F4981"/>
    <w:rsid w:val="007156ED"/>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61C7"/>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06EC"/>
    <w:rsid w:val="00941936"/>
    <w:rsid w:val="00947389"/>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06C9"/>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964"/>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29AC"/>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340F"/>
    <w:rsid w:val="00D84CF6"/>
    <w:rsid w:val="00D9059F"/>
    <w:rsid w:val="00D92547"/>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7199"/>
    <w:rsid w:val="00F26A91"/>
    <w:rsid w:val="00F30F46"/>
    <w:rsid w:val="00F3289D"/>
    <w:rsid w:val="00F472DE"/>
    <w:rsid w:val="00F54DD8"/>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3732"/>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62F8EF08-0E8B-4896-B02E-FEE03B7E7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6C04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265</Words>
  <Characters>1450</Characters>
  <Application>Microsoft Office Word</Application>
  <DocSecurity>0</DocSecurity>
  <Lines>43</Lines>
  <Paragraphs>15</Paragraphs>
  <ScaleCrop>false</ScaleCrop>
  <HeadingPairs>
    <vt:vector size="2" baseType="variant">
      <vt:variant>
        <vt:lpstr>Title</vt:lpstr>
      </vt:variant>
      <vt:variant>
        <vt:i4>1</vt:i4>
      </vt:variant>
    </vt:vector>
  </HeadingPairs>
  <TitlesOfParts>
    <vt:vector size="1" baseType="lpstr">
      <vt:lpstr>A5007 EDUCATION Statement FEBRUARY 18, 2021</vt:lpstr>
    </vt:vector>
  </TitlesOfParts>
  <Manager>R229</Manager>
  <Company>NJ OLS DMU</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A5007 AED Statement 2/24/21</dc:title>
  <dc:subject/>
  <dc:creator>Assembly AED</dc:creator>
  <cp:keywords>A5007|1|ER |316|0|0|!||</cp:keywords>
  <dc:description/>
  <cp:lastModifiedBy>Bell, Careema</cp:lastModifiedBy>
  <cp:revision>2</cp:revision>
  <cp:lastPrinted>1999-09-30T17:29:00Z</cp:lastPrinted>
  <dcterms:created xsi:type="dcterms:W3CDTF">2021-02-25T18:54:00Z</dcterms:created>
  <dcterms:modified xsi:type="dcterms:W3CDTF">2021-02-25T18:54:00Z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