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E1E" w:rsidRDefault="005A6E1E" w:rsidP="005A6E1E">
      <w:pPr>
        <w:pStyle w:val="bpuBill"/>
      </w:pPr>
      <w:bookmarkStart w:id="0" w:name="bpuFrontPg"/>
      <w:bookmarkStart w:id="1" w:name="_GoBack"/>
      <w:bookmarkEnd w:id="0"/>
      <w:bookmarkEnd w:id="1"/>
      <w:r>
        <w:t xml:space="preserve">ASSEMBLY, No. 5046 </w:t>
      </w:r>
    </w:p>
    <w:p w:rsidR="005A6E1E" w:rsidRPr="009D38FF" w:rsidRDefault="005A6E1E" w:rsidP="005A6E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29921" r:id="rId7"/>
        </w:object>
      </w:r>
    </w:p>
    <w:p w:rsidR="005A6E1E" w:rsidRDefault="005A6E1E" w:rsidP="005A6E1E">
      <w:pPr>
        <w:pStyle w:val="bpuState"/>
      </w:pPr>
      <w:r>
        <w:t>STATE OF NEW JERSEY</w:t>
      </w:r>
    </w:p>
    <w:p w:rsidR="005A6E1E" w:rsidRDefault="005A6E1E" w:rsidP="005A6E1E">
      <w:pPr>
        <w:pStyle w:val="bpuLegislature"/>
      </w:pPr>
      <w:r>
        <w:t>219th LEGISLATURE</w:t>
      </w:r>
    </w:p>
    <w:p w:rsidR="005A6E1E" w:rsidRDefault="005A6E1E" w:rsidP="005A6E1E">
      <w:pPr>
        <w:pStyle w:val="bpuWpGraphic"/>
      </w:pPr>
      <w:r>
        <w:object w:dxaOrig="8985" w:dyaOrig="255">
          <v:shape id="_x0000_i1026" type="#_x0000_t75" style="width:6in;height:12pt" o:ole="">
            <v:imagedata r:id="rId6" o:title=""/>
          </v:shape>
          <o:OLEObject Type="Embed" ProgID="WPWin6.1" ShapeID="_x0000_i1026" DrawAspect="Content" ObjectID="_1668929922" r:id="rId8"/>
        </w:object>
      </w:r>
      <w:r>
        <w:t xml:space="preserve">  </w:t>
      </w:r>
    </w:p>
    <w:p w:rsidR="005A6E1E" w:rsidRDefault="005A6E1E" w:rsidP="005A6E1E">
      <w:pPr>
        <w:pStyle w:val="bpuIntro"/>
      </w:pPr>
      <w:r>
        <w:t>INTRODUCED NOVEMBER 19, 2020</w:t>
      </w:r>
    </w:p>
    <w:p w:rsidR="005A6E1E" w:rsidRDefault="005A6E1E" w:rsidP="005A6E1E">
      <w:pPr>
        <w:pStyle w:val="bpuIntro"/>
      </w:pPr>
    </w:p>
    <w:p w:rsidR="005A6E1E" w:rsidRDefault="005A6E1E" w:rsidP="005A6E1E">
      <w:pPr>
        <w:pStyle w:val="bpuIntro"/>
        <w:sectPr w:rsidR="005A6E1E" w:rsidSect="00F550C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A6E1E" w:rsidRDefault="005A6E1E" w:rsidP="005A6E1E">
      <w:pPr>
        <w:pStyle w:val="bpuIntro"/>
      </w:pPr>
    </w:p>
    <w:p w:rsidR="005A6E1E" w:rsidRDefault="005A6E1E" w:rsidP="005A6E1E">
      <w:pPr>
        <w:pStyle w:val="bpuSponsor"/>
      </w:pPr>
      <w:r>
        <w:t>Sponsored by:</w:t>
      </w:r>
    </w:p>
    <w:p w:rsidR="005A6E1E" w:rsidRDefault="005A6E1E" w:rsidP="005A6E1E">
      <w:pPr>
        <w:pStyle w:val="bpuSponsor"/>
      </w:pPr>
      <w:r>
        <w:t>Assemblywoman  LISA SWAIN</w:t>
      </w:r>
    </w:p>
    <w:p w:rsidR="005A6E1E" w:rsidRDefault="005A6E1E" w:rsidP="005A6E1E">
      <w:pPr>
        <w:pStyle w:val="bpuSponsor"/>
      </w:pPr>
      <w:r>
        <w:t>District 38 (Bergen and Passaic)</w:t>
      </w:r>
    </w:p>
    <w:p w:rsidR="005A6E1E" w:rsidRDefault="005A6E1E" w:rsidP="005A6E1E">
      <w:pPr>
        <w:pStyle w:val="bpuSponsor"/>
      </w:pPr>
      <w:r>
        <w:t>Assemblyman  RONALD S. DANCER</w:t>
      </w:r>
    </w:p>
    <w:p w:rsidR="005A6E1E" w:rsidRDefault="005A6E1E" w:rsidP="005A6E1E">
      <w:pPr>
        <w:pStyle w:val="bpuSponsor"/>
      </w:pPr>
      <w:r>
        <w:t>District 12 (Burlington, Middlesex, Monmouth and Ocean)</w:t>
      </w:r>
    </w:p>
    <w:p w:rsidR="005A6E1E" w:rsidRDefault="00F550C4" w:rsidP="00F550C4">
      <w:pPr>
        <w:pStyle w:val="bpuSponsor"/>
      </w:pPr>
      <w:r>
        <w:t>Assemblyman  JOHN ARMATO</w:t>
      </w:r>
    </w:p>
    <w:p w:rsidR="00F550C4" w:rsidRDefault="00F550C4" w:rsidP="00F550C4">
      <w:pPr>
        <w:pStyle w:val="bpuSponsor"/>
      </w:pPr>
      <w:r>
        <w:t>District 2 (Atlantic)</w:t>
      </w:r>
    </w:p>
    <w:p w:rsidR="00F550C4" w:rsidRPr="00F550C4" w:rsidRDefault="00F550C4" w:rsidP="00F550C4">
      <w:pPr>
        <w:pStyle w:val="bpuSponsor"/>
      </w:pPr>
    </w:p>
    <w:p w:rsidR="005A6E1E" w:rsidRDefault="005A6E1E" w:rsidP="005A6E1E">
      <w:pPr>
        <w:pStyle w:val="bpuSponsor"/>
      </w:pPr>
    </w:p>
    <w:p w:rsidR="005A6E1E" w:rsidRDefault="005A6E1E" w:rsidP="005A6E1E">
      <w:pPr>
        <w:pStyle w:val="bpuSponsor"/>
      </w:pPr>
    </w:p>
    <w:p w:rsidR="005A6E1E" w:rsidRDefault="005A6E1E" w:rsidP="005A6E1E">
      <w:pPr>
        <w:pStyle w:val="bpuSponsor"/>
      </w:pPr>
    </w:p>
    <w:p w:rsidR="005A6E1E" w:rsidRDefault="005A6E1E" w:rsidP="005A6E1E">
      <w:pPr>
        <w:pStyle w:val="bpuSponsor"/>
      </w:pPr>
      <w:r>
        <w:t>SYNOPSIS</w:t>
      </w:r>
    </w:p>
    <w:p w:rsidR="005A6E1E" w:rsidRDefault="005A6E1E" w:rsidP="005A6E1E">
      <w:pPr>
        <w:pStyle w:val="bpuNormText"/>
      </w:pPr>
      <w:r>
        <w:tab/>
        <w:t>Allows qualified school to be called “New Jersey Farm Fresh School.”</w:t>
      </w:r>
    </w:p>
    <w:p w:rsidR="005A6E1E" w:rsidRDefault="005A6E1E" w:rsidP="005A6E1E">
      <w:pPr>
        <w:pStyle w:val="bpuNormText"/>
      </w:pPr>
    </w:p>
    <w:p w:rsidR="005A6E1E" w:rsidRDefault="005A6E1E" w:rsidP="005A6E1E">
      <w:pPr>
        <w:pStyle w:val="bpuSponsor"/>
      </w:pPr>
      <w:r>
        <w:t xml:space="preserve">CURRENT VERSION OF TEXT </w:t>
      </w:r>
    </w:p>
    <w:p w:rsidR="005A6E1E" w:rsidRDefault="005A6E1E" w:rsidP="005A6E1E">
      <w:pPr>
        <w:pStyle w:val="bpuNormText"/>
      </w:pPr>
      <w:r>
        <w:tab/>
        <w:t>As introduced.</w:t>
      </w:r>
    </w:p>
    <w:p w:rsidR="005A6E1E" w:rsidRDefault="005A6E1E" w:rsidP="005A6E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6E1E" w:rsidRDefault="005A6E1E" w:rsidP="008916EC">
      <w:pPr>
        <w:pStyle w:val="FronterPage"/>
        <w:tabs>
          <w:tab w:val="clear" w:pos="720"/>
          <w:tab w:val="clear" w:pos="1440"/>
          <w:tab w:val="clear" w:pos="2160"/>
          <w:tab w:val="clear" w:pos="2880"/>
          <w:tab w:val="clear" w:pos="3600"/>
          <w:tab w:val="clear" w:pos="4320"/>
          <w:tab w:val="clear" w:pos="5040"/>
        </w:tabs>
        <w:sectPr w:rsidR="005A6E1E" w:rsidSect="005A6E1E">
          <w:type w:val="continuous"/>
          <w:pgSz w:w="12240" w:h="20160" w:code="5"/>
          <w:pgMar w:top="1440" w:right="2275" w:bottom="1440" w:left="2275" w:header="72" w:footer="720" w:gutter="0"/>
          <w:pgNumType w:start="1"/>
          <w:cols w:space="720"/>
          <w:docGrid w:linePitch="360"/>
        </w:sectPr>
      </w:pPr>
    </w:p>
    <w:p w:rsidR="00113672" w:rsidRDefault="00113672" w:rsidP="00113672">
      <w:pPr>
        <w:pStyle w:val="HangingAnAct"/>
        <w:rPr>
          <w:rStyle w:val="HangingAnActChar"/>
        </w:rPr>
      </w:pPr>
      <w:r w:rsidRPr="00113672">
        <w:rPr>
          <w:rStyle w:val="BillHead"/>
        </w:rPr>
        <w:lastRenderedPageBreak/>
        <w:t>An Act</w:t>
      </w:r>
      <w:r>
        <w:rPr>
          <w:rStyle w:val="HangingAnActChar"/>
        </w:rPr>
        <w:t xml:space="preserve"> </w:t>
      </w:r>
      <w:r w:rsidR="00404C83">
        <w:t>concerning the New Jersey “Farm to School” Program, and supplementing Title 4 of the Revised Statutes.</w:t>
      </w:r>
    </w:p>
    <w:p w:rsidR="00113672" w:rsidRDefault="00113672" w:rsidP="00113672"/>
    <w:p w:rsidR="00113672" w:rsidRDefault="00113672" w:rsidP="0011367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04C83" w:rsidRPr="00D71D68" w:rsidRDefault="00113672" w:rsidP="00404C83">
      <w:r>
        <w:tab/>
      </w:r>
    </w:p>
    <w:p w:rsidR="00404C83" w:rsidRDefault="00404C83" w:rsidP="00404C83">
      <w:r>
        <w:tab/>
        <w:t>1.</w:t>
      </w:r>
      <w:r>
        <w:tab/>
        <w:t xml:space="preserve">The Secretary of Agriculture, upon receiving proof that at least 20 percent of the food served by a school comes from farm products grown and produced in </w:t>
      </w:r>
      <w:smartTag w:uri="urn:schemas-microsoft-com:office:smarttags" w:element="State">
        <w:r>
          <w:t>New Jersey</w:t>
        </w:r>
      </w:smartTag>
      <w:r>
        <w:t>, may allow the school to use the words “</w:t>
      </w:r>
      <w:smartTag w:uri="urn:schemas-microsoft-com:office:smarttags" w:element="place">
        <w:smartTag w:uri="urn:schemas-microsoft-com:office:smarttags" w:element="PlaceName">
          <w:r>
            <w:t>New Jersey</w:t>
          </w:r>
        </w:smartTag>
        <w:r>
          <w:t xml:space="preserve"> </w:t>
        </w:r>
        <w:smartTag w:uri="urn:schemas-microsoft-com:office:smarttags" w:element="PlaceName">
          <w:r>
            <w:t>Farm</w:t>
          </w:r>
        </w:smartTag>
        <w:r>
          <w:t xml:space="preserve"> </w:t>
        </w:r>
        <w:smartTag w:uri="urn:schemas-microsoft-com:office:smarttags" w:element="PlaceName">
          <w:r>
            <w:t>Fresh</w:t>
          </w:r>
        </w:smartTag>
        <w:r>
          <w:t xml:space="preserve"> </w:t>
        </w:r>
        <w:smartTag w:uri="urn:schemas-microsoft-com:office:smarttags" w:element="PlaceType">
          <w:r>
            <w:t>School</w:t>
          </w:r>
        </w:smartTag>
      </w:smartTag>
      <w:r>
        <w:t>” in any promotional materials or description of the school.  For purposes of this section, “school” means any public or nonpublic school and any public or nonpublic institution of higher education.</w:t>
      </w:r>
    </w:p>
    <w:p w:rsidR="00404C83" w:rsidRDefault="00404C83" w:rsidP="00404C83"/>
    <w:p w:rsidR="00404C83" w:rsidRPr="00AA7880" w:rsidRDefault="00404C83" w:rsidP="00404C83">
      <w:r>
        <w:tab/>
        <w:t>2.</w:t>
      </w:r>
      <w:r>
        <w:tab/>
        <w:t>This act shall take effect immediately.</w:t>
      </w:r>
    </w:p>
    <w:p w:rsidR="00113672" w:rsidRDefault="00113672" w:rsidP="00113672"/>
    <w:p w:rsidR="00EA3853" w:rsidRDefault="00EA3853" w:rsidP="00113672"/>
    <w:p w:rsidR="00113672" w:rsidRDefault="00113672" w:rsidP="00113672">
      <w:pPr>
        <w:jc w:val="center"/>
      </w:pPr>
      <w:r>
        <w:t>STATEMENT</w:t>
      </w:r>
    </w:p>
    <w:p w:rsidR="00113672" w:rsidRDefault="00113672" w:rsidP="00113672">
      <w:pPr>
        <w:jc w:val="center"/>
      </w:pPr>
    </w:p>
    <w:p w:rsidR="00404C83" w:rsidRDefault="00404C83" w:rsidP="00404C83">
      <w:r>
        <w:tab/>
        <w:t>This bill authorizes the Secretary of Agriculture to allow a school to use the words “New Jersey Farm Fresh School” in any promotional materials or description of the school upon receiving proof that at least 20 percent of the food served by the school consists of farm products grown and produced in New Jersey.</w:t>
      </w:r>
    </w:p>
    <w:p w:rsidR="00113672" w:rsidRDefault="00392EB1" w:rsidP="00976509">
      <w:r w:rsidRPr="00E52597">
        <w:tab/>
        <w:t xml:space="preserve">This bill provides an incentive for schools to use </w:t>
      </w:r>
      <w:r w:rsidR="00E00EBB">
        <w:t>“</w:t>
      </w:r>
      <w:r w:rsidRPr="00E52597">
        <w:t>Jersey Fresh</w:t>
      </w:r>
      <w:r w:rsidR="00E00EBB">
        <w:t>”</w:t>
      </w:r>
      <w:r w:rsidRPr="00E52597">
        <w:t xml:space="preserve"> produce. Purchases of </w:t>
      </w:r>
      <w:r w:rsidR="00E00EBB">
        <w:t>“</w:t>
      </w:r>
      <w:r w:rsidRPr="00E52597">
        <w:t>Jersey Fresh</w:t>
      </w:r>
      <w:r w:rsidR="00E00EBB">
        <w:t>”</w:t>
      </w:r>
      <w:r w:rsidRPr="00E52597">
        <w:t xml:space="preserve"> produce will stimulate the economy in New Jersey and give students an opportunity to consume fresh and nutritious meals.</w:t>
      </w:r>
    </w:p>
    <w:sectPr w:rsidR="00113672" w:rsidSect="005A6E1E">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267" w:rsidRDefault="00DC2267">
      <w:r>
        <w:separator/>
      </w:r>
    </w:p>
  </w:endnote>
  <w:endnote w:type="continuationSeparator" w:id="0">
    <w:p w:rsidR="00DC2267" w:rsidRDefault="00DC2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0C4" w:rsidRDefault="00F550C4" w:rsidP="00F550C4">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267" w:rsidRDefault="00DC2267">
      <w:r>
        <w:separator/>
      </w:r>
    </w:p>
  </w:footnote>
  <w:footnote w:type="continuationSeparator" w:id="0">
    <w:p w:rsidR="00DC2267" w:rsidRDefault="00DC2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14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6E1E" w:rsidRDefault="005A6E1E" w:rsidP="005A6E1E">
    <w:pPr>
      <w:pStyle w:val="bpuHeadSpon"/>
    </w:pPr>
    <w:r w:rsidRPr="005A6E1E">
      <w:rPr>
        <w:rStyle w:val="bpuHeadSponChar"/>
      </w:rPr>
      <w:t>A5046</w:t>
    </w:r>
    <w:r>
      <w:t xml:space="preserve"> SWAIN, DANCER</w:t>
    </w:r>
  </w:p>
  <w:p w:rsidR="005A6E1E" w:rsidRDefault="005A6E1E" w:rsidP="005A6E1E">
    <w:pPr>
      <w:pStyle w:val="bpuHeadSpon"/>
    </w:pPr>
    <w:r>
      <w:fldChar w:fldCharType="begin"/>
    </w:r>
    <w:r>
      <w:instrText xml:space="preserve"> PAGE  \* MERGEFORMAT </w:instrText>
    </w:r>
    <w:r>
      <w:fldChar w:fldCharType="separate"/>
    </w:r>
    <w:r w:rsidR="00976509">
      <w:rPr>
        <w:noProof/>
      </w:rPr>
      <w:t>3</w:t>
    </w:r>
    <w:r>
      <w:fldChar w:fldCharType="end"/>
    </w:r>
  </w:p>
  <w:p w:rsidR="005A6E1E" w:rsidRDefault="005A6E1E" w:rsidP="005A6E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6E1E" w:rsidRDefault="005A6E1E" w:rsidP="005A6E1E">
    <w:pPr>
      <w:pStyle w:val="bpuHeadSpon"/>
    </w:pPr>
    <w:r w:rsidRPr="005A6E1E">
      <w:rPr>
        <w:rStyle w:val="bpuHeadSponChar"/>
      </w:rPr>
      <w:t>A5046</w:t>
    </w:r>
    <w:r>
      <w:t xml:space="preserve"> SWAIN, DANCER</w:t>
    </w:r>
  </w:p>
  <w:p w:rsidR="005A6E1E" w:rsidRDefault="005A6E1E" w:rsidP="005A6E1E">
    <w:pPr>
      <w:pStyle w:val="bpuHeadSpon"/>
    </w:pPr>
    <w:r>
      <w:fldChar w:fldCharType="begin"/>
    </w:r>
    <w:r>
      <w:instrText xml:space="preserve"> PAGE  \* MERGEFORMAT </w:instrText>
    </w:r>
    <w:r>
      <w:fldChar w:fldCharType="separate"/>
    </w:r>
    <w:r w:rsidR="00364CC0">
      <w:rPr>
        <w:noProof/>
      </w:rPr>
      <w:t>2</w:t>
    </w:r>
    <w:r>
      <w:fldChar w:fldCharType="end"/>
    </w:r>
  </w:p>
  <w:p w:rsidR="005A6E1E" w:rsidRDefault="005A6E1E" w:rsidP="005A6E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26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3672"/>
    <w:rsid w:val="0013000E"/>
    <w:rsid w:val="00133F81"/>
    <w:rsid w:val="00135943"/>
    <w:rsid w:val="0014664C"/>
    <w:rsid w:val="0016154B"/>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08D"/>
    <w:rsid w:val="0026574A"/>
    <w:rsid w:val="002660BB"/>
    <w:rsid w:val="002720E8"/>
    <w:rsid w:val="00275293"/>
    <w:rsid w:val="002776B0"/>
    <w:rsid w:val="0028628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602"/>
    <w:rsid w:val="0034200F"/>
    <w:rsid w:val="003446A0"/>
    <w:rsid w:val="0034481B"/>
    <w:rsid w:val="00346915"/>
    <w:rsid w:val="00350130"/>
    <w:rsid w:val="00354334"/>
    <w:rsid w:val="0036180C"/>
    <w:rsid w:val="00363CF5"/>
    <w:rsid w:val="00364344"/>
    <w:rsid w:val="00364CC0"/>
    <w:rsid w:val="003702CA"/>
    <w:rsid w:val="00370617"/>
    <w:rsid w:val="00381894"/>
    <w:rsid w:val="00382F1F"/>
    <w:rsid w:val="003840E5"/>
    <w:rsid w:val="00391DA4"/>
    <w:rsid w:val="00392EB1"/>
    <w:rsid w:val="003A3C64"/>
    <w:rsid w:val="003A3F83"/>
    <w:rsid w:val="003C43EF"/>
    <w:rsid w:val="003C5A6B"/>
    <w:rsid w:val="003C7FB2"/>
    <w:rsid w:val="003D24DE"/>
    <w:rsid w:val="003E26D4"/>
    <w:rsid w:val="003E47BA"/>
    <w:rsid w:val="003F3B37"/>
    <w:rsid w:val="0040195A"/>
    <w:rsid w:val="00402DC0"/>
    <w:rsid w:val="00404C8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51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231E"/>
    <w:rsid w:val="005A6E1E"/>
    <w:rsid w:val="005B3F92"/>
    <w:rsid w:val="005B479C"/>
    <w:rsid w:val="005B561E"/>
    <w:rsid w:val="005C07E4"/>
    <w:rsid w:val="005C2124"/>
    <w:rsid w:val="005C336F"/>
    <w:rsid w:val="005C7F3C"/>
    <w:rsid w:val="005D523D"/>
    <w:rsid w:val="005E017C"/>
    <w:rsid w:val="005E50C6"/>
    <w:rsid w:val="005F2A97"/>
    <w:rsid w:val="005F399B"/>
    <w:rsid w:val="006019F8"/>
    <w:rsid w:val="00602754"/>
    <w:rsid w:val="00605B20"/>
    <w:rsid w:val="0061156F"/>
    <w:rsid w:val="006130AE"/>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D85"/>
    <w:rsid w:val="006C7327"/>
    <w:rsid w:val="006D00E5"/>
    <w:rsid w:val="006D791B"/>
    <w:rsid w:val="006E2895"/>
    <w:rsid w:val="006F180D"/>
    <w:rsid w:val="006F4334"/>
    <w:rsid w:val="006F47AF"/>
    <w:rsid w:val="006F6B8A"/>
    <w:rsid w:val="00707CD3"/>
    <w:rsid w:val="00716BB9"/>
    <w:rsid w:val="007179A5"/>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D1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509"/>
    <w:rsid w:val="00980766"/>
    <w:rsid w:val="009835D4"/>
    <w:rsid w:val="0098601B"/>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A41"/>
    <w:rsid w:val="00A305D6"/>
    <w:rsid w:val="00A342C4"/>
    <w:rsid w:val="00A50F6B"/>
    <w:rsid w:val="00A52237"/>
    <w:rsid w:val="00A551D6"/>
    <w:rsid w:val="00A6251B"/>
    <w:rsid w:val="00A6754E"/>
    <w:rsid w:val="00A70F58"/>
    <w:rsid w:val="00A72987"/>
    <w:rsid w:val="00A7346B"/>
    <w:rsid w:val="00A84C4F"/>
    <w:rsid w:val="00A9122C"/>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267"/>
    <w:rsid w:val="00DE10D1"/>
    <w:rsid w:val="00DE2514"/>
    <w:rsid w:val="00DE6851"/>
    <w:rsid w:val="00DF03EE"/>
    <w:rsid w:val="00E00EBB"/>
    <w:rsid w:val="00E01B71"/>
    <w:rsid w:val="00E05CC9"/>
    <w:rsid w:val="00E15573"/>
    <w:rsid w:val="00E25A5B"/>
    <w:rsid w:val="00E373C7"/>
    <w:rsid w:val="00E4267B"/>
    <w:rsid w:val="00E42F13"/>
    <w:rsid w:val="00E452DF"/>
    <w:rsid w:val="00E52597"/>
    <w:rsid w:val="00E543CF"/>
    <w:rsid w:val="00E546FD"/>
    <w:rsid w:val="00E608F1"/>
    <w:rsid w:val="00E611B9"/>
    <w:rsid w:val="00E7144F"/>
    <w:rsid w:val="00E73D74"/>
    <w:rsid w:val="00E76A79"/>
    <w:rsid w:val="00E80692"/>
    <w:rsid w:val="00E80C24"/>
    <w:rsid w:val="00E93836"/>
    <w:rsid w:val="00EA3853"/>
    <w:rsid w:val="00EA7C16"/>
    <w:rsid w:val="00EC0C0E"/>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0C4"/>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77E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EF8B230-DF32-4CD3-8999-07B57D8CF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23A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3A41"/>
    <w:rPr>
      <w:rFonts w:ascii="Segoe UI" w:hAnsi="Segoe UI" w:cs="Segoe UI"/>
      <w:spacing w:val="4"/>
      <w:sz w:val="18"/>
      <w:szCs w:val="18"/>
    </w:rPr>
  </w:style>
  <w:style w:type="character" w:styleId="LineNumber">
    <w:name w:val="line number"/>
    <w:basedOn w:val="DefaultParagraphFont"/>
    <w:semiHidden/>
    <w:unhideWhenUsed/>
    <w:rsid w:val="005A6E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261</Words>
  <Characters>1356</Characters>
  <Application>Microsoft Office Word</Application>
  <DocSecurity>0</DocSecurity>
  <Lines>55</Lines>
  <Paragraphs>22</Paragraphs>
  <ScaleCrop>false</ScaleCrop>
  <HeadingPairs>
    <vt:vector size="2" baseType="variant">
      <vt:variant>
        <vt:lpstr>Title</vt:lpstr>
      </vt:variant>
      <vt:variant>
        <vt:i4>1</vt:i4>
      </vt:variant>
    </vt:vector>
  </HeadingPairs>
  <TitlesOfParts>
    <vt:vector size="1" baseType="lpstr">
      <vt:lpstr>A5046</vt:lpstr>
    </vt:vector>
  </TitlesOfParts>
  <Manager>R230</Manager>
  <Company>NJ Office of Legislative Services</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A5046</dc:title>
  <dc:subject/>
  <dc:creator>Assemblywoman  SWAIN, Assemblyman  DANCER</dc:creator>
  <cp:keywords>A5046|2|EA |131|0|131|F|0|</cp:keywords>
  <dc:description>INTRODUCED NOVEMBER 19, 2020</dc:description>
  <cp:lastModifiedBy>Todaro, Vivian</cp:lastModifiedBy>
  <cp:revision>2</cp:revision>
  <cp:lastPrinted>2020-12-08T15:52:00Z</cp:lastPrinted>
  <dcterms:created xsi:type="dcterms:W3CDTF">2020-12-08T15:52:00Z</dcterms:created>
  <dcterms:modified xsi:type="dcterms:W3CDTF">2020-12-08T15:52:00Z</dcterms:modified>
  <cp:category>s.1:  C.4:10-25.2e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