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1E506" w14:textId="5CE47F55" w:rsidR="00B13573" w:rsidRDefault="00B13573" w:rsidP="00B1357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5194 </w:t>
      </w:r>
    </w:p>
    <w:p w14:paraId="44F5D49E" w14:textId="31E6B518" w:rsidR="00B13573" w:rsidRPr="009D38FF" w:rsidRDefault="00B13573" w:rsidP="00B13573">
      <w:pPr>
        <w:pStyle w:val="bpuWpGraphic"/>
      </w:pPr>
      <w:r>
        <w:object w:dxaOrig="8985" w:dyaOrig="255" w14:anchorId="25EA8B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568085" r:id="rId7"/>
        </w:object>
      </w:r>
    </w:p>
    <w:p w14:paraId="49F084AD" w14:textId="77777777" w:rsidR="00B13573" w:rsidRDefault="00B13573" w:rsidP="00B13573">
      <w:pPr>
        <w:pStyle w:val="bpuState"/>
      </w:pPr>
      <w:r>
        <w:t>STATE OF NEW JERSEY</w:t>
      </w:r>
    </w:p>
    <w:p w14:paraId="3BC47653" w14:textId="77777777" w:rsidR="00B13573" w:rsidRDefault="00B13573" w:rsidP="00B13573">
      <w:pPr>
        <w:pStyle w:val="bpuLegislature"/>
      </w:pPr>
      <w:r>
        <w:t>219th LEGISLATURE</w:t>
      </w:r>
    </w:p>
    <w:p w14:paraId="0AD6C67E" w14:textId="34D0E161" w:rsidR="00B13573" w:rsidRDefault="00B13573" w:rsidP="00B13573">
      <w:pPr>
        <w:pStyle w:val="bpuWpGraphic"/>
      </w:pPr>
      <w:r>
        <w:object w:dxaOrig="8985" w:dyaOrig="255" w14:anchorId="7AFC1C26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568086" r:id="rId8"/>
        </w:object>
      </w:r>
      <w:r>
        <w:t xml:space="preserve">  </w:t>
      </w:r>
    </w:p>
    <w:p w14:paraId="4718B7A5" w14:textId="3D6076B5" w:rsidR="00B13573" w:rsidRDefault="00777542" w:rsidP="00B13573">
      <w:pPr>
        <w:pStyle w:val="bpuIntro"/>
      </w:pPr>
      <w:r>
        <w:t>INTRODUCED JANUARY 4, 2021</w:t>
      </w:r>
    </w:p>
    <w:p w14:paraId="2856671C" w14:textId="77777777" w:rsidR="00B13573" w:rsidRDefault="00B13573" w:rsidP="00B13573">
      <w:pPr>
        <w:pStyle w:val="bpuIntro"/>
      </w:pPr>
    </w:p>
    <w:p w14:paraId="4724DD0C" w14:textId="77777777" w:rsidR="00B13573" w:rsidRDefault="00B13573" w:rsidP="00B13573">
      <w:pPr>
        <w:pStyle w:val="bpuIntro"/>
        <w:sectPr w:rsidR="00B13573" w:rsidSect="00044BC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09B7AEC" w14:textId="77777777" w:rsidR="00B13573" w:rsidRDefault="00B13573" w:rsidP="00B13573">
      <w:pPr>
        <w:pStyle w:val="bpuIntro"/>
      </w:pPr>
    </w:p>
    <w:p w14:paraId="4BA844AC" w14:textId="77777777" w:rsidR="00B13573" w:rsidRDefault="00B13573" w:rsidP="00B13573">
      <w:pPr>
        <w:pStyle w:val="bpuSponsor"/>
      </w:pPr>
      <w:r>
        <w:t>Sponsored by:</w:t>
      </w:r>
    </w:p>
    <w:p w14:paraId="14DDABED" w14:textId="77777777" w:rsidR="00B13573" w:rsidRDefault="00B13573" w:rsidP="00B13573">
      <w:pPr>
        <w:pStyle w:val="bpuSponsor"/>
      </w:pPr>
      <w:r>
        <w:t>Assemblyman  ROBERT J. KARABINCHAK</w:t>
      </w:r>
    </w:p>
    <w:p w14:paraId="47E3569E" w14:textId="77777777" w:rsidR="00B13573" w:rsidRDefault="00B13573" w:rsidP="00B13573">
      <w:pPr>
        <w:pStyle w:val="bpuSponsor"/>
      </w:pPr>
      <w:r>
        <w:t>District 18 (Middlesex)</w:t>
      </w:r>
    </w:p>
    <w:p w14:paraId="138B8C5E" w14:textId="77777777" w:rsidR="00B13573" w:rsidRDefault="00B13573" w:rsidP="00B13573">
      <w:pPr>
        <w:pStyle w:val="bpuSponsor"/>
      </w:pPr>
      <w:r>
        <w:t>Assemblywoman  LISA SWAIN</w:t>
      </w:r>
    </w:p>
    <w:p w14:paraId="5BD11A7E" w14:textId="77777777" w:rsidR="00B13573" w:rsidRDefault="00B13573" w:rsidP="00B13573">
      <w:pPr>
        <w:pStyle w:val="bpuSponsor"/>
      </w:pPr>
      <w:r>
        <w:t>District 38 (Bergen and Passaic)</w:t>
      </w:r>
    </w:p>
    <w:p w14:paraId="1BAD579F" w14:textId="77777777" w:rsidR="00B13573" w:rsidRDefault="00B13573" w:rsidP="00B13573">
      <w:pPr>
        <w:pStyle w:val="bpuSponsor"/>
      </w:pPr>
      <w:r>
        <w:t>Assemblyman  ADAM J. TALIAFERRO</w:t>
      </w:r>
    </w:p>
    <w:p w14:paraId="2CF29981" w14:textId="77777777" w:rsidR="00B13573" w:rsidRDefault="00B13573" w:rsidP="00B13573">
      <w:pPr>
        <w:pStyle w:val="bpuSponsor"/>
      </w:pPr>
      <w:r>
        <w:t>District 3 (Cumberland, Gloucester and Salem)</w:t>
      </w:r>
    </w:p>
    <w:p w14:paraId="498EA864" w14:textId="77777777" w:rsidR="00B13573" w:rsidRDefault="00B13573" w:rsidP="00B13573">
      <w:pPr>
        <w:pStyle w:val="bpuSponsor"/>
      </w:pPr>
    </w:p>
    <w:p w14:paraId="434C488C" w14:textId="42D17E7C" w:rsidR="00715967" w:rsidRDefault="00044BC8" w:rsidP="00044BC8">
      <w:pPr>
        <w:pStyle w:val="bpuSponsor"/>
      </w:pPr>
      <w:r>
        <w:t>Co-Sponsored by:</w:t>
      </w:r>
    </w:p>
    <w:p w14:paraId="79EE2586" w14:textId="04E1DE99" w:rsidR="00044BC8" w:rsidRDefault="00044BC8" w:rsidP="00044BC8">
      <w:pPr>
        <w:pStyle w:val="bpuSponsor"/>
      </w:pPr>
      <w:r w:rsidRPr="00044BC8">
        <w:t xml:space="preserve">Assemblywomen </w:t>
      </w:r>
      <w:proofErr w:type="spellStart"/>
      <w:r w:rsidRPr="00044BC8">
        <w:t>Vainieri</w:t>
      </w:r>
      <w:proofErr w:type="spellEnd"/>
      <w:r w:rsidRPr="00044BC8">
        <w:t xml:space="preserve"> </w:t>
      </w:r>
      <w:proofErr w:type="spellStart"/>
      <w:r w:rsidRPr="00044BC8">
        <w:t>Huttle</w:t>
      </w:r>
      <w:proofErr w:type="spellEnd"/>
      <w:r w:rsidRPr="00044BC8">
        <w:t xml:space="preserve"> and </w:t>
      </w:r>
      <w:proofErr w:type="spellStart"/>
      <w:r w:rsidRPr="00044BC8">
        <w:t>Jasey</w:t>
      </w:r>
      <w:proofErr w:type="spellEnd"/>
    </w:p>
    <w:p w14:paraId="68254256" w14:textId="77777777" w:rsidR="00044BC8" w:rsidRPr="00044BC8" w:rsidRDefault="00044BC8" w:rsidP="00044BC8"/>
    <w:p w14:paraId="5CF32551" w14:textId="77777777" w:rsidR="00715967" w:rsidRPr="00715967" w:rsidRDefault="00715967" w:rsidP="00715967"/>
    <w:p w14:paraId="16DE1DA6" w14:textId="77777777" w:rsidR="00B13573" w:rsidRDefault="00B13573" w:rsidP="00B13573">
      <w:pPr>
        <w:pStyle w:val="bpuSponsor"/>
      </w:pPr>
    </w:p>
    <w:p w14:paraId="1E058728" w14:textId="77777777" w:rsidR="00B13573" w:rsidRDefault="00B13573" w:rsidP="00B13573">
      <w:pPr>
        <w:pStyle w:val="bpuSponsor"/>
      </w:pPr>
    </w:p>
    <w:p w14:paraId="1C3F4A8A" w14:textId="77777777" w:rsidR="00B13573" w:rsidRDefault="00B13573" w:rsidP="00B13573">
      <w:pPr>
        <w:pStyle w:val="bpuSponsor"/>
      </w:pPr>
      <w:r>
        <w:t>SYNOPSIS</w:t>
      </w:r>
    </w:p>
    <w:p w14:paraId="62FBCACA" w14:textId="77777777" w:rsidR="00B13573" w:rsidRDefault="00B13573" w:rsidP="00B13573">
      <w:pPr>
        <w:pStyle w:val="bpuNormText"/>
      </w:pPr>
      <w:r>
        <w:tab/>
        <w:t xml:space="preserve">Establishes ranking criteria for certain nonpoint source pollution control grants issued by DEP. </w:t>
      </w:r>
    </w:p>
    <w:p w14:paraId="362C8B57" w14:textId="77777777" w:rsidR="00B13573" w:rsidRDefault="00B13573" w:rsidP="00B13573">
      <w:pPr>
        <w:pStyle w:val="bpuNormText"/>
      </w:pPr>
    </w:p>
    <w:p w14:paraId="6F631060" w14:textId="77777777" w:rsidR="00B13573" w:rsidRDefault="00B13573" w:rsidP="00B13573">
      <w:pPr>
        <w:pStyle w:val="bpuSponsor"/>
      </w:pPr>
      <w:r>
        <w:t xml:space="preserve">CURRENT VERSION OF TEXT </w:t>
      </w:r>
    </w:p>
    <w:p w14:paraId="7FFF5C84" w14:textId="77777777" w:rsidR="00B13573" w:rsidRDefault="00B13573" w:rsidP="00B13573">
      <w:pPr>
        <w:pStyle w:val="bpuNormText"/>
      </w:pPr>
      <w:r>
        <w:tab/>
        <w:t>As introduced.</w:t>
      </w:r>
    </w:p>
    <w:p w14:paraId="6937FB62" w14:textId="028D319D" w:rsidR="00B13573" w:rsidRDefault="00B13573" w:rsidP="00B1357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B4F8AC" wp14:editId="0ECA5A7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198F387" w14:textId="77777777" w:rsidR="00B13573" w:rsidRDefault="00B1357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13573" w:rsidSect="00B1357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458A497" w14:textId="6204B564" w:rsidR="00686AEB" w:rsidRPr="00677316" w:rsidRDefault="008331D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E4111">
        <w:t>concerning certain nonpoint source pollution control grants and supplementing P.L.</w:t>
      </w:r>
      <w:r w:rsidR="00BE4111" w:rsidRPr="001067AA">
        <w:t>1977, c.74</w:t>
      </w:r>
      <w:r w:rsidR="00BE4111">
        <w:t xml:space="preserve"> (C.58:10A-1 et seq.).</w:t>
      </w:r>
    </w:p>
    <w:p w14:paraId="17AF1A89" w14:textId="77777777" w:rsidR="000B1054" w:rsidRPr="00D71D68" w:rsidRDefault="000B1054" w:rsidP="000B1054"/>
    <w:p w14:paraId="3399BFE7" w14:textId="77777777" w:rsidR="00686AEB" w:rsidRPr="00AA7880" w:rsidRDefault="00686AEB" w:rsidP="00686AEB">
      <w:r>
        <w:tab/>
      </w:r>
      <w:r w:rsidR="008331D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331D9">
        <w:rPr>
          <w:rStyle w:val="BillLanguage"/>
        </w:rPr>
        <w:t>by the Senate and General Assembly of the State of New Jersey:</w:t>
      </w:r>
    </w:p>
    <w:p w14:paraId="2C63DB5C" w14:textId="77777777" w:rsidR="00686AEB" w:rsidRDefault="00686AEB" w:rsidP="00686AEB"/>
    <w:p w14:paraId="10AB04D3" w14:textId="5A75E784" w:rsidR="002B6999" w:rsidRDefault="001D1C2C" w:rsidP="009C6BCF">
      <w:r>
        <w:tab/>
        <w:t>1.</w:t>
      </w:r>
      <w:r>
        <w:tab/>
      </w:r>
      <w:r w:rsidR="002B6999">
        <w:t xml:space="preserve">a.  </w:t>
      </w:r>
      <w:r w:rsidR="00320D9A">
        <w:t xml:space="preserve">No later than </w:t>
      </w:r>
      <w:r w:rsidR="005C494C">
        <w:t>one year</w:t>
      </w:r>
      <w:r w:rsidR="00320D9A">
        <w:t xml:space="preserve"> after the effective date of this act and t</w:t>
      </w:r>
      <w:r w:rsidR="009C6BCF">
        <w:t xml:space="preserve">o the extent allowable under the federal act, the department shall establish a ranking system for </w:t>
      </w:r>
      <w:r w:rsidR="00251D9D">
        <w:t xml:space="preserve">nonpoint source pollution control </w:t>
      </w:r>
      <w:r w:rsidR="009C6BCF">
        <w:t xml:space="preserve">grants issued pursuant to </w:t>
      </w:r>
      <w:r w:rsidR="00251D9D">
        <w:t>P.L.</w:t>
      </w:r>
      <w:r w:rsidR="00251D9D" w:rsidRPr="001067AA">
        <w:t>1977, c.74</w:t>
      </w:r>
      <w:r w:rsidR="00251D9D">
        <w:t xml:space="preserve"> (C.58:10A-1 et seq.)</w:t>
      </w:r>
      <w:r w:rsidR="009C6BCF">
        <w:t xml:space="preserve">, </w:t>
      </w:r>
      <w:r w:rsidR="00251D9D">
        <w:t>including grants that</w:t>
      </w:r>
      <w:r w:rsidR="00301201">
        <w:t xml:space="preserve"> </w:t>
      </w:r>
      <w:r w:rsidR="009C6BCF">
        <w:t xml:space="preserve">utilize </w:t>
      </w:r>
      <w:r w:rsidR="00314A8C">
        <w:t>Corporation Business Tax revenues</w:t>
      </w:r>
      <w:r w:rsidR="00301201">
        <w:t xml:space="preserve"> appropriated pursuant to </w:t>
      </w:r>
      <w:r w:rsidR="00301201" w:rsidRPr="00301201">
        <w:t>Article VIII, Section II, paragraph 6, subparagraph (a) of the New Jersey Constitution</w:t>
      </w:r>
      <w:r w:rsidR="00301201">
        <w:t xml:space="preserve"> or federal funds a</w:t>
      </w:r>
      <w:r w:rsidR="00251D9D">
        <w:t>llocated to the State</w:t>
      </w:r>
      <w:r w:rsidR="00301201">
        <w:t xml:space="preserve"> pursuant to </w:t>
      </w:r>
      <w:r w:rsidR="002B6999" w:rsidRPr="002B6999">
        <w:t xml:space="preserve">33 U.S.C. </w:t>
      </w:r>
      <w:r w:rsidR="002B6999">
        <w:t>s.</w:t>
      </w:r>
      <w:r w:rsidR="002B6999" w:rsidRPr="002B6999">
        <w:t>1329</w:t>
      </w:r>
      <w:r w:rsidR="002B6999">
        <w:t xml:space="preserve"> or </w:t>
      </w:r>
      <w:r w:rsidR="002B6999" w:rsidRPr="002B6999">
        <w:t xml:space="preserve">33 U.S.C. </w:t>
      </w:r>
      <w:r w:rsidR="002B6999">
        <w:t>s.</w:t>
      </w:r>
      <w:r w:rsidR="002B6999" w:rsidRPr="002B6999">
        <w:t>1384</w:t>
      </w:r>
      <w:r w:rsidR="002B6999">
        <w:t>.</w:t>
      </w:r>
    </w:p>
    <w:p w14:paraId="2C16E7A7" w14:textId="79A19593" w:rsidR="002B6999" w:rsidRDefault="002B6999" w:rsidP="002B6999">
      <w:r>
        <w:tab/>
        <w:t>b.</w:t>
      </w:r>
      <w:r>
        <w:tab/>
        <w:t xml:space="preserve">The ranking system shall </w:t>
      </w:r>
      <w:r w:rsidR="001C1C3D">
        <w:t>include, but not be limited to,</w:t>
      </w:r>
      <w:r>
        <w:t xml:space="preserve"> priority to </w:t>
      </w:r>
      <w:r w:rsidR="00E81812">
        <w:t xml:space="preserve">a </w:t>
      </w:r>
      <w:r>
        <w:t>project that</w:t>
      </w:r>
      <w:r w:rsidR="00E81812">
        <w:t xml:space="preserve"> is located</w:t>
      </w:r>
      <w:r>
        <w:t>:</w:t>
      </w:r>
    </w:p>
    <w:p w14:paraId="20CD0B0F" w14:textId="5A2F996C" w:rsidR="002B6999" w:rsidRDefault="002B6999" w:rsidP="002B6999">
      <w:r>
        <w:tab/>
        <w:t>(1) in a</w:t>
      </w:r>
      <w:r w:rsidR="00314A8C">
        <w:t>n area</w:t>
      </w:r>
      <w:r>
        <w:t xml:space="preserve"> that </w:t>
      </w:r>
      <w:r w:rsidR="00314A8C">
        <w:t>is served by a</w:t>
      </w:r>
      <w:r>
        <w:t xml:space="preserve"> </w:t>
      </w:r>
      <w:proofErr w:type="spellStart"/>
      <w:r>
        <w:t>stormwater</w:t>
      </w:r>
      <w:proofErr w:type="spellEnd"/>
      <w:r>
        <w:t xml:space="preserve"> utility</w:t>
      </w:r>
      <w:r w:rsidR="00E81812">
        <w:t xml:space="preserve"> established</w:t>
      </w:r>
      <w:r>
        <w:t xml:space="preserve"> </w:t>
      </w:r>
      <w:r w:rsidRPr="002B6999">
        <w:t>pursuant to P.L.2019, c.42 (C.40A:26B-1 et al.)</w:t>
      </w:r>
      <w:r>
        <w:t>;</w:t>
      </w:r>
    </w:p>
    <w:p w14:paraId="752DF4D8" w14:textId="105C14EE" w:rsidR="002B6999" w:rsidRDefault="002B6999" w:rsidP="002B6999">
      <w:r>
        <w:tab/>
        <w:t xml:space="preserve">(2) in a municipality that has </w:t>
      </w:r>
      <w:r w:rsidR="00314A8C">
        <w:t>adopted an</w:t>
      </w:r>
      <w:r>
        <w:t xml:space="preserve"> ordinance prohibit</w:t>
      </w:r>
      <w:r w:rsidR="001B5494">
        <w:t>ing</w:t>
      </w:r>
      <w:r>
        <w:t xml:space="preserve"> the application of lawn fertilizers;</w:t>
      </w:r>
    </w:p>
    <w:p w14:paraId="04EBE93A" w14:textId="5F0BF3C3" w:rsidR="009E392B" w:rsidRDefault="009E392B" w:rsidP="002B6999">
      <w:r>
        <w:tab/>
        <w:t xml:space="preserve">(3) in an area that has experienced recent economic hardship </w:t>
      </w:r>
      <w:r w:rsidR="001B5494">
        <w:t>as a result of</w:t>
      </w:r>
      <w:r>
        <w:t xml:space="preserve"> nonpoint source pollution </w:t>
      </w:r>
      <w:r w:rsidR="001B5494">
        <w:t>limiting</w:t>
      </w:r>
      <w:r>
        <w:t xml:space="preserve"> the uses of a nearby waterbody; or</w:t>
      </w:r>
    </w:p>
    <w:p w14:paraId="7F16FDB9" w14:textId="2A4EB3CF" w:rsidR="002B6999" w:rsidRDefault="00314A8C" w:rsidP="002B6999">
      <w:r>
        <w:tab/>
        <w:t>(</w:t>
      </w:r>
      <w:r w:rsidR="009E392B">
        <w:t>4</w:t>
      </w:r>
      <w:r>
        <w:t>)</w:t>
      </w:r>
      <w:r w:rsidR="00E81812">
        <w:t xml:space="preserve"> </w:t>
      </w:r>
      <w:r>
        <w:t>in a municipality that</w:t>
      </w:r>
      <w:r w:rsidR="002B6999">
        <w:t xml:space="preserve"> has</w:t>
      </w:r>
      <w:r>
        <w:t xml:space="preserve"> adopted</w:t>
      </w:r>
      <w:r w:rsidR="002B6999">
        <w:t xml:space="preserve"> an ordinance </w:t>
      </w:r>
      <w:r w:rsidR="00FD35A9">
        <w:t xml:space="preserve">imposing </w:t>
      </w:r>
      <w:r w:rsidR="00163AFE">
        <w:t xml:space="preserve">maintenance and inspection </w:t>
      </w:r>
      <w:r>
        <w:t>requirements</w:t>
      </w:r>
      <w:r w:rsidR="002B6999">
        <w:t xml:space="preserve"> on </w:t>
      </w:r>
      <w:r>
        <w:t xml:space="preserve">the owners </w:t>
      </w:r>
      <w:r w:rsidR="009E392B">
        <w:t>and</w:t>
      </w:r>
      <w:r>
        <w:t xml:space="preserve"> operators of </w:t>
      </w:r>
      <w:r w:rsidR="002B6999">
        <w:t>septic system</w:t>
      </w:r>
      <w:r>
        <w:t>s, including, but not limited to</w:t>
      </w:r>
      <w:r w:rsidR="002B6999">
        <w:t>:</w:t>
      </w:r>
    </w:p>
    <w:p w14:paraId="30109AC5" w14:textId="20D972D9" w:rsidR="002B6999" w:rsidRDefault="00314A8C" w:rsidP="002B6999">
      <w:r>
        <w:tab/>
        <w:t xml:space="preserve">(a) a maximum </w:t>
      </w:r>
      <w:r w:rsidR="00C31479">
        <w:t xml:space="preserve">duration </w:t>
      </w:r>
      <w:r>
        <w:t xml:space="preserve">of </w:t>
      </w:r>
      <w:r w:rsidR="00C31479">
        <w:t xml:space="preserve">one </w:t>
      </w:r>
      <w:r>
        <w:t>year</w:t>
      </w:r>
      <w:r w:rsidR="002B6999">
        <w:t xml:space="preserve"> </w:t>
      </w:r>
      <w:r>
        <w:t xml:space="preserve">between </w:t>
      </w:r>
      <w:r w:rsidR="002B6999">
        <w:t>inspections</w:t>
      </w:r>
      <w:r w:rsidR="009E392B">
        <w:t xml:space="preserve"> of the system</w:t>
      </w:r>
      <w:r>
        <w:t>;</w:t>
      </w:r>
    </w:p>
    <w:p w14:paraId="080E3516" w14:textId="5F82F7AC" w:rsidR="002B6999" w:rsidRDefault="00314A8C" w:rsidP="002B6999">
      <w:r>
        <w:tab/>
        <w:t>(b)</w:t>
      </w:r>
      <w:r w:rsidR="002B6999">
        <w:t xml:space="preserve"> </w:t>
      </w:r>
      <w:r w:rsidR="009E392B">
        <w:t xml:space="preserve">authorizing </w:t>
      </w:r>
      <w:r>
        <w:t>systems</w:t>
      </w:r>
      <w:r w:rsidR="002B6999">
        <w:t xml:space="preserve"> </w:t>
      </w:r>
      <w:r w:rsidR="009E392B">
        <w:t>to</w:t>
      </w:r>
      <w:r>
        <w:t xml:space="preserve"> </w:t>
      </w:r>
      <w:r w:rsidR="002B6999">
        <w:t xml:space="preserve">be inspected by </w:t>
      </w:r>
      <w:r>
        <w:t>the Department of Health; and</w:t>
      </w:r>
    </w:p>
    <w:p w14:paraId="0DE3151E" w14:textId="7693168F" w:rsidR="009C6BCF" w:rsidRDefault="00314A8C" w:rsidP="009E392B">
      <w:r>
        <w:tab/>
        <w:t xml:space="preserve">(c) </w:t>
      </w:r>
      <w:r w:rsidR="00163AFE">
        <w:t>r</w:t>
      </w:r>
      <w:r>
        <w:t>ecord-keeping requirements</w:t>
      </w:r>
      <w:r w:rsidR="009E392B">
        <w:t>.</w:t>
      </w:r>
    </w:p>
    <w:p w14:paraId="2F5B0D90" w14:textId="77777777" w:rsidR="009C6BCF" w:rsidRDefault="009C6BCF" w:rsidP="009C6BCF"/>
    <w:p w14:paraId="1CD20376" w14:textId="2BBA0375" w:rsidR="00686AEB" w:rsidRPr="00AA7880" w:rsidRDefault="000211FA" w:rsidP="00686AEB">
      <w:r>
        <w:tab/>
      </w:r>
      <w:r w:rsidR="009C6BCF">
        <w:t>2</w:t>
      </w:r>
      <w:r>
        <w:t>.</w:t>
      </w:r>
      <w:r>
        <w:tab/>
        <w:t xml:space="preserve">This act shall take effect </w:t>
      </w:r>
      <w:r w:rsidR="005E5DA7">
        <w:t>immediately.</w:t>
      </w:r>
      <w:r>
        <w:cr/>
      </w:r>
    </w:p>
    <w:p w14:paraId="3FDB9059" w14:textId="77777777" w:rsidR="00686AEB" w:rsidRPr="00CE7BD8" w:rsidRDefault="00686AEB" w:rsidP="00686AEB"/>
    <w:p w14:paraId="653D6EF0" w14:textId="77777777" w:rsidR="00686AEB" w:rsidRPr="00AA7880" w:rsidRDefault="00686AEB" w:rsidP="00686AEB">
      <w:pPr>
        <w:jc w:val="center"/>
      </w:pPr>
      <w:r w:rsidRPr="00D71D68">
        <w:t>STATEMENT</w:t>
      </w:r>
    </w:p>
    <w:p w14:paraId="00D5C768" w14:textId="77777777" w:rsidR="000211FA" w:rsidRDefault="000211FA" w:rsidP="00686AEB"/>
    <w:p w14:paraId="5F35F74D" w14:textId="6EBB3897" w:rsidR="00E81812" w:rsidRDefault="000211FA" w:rsidP="00686AEB">
      <w:r>
        <w:tab/>
        <w:t xml:space="preserve">This bill </w:t>
      </w:r>
      <w:r w:rsidR="00D3469A">
        <w:t xml:space="preserve">would </w:t>
      </w:r>
      <w:r w:rsidR="00314A8C">
        <w:t>require the Department of Environmental Protection (DEP) to establish</w:t>
      </w:r>
      <w:r w:rsidR="0049422E">
        <w:t>, to the extent allowable under the federal "Clean Water Act,"</w:t>
      </w:r>
      <w:r w:rsidR="00314A8C">
        <w:t xml:space="preserve"> </w:t>
      </w:r>
      <w:r w:rsidR="0049422E">
        <w:t>a</w:t>
      </w:r>
      <w:r w:rsidR="000C5411">
        <w:t xml:space="preserve"> </w:t>
      </w:r>
      <w:r w:rsidR="00314A8C">
        <w:t xml:space="preserve">ranking </w:t>
      </w:r>
      <w:r w:rsidR="0049422E">
        <w:t>system</w:t>
      </w:r>
      <w:r w:rsidR="009E392B">
        <w:t xml:space="preserve"> for nonpoint</w:t>
      </w:r>
      <w:r w:rsidR="00E81812">
        <w:t xml:space="preserve"> source</w:t>
      </w:r>
      <w:r w:rsidR="009E392B">
        <w:t xml:space="preserve"> pollution control grants </w:t>
      </w:r>
      <w:r w:rsidR="00221499">
        <w:t>it</w:t>
      </w:r>
      <w:r w:rsidR="00AB55F9">
        <w:t xml:space="preserve"> issue</w:t>
      </w:r>
      <w:r w:rsidR="0049422E">
        <w:t>s</w:t>
      </w:r>
      <w:r w:rsidR="00AB55F9">
        <w:t xml:space="preserve"> </w:t>
      </w:r>
      <w:r w:rsidR="000C5411">
        <w:t>pursuant to the "Water Pollution Control Act," P.L.</w:t>
      </w:r>
      <w:r w:rsidR="000C5411" w:rsidRPr="001067AA">
        <w:t>1977, c.74</w:t>
      </w:r>
      <w:r w:rsidR="000C5411">
        <w:t xml:space="preserve"> (C.58:10A-1 et seq.)</w:t>
      </w:r>
      <w:r w:rsidR="0049422E">
        <w:t>.</w:t>
      </w:r>
    </w:p>
    <w:p w14:paraId="77C3B192" w14:textId="2CC7A88C" w:rsidR="00E81812" w:rsidRDefault="00E81812" w:rsidP="00686AEB">
      <w:r>
        <w:tab/>
      </w:r>
      <w:r w:rsidR="0049422E">
        <w:t>Under the bill, t</w:t>
      </w:r>
      <w:r>
        <w:t>he ranking system would</w:t>
      </w:r>
      <w:r w:rsidR="0049422E">
        <w:t xml:space="preserve"> include</w:t>
      </w:r>
      <w:r>
        <w:t xml:space="preserve">, </w:t>
      </w:r>
      <w:r w:rsidR="0049422E">
        <w:t xml:space="preserve">but not be limited to, </w:t>
      </w:r>
      <w:r>
        <w:t xml:space="preserve">priority to projects that are located (1) in an area that is served by a </w:t>
      </w:r>
      <w:proofErr w:type="spellStart"/>
      <w:r>
        <w:t>stormwater</w:t>
      </w:r>
      <w:proofErr w:type="spellEnd"/>
      <w:r>
        <w:t xml:space="preserve"> utility, (2) in a municipality that has an ordinance prohibiting the use of lawn fertilizers, (3) in an area that has experienced re</w:t>
      </w:r>
      <w:r w:rsidR="00163AFE">
        <w:t xml:space="preserve">cent economic hardship because nonpoint source </w:t>
      </w:r>
      <w:r w:rsidR="00163AFE">
        <w:lastRenderedPageBreak/>
        <w:t>pollution has limited the uses of a nearby waterbody, or (4) in a municipality that has an ordinance imposing maintenance and inspection standards on the owners and operators of septic systems.</w:t>
      </w:r>
    </w:p>
    <w:p w14:paraId="4D1A3340" w14:textId="3E1B55EB" w:rsidR="000211FA" w:rsidRDefault="00E81812" w:rsidP="00686AEB">
      <w:r>
        <w:tab/>
        <w:t>The DEP</w:t>
      </w:r>
      <w:r w:rsidR="00465B8C">
        <w:t>'s</w:t>
      </w:r>
      <w:r>
        <w:t xml:space="preserve"> curren</w:t>
      </w:r>
      <w:r w:rsidR="00465B8C">
        <w:t>t</w:t>
      </w:r>
      <w:r>
        <w:t xml:space="preserve"> nonpoint source pollution control grant program, known as "</w:t>
      </w:r>
      <w:r w:rsidRPr="00E81812">
        <w:t>The Water Quality Restoration Grant Program</w:t>
      </w:r>
      <w:r>
        <w:t xml:space="preserve">," </w:t>
      </w:r>
      <w:r w:rsidR="00AB55F9">
        <w:t xml:space="preserve">uses Corporation Business Tax revenues appropriated pursuant to </w:t>
      </w:r>
      <w:r w:rsidR="00AB55F9" w:rsidRPr="00301201">
        <w:t>Article VIII, Section II, paragraph 6, subparagraph (a) of the New Jersey Constitution</w:t>
      </w:r>
      <w:r w:rsidR="00AB55F9">
        <w:t xml:space="preserve"> and federal funds allocated to the State pursuant to the federal "Clean Water Act</w:t>
      </w:r>
      <w:r w:rsidR="00A110BF">
        <w:t>.</w:t>
      </w:r>
      <w:r w:rsidR="00AB55F9">
        <w:t>"</w:t>
      </w:r>
    </w:p>
    <w:sectPr w:rsidR="000211FA" w:rsidSect="00B1357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6D73C0" w14:textId="77777777" w:rsidR="000651FC" w:rsidRDefault="000651FC">
      <w:r>
        <w:separator/>
      </w:r>
    </w:p>
  </w:endnote>
  <w:endnote w:type="continuationSeparator" w:id="0">
    <w:p w14:paraId="6D4E3C12" w14:textId="77777777" w:rsidR="000651FC" w:rsidRDefault="0006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55A7D" w14:textId="556D5531" w:rsidR="00715967" w:rsidRDefault="00044BC8" w:rsidP="00044BC8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FF7A0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EC9B0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8151D" w14:textId="77777777" w:rsidR="000651FC" w:rsidRDefault="000651FC">
      <w:r>
        <w:separator/>
      </w:r>
    </w:p>
  </w:footnote>
  <w:footnote w:type="continuationSeparator" w:id="0">
    <w:p w14:paraId="7B4D9315" w14:textId="77777777" w:rsidR="000651FC" w:rsidRDefault="00065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59FAA" w14:textId="77777777" w:rsidR="00665CBC" w:rsidRDefault="005115E8">
    <w:pPr>
      <w:pStyle w:val="Header"/>
    </w:pPr>
    <w:r>
      <w:rPr>
        <w:noProof/>
      </w:rPr>
      <w:pict w14:anchorId="09053A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2A049" w14:textId="21399C4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0C7C4" w14:textId="6EDAE139" w:rsidR="00665CBC" w:rsidRDefault="00665CBC" w:rsidP="00686AEB">
    <w:pPr>
      <w:pStyle w:val="Header"/>
      <w:jc w:val="center"/>
      <w:rPr>
        <w:rStyle w:val="PageNumber"/>
      </w:rPr>
    </w:pPr>
  </w:p>
  <w:p w14:paraId="5DFF3B2C" w14:textId="065E338B" w:rsidR="00B13573" w:rsidRDefault="00B13573" w:rsidP="00B13573">
    <w:pPr>
      <w:pStyle w:val="bpuHeadSpon"/>
    </w:pPr>
    <w:r w:rsidRPr="00B13573">
      <w:rPr>
        <w:rStyle w:val="bpuHeadSponChar"/>
      </w:rPr>
      <w:t>A5194</w:t>
    </w:r>
    <w:r>
      <w:t xml:space="preserve"> KARABINCHAK, SWAIN</w:t>
    </w:r>
  </w:p>
  <w:p w14:paraId="66EC156A" w14:textId="057F362B" w:rsidR="00B13573" w:rsidRDefault="00B13573" w:rsidP="00B1357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115E8">
      <w:rPr>
        <w:noProof/>
      </w:rPr>
      <w:t>3</w:t>
    </w:r>
    <w:r>
      <w:fldChar w:fldCharType="end"/>
    </w:r>
  </w:p>
  <w:p w14:paraId="56833B5F" w14:textId="77777777" w:rsidR="00B13573" w:rsidRDefault="00B13573" w:rsidP="00B1357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9F73E" w14:textId="5D6B583C" w:rsidR="00665CBC" w:rsidRDefault="00665CBC">
    <w:pPr>
      <w:pStyle w:val="Header"/>
    </w:pPr>
  </w:p>
  <w:p w14:paraId="7A24D9F9" w14:textId="59013DCB" w:rsidR="00B13573" w:rsidRDefault="00B13573" w:rsidP="00B13573">
    <w:pPr>
      <w:pStyle w:val="bpuHeadSpon"/>
    </w:pPr>
    <w:r w:rsidRPr="00B13573">
      <w:rPr>
        <w:rStyle w:val="bpuHeadSponChar"/>
      </w:rPr>
      <w:t>A5194</w:t>
    </w:r>
    <w:r>
      <w:t xml:space="preserve"> KARABINCHAK, SWAIN</w:t>
    </w:r>
  </w:p>
  <w:p w14:paraId="1FAC7482" w14:textId="4E490BB4" w:rsidR="00B13573" w:rsidRDefault="00B13573" w:rsidP="00B1357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115E8">
      <w:rPr>
        <w:noProof/>
      </w:rPr>
      <w:t>2</w:t>
    </w:r>
    <w:r>
      <w:fldChar w:fldCharType="end"/>
    </w:r>
  </w:p>
  <w:p w14:paraId="06FE36CB" w14:textId="77777777" w:rsidR="00B13573" w:rsidRDefault="00B13573" w:rsidP="00B1357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D91"/>
    <w:rsid w:val="000051BD"/>
    <w:rsid w:val="000160A5"/>
    <w:rsid w:val="000211FA"/>
    <w:rsid w:val="0002335B"/>
    <w:rsid w:val="0003549A"/>
    <w:rsid w:val="000367AE"/>
    <w:rsid w:val="00043B22"/>
    <w:rsid w:val="00044BC8"/>
    <w:rsid w:val="00054975"/>
    <w:rsid w:val="00057D20"/>
    <w:rsid w:val="0006197C"/>
    <w:rsid w:val="0006281F"/>
    <w:rsid w:val="000651FC"/>
    <w:rsid w:val="0008141C"/>
    <w:rsid w:val="00094A55"/>
    <w:rsid w:val="00096C34"/>
    <w:rsid w:val="000A44A7"/>
    <w:rsid w:val="000A495D"/>
    <w:rsid w:val="000B1054"/>
    <w:rsid w:val="000B3411"/>
    <w:rsid w:val="000B7399"/>
    <w:rsid w:val="000C054C"/>
    <w:rsid w:val="000C12C2"/>
    <w:rsid w:val="000C5038"/>
    <w:rsid w:val="000C5411"/>
    <w:rsid w:val="000D11AF"/>
    <w:rsid w:val="000D6255"/>
    <w:rsid w:val="000D6262"/>
    <w:rsid w:val="000D7B4A"/>
    <w:rsid w:val="000E4006"/>
    <w:rsid w:val="000F3DA2"/>
    <w:rsid w:val="000F5FDE"/>
    <w:rsid w:val="000F7466"/>
    <w:rsid w:val="001067AA"/>
    <w:rsid w:val="00123FC7"/>
    <w:rsid w:val="0013000E"/>
    <w:rsid w:val="00133F81"/>
    <w:rsid w:val="00135943"/>
    <w:rsid w:val="0014664C"/>
    <w:rsid w:val="00163AFE"/>
    <w:rsid w:val="001645FB"/>
    <w:rsid w:val="0017132C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494"/>
    <w:rsid w:val="001C1C3D"/>
    <w:rsid w:val="001C7C52"/>
    <w:rsid w:val="001D1C2C"/>
    <w:rsid w:val="001D25F3"/>
    <w:rsid w:val="001D509A"/>
    <w:rsid w:val="001E15F1"/>
    <w:rsid w:val="001E16FA"/>
    <w:rsid w:val="001E6213"/>
    <w:rsid w:val="001F1271"/>
    <w:rsid w:val="001F14C7"/>
    <w:rsid w:val="001F3C18"/>
    <w:rsid w:val="001F7405"/>
    <w:rsid w:val="00205533"/>
    <w:rsid w:val="00212B8D"/>
    <w:rsid w:val="00221499"/>
    <w:rsid w:val="00222983"/>
    <w:rsid w:val="002370D0"/>
    <w:rsid w:val="00251D9D"/>
    <w:rsid w:val="00255958"/>
    <w:rsid w:val="00257FA2"/>
    <w:rsid w:val="0026574A"/>
    <w:rsid w:val="002660BB"/>
    <w:rsid w:val="002720E8"/>
    <w:rsid w:val="00273D82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6999"/>
    <w:rsid w:val="002C2D81"/>
    <w:rsid w:val="002C461E"/>
    <w:rsid w:val="002C6CEC"/>
    <w:rsid w:val="002E09CE"/>
    <w:rsid w:val="002E69D1"/>
    <w:rsid w:val="002F3BA6"/>
    <w:rsid w:val="00301201"/>
    <w:rsid w:val="00314A8C"/>
    <w:rsid w:val="00315320"/>
    <w:rsid w:val="00315A46"/>
    <w:rsid w:val="00320D9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DB7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6C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671B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164"/>
    <w:rsid w:val="0045118A"/>
    <w:rsid w:val="00455D51"/>
    <w:rsid w:val="00456BF9"/>
    <w:rsid w:val="00461057"/>
    <w:rsid w:val="00465B8C"/>
    <w:rsid w:val="004704A8"/>
    <w:rsid w:val="00471102"/>
    <w:rsid w:val="00471F18"/>
    <w:rsid w:val="00474C98"/>
    <w:rsid w:val="00484144"/>
    <w:rsid w:val="00484C19"/>
    <w:rsid w:val="00485866"/>
    <w:rsid w:val="00492076"/>
    <w:rsid w:val="00493B1D"/>
    <w:rsid w:val="0049422E"/>
    <w:rsid w:val="00497037"/>
    <w:rsid w:val="004A3009"/>
    <w:rsid w:val="004A6940"/>
    <w:rsid w:val="004A77A4"/>
    <w:rsid w:val="004C742C"/>
    <w:rsid w:val="004E1F3E"/>
    <w:rsid w:val="004F21BD"/>
    <w:rsid w:val="004F256C"/>
    <w:rsid w:val="004F4F1D"/>
    <w:rsid w:val="004F65BC"/>
    <w:rsid w:val="004F74DD"/>
    <w:rsid w:val="00501317"/>
    <w:rsid w:val="0050495C"/>
    <w:rsid w:val="00505DC9"/>
    <w:rsid w:val="00506E1E"/>
    <w:rsid w:val="005115E8"/>
    <w:rsid w:val="00513C81"/>
    <w:rsid w:val="00523C8C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10D9"/>
    <w:rsid w:val="0059131D"/>
    <w:rsid w:val="005B3F92"/>
    <w:rsid w:val="005B479C"/>
    <w:rsid w:val="005B561E"/>
    <w:rsid w:val="005C07E4"/>
    <w:rsid w:val="005C2124"/>
    <w:rsid w:val="005C336F"/>
    <w:rsid w:val="005C494C"/>
    <w:rsid w:val="005C52C9"/>
    <w:rsid w:val="005C7F3C"/>
    <w:rsid w:val="005E017C"/>
    <w:rsid w:val="005E50C6"/>
    <w:rsid w:val="005E5DA7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1D4D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2A89"/>
    <w:rsid w:val="006B7897"/>
    <w:rsid w:val="006B7FA7"/>
    <w:rsid w:val="006C086A"/>
    <w:rsid w:val="006C21C1"/>
    <w:rsid w:val="006C7327"/>
    <w:rsid w:val="006D00E5"/>
    <w:rsid w:val="006D7258"/>
    <w:rsid w:val="006D791B"/>
    <w:rsid w:val="006E2666"/>
    <w:rsid w:val="006E2895"/>
    <w:rsid w:val="006F180D"/>
    <w:rsid w:val="006F4334"/>
    <w:rsid w:val="006F47AF"/>
    <w:rsid w:val="006F6B8A"/>
    <w:rsid w:val="00707CD3"/>
    <w:rsid w:val="00710AB8"/>
    <w:rsid w:val="00715967"/>
    <w:rsid w:val="00716BB9"/>
    <w:rsid w:val="007256D1"/>
    <w:rsid w:val="007279FD"/>
    <w:rsid w:val="007502CB"/>
    <w:rsid w:val="00752D79"/>
    <w:rsid w:val="00752E20"/>
    <w:rsid w:val="00756EDE"/>
    <w:rsid w:val="00764456"/>
    <w:rsid w:val="0077754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48E"/>
    <w:rsid w:val="007C7DE4"/>
    <w:rsid w:val="007D40CB"/>
    <w:rsid w:val="007D5796"/>
    <w:rsid w:val="007D59C0"/>
    <w:rsid w:val="007D7CBD"/>
    <w:rsid w:val="007D7D9C"/>
    <w:rsid w:val="007F485D"/>
    <w:rsid w:val="007F6050"/>
    <w:rsid w:val="00813627"/>
    <w:rsid w:val="00832816"/>
    <w:rsid w:val="008331D9"/>
    <w:rsid w:val="00833CA5"/>
    <w:rsid w:val="00837109"/>
    <w:rsid w:val="00840365"/>
    <w:rsid w:val="008406A3"/>
    <w:rsid w:val="00841D2C"/>
    <w:rsid w:val="00845F3C"/>
    <w:rsid w:val="008461B8"/>
    <w:rsid w:val="008462F1"/>
    <w:rsid w:val="008473C5"/>
    <w:rsid w:val="00847EF1"/>
    <w:rsid w:val="008538FA"/>
    <w:rsid w:val="008573B0"/>
    <w:rsid w:val="0086217E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081D"/>
    <w:rsid w:val="008E454C"/>
    <w:rsid w:val="008F1E5A"/>
    <w:rsid w:val="00901BDA"/>
    <w:rsid w:val="009063BE"/>
    <w:rsid w:val="009121D8"/>
    <w:rsid w:val="00912D9C"/>
    <w:rsid w:val="00916F7A"/>
    <w:rsid w:val="00917FE3"/>
    <w:rsid w:val="009318C7"/>
    <w:rsid w:val="00931C09"/>
    <w:rsid w:val="00932988"/>
    <w:rsid w:val="009348C2"/>
    <w:rsid w:val="009440D0"/>
    <w:rsid w:val="009523A3"/>
    <w:rsid w:val="00960958"/>
    <w:rsid w:val="00963856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28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BCF"/>
    <w:rsid w:val="009D0E5D"/>
    <w:rsid w:val="009D0F63"/>
    <w:rsid w:val="009D7934"/>
    <w:rsid w:val="009D7CCF"/>
    <w:rsid w:val="009E392B"/>
    <w:rsid w:val="009E5961"/>
    <w:rsid w:val="009F2231"/>
    <w:rsid w:val="009F4FAC"/>
    <w:rsid w:val="00A017C0"/>
    <w:rsid w:val="00A110BF"/>
    <w:rsid w:val="00A11228"/>
    <w:rsid w:val="00A16EDF"/>
    <w:rsid w:val="00A222C2"/>
    <w:rsid w:val="00A23520"/>
    <w:rsid w:val="00A305D6"/>
    <w:rsid w:val="00A342C4"/>
    <w:rsid w:val="00A50F6B"/>
    <w:rsid w:val="00A51D52"/>
    <w:rsid w:val="00A52237"/>
    <w:rsid w:val="00A551D6"/>
    <w:rsid w:val="00A6251B"/>
    <w:rsid w:val="00A657A7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5F9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3573"/>
    <w:rsid w:val="00B2574A"/>
    <w:rsid w:val="00B35D8A"/>
    <w:rsid w:val="00B45B34"/>
    <w:rsid w:val="00B51FD6"/>
    <w:rsid w:val="00B57047"/>
    <w:rsid w:val="00B61D86"/>
    <w:rsid w:val="00B630DB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111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479"/>
    <w:rsid w:val="00C328D0"/>
    <w:rsid w:val="00C46BC1"/>
    <w:rsid w:val="00C50D68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63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69A"/>
    <w:rsid w:val="00D3664D"/>
    <w:rsid w:val="00D500E9"/>
    <w:rsid w:val="00D507BC"/>
    <w:rsid w:val="00D6090A"/>
    <w:rsid w:val="00D62FA3"/>
    <w:rsid w:val="00D63B6F"/>
    <w:rsid w:val="00D64A90"/>
    <w:rsid w:val="00D64D91"/>
    <w:rsid w:val="00D652DF"/>
    <w:rsid w:val="00D93D35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7DD"/>
    <w:rsid w:val="00E01B71"/>
    <w:rsid w:val="00E05CC9"/>
    <w:rsid w:val="00E11129"/>
    <w:rsid w:val="00E135AD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812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17F8"/>
    <w:rsid w:val="00F22481"/>
    <w:rsid w:val="00F2542E"/>
    <w:rsid w:val="00F27278"/>
    <w:rsid w:val="00F344E3"/>
    <w:rsid w:val="00F34D58"/>
    <w:rsid w:val="00F355EB"/>
    <w:rsid w:val="00F40FC9"/>
    <w:rsid w:val="00F41A9D"/>
    <w:rsid w:val="00F44314"/>
    <w:rsid w:val="00F54B9C"/>
    <w:rsid w:val="00F56E96"/>
    <w:rsid w:val="00F573DD"/>
    <w:rsid w:val="00F60A1C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3EFD"/>
    <w:rsid w:val="00FA4A52"/>
    <w:rsid w:val="00FB4045"/>
    <w:rsid w:val="00FB4D8E"/>
    <w:rsid w:val="00FC0D0A"/>
    <w:rsid w:val="00FC1B0B"/>
    <w:rsid w:val="00FD2F97"/>
    <w:rsid w:val="00FD35A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E9EC7AD"/>
  <w15:docId w15:val="{211DD809-4B57-4A47-A84F-E87E9E31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51D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51D9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13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506</Words>
  <Characters>2779</Characters>
  <Application>Microsoft Office Word</Application>
  <DocSecurity>0</DocSecurity>
  <Lines>88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A5194</vt:lpstr>
    </vt:vector>
  </TitlesOfParts>
  <Manager>R225</Manager>
  <Company>NJ Office of Legislative Services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A5194</dc:title>
  <dc:subject/>
  <dc:creator>Assemblyman  KARABINCHAK, Assemblywoman  SWAIN</dc:creator>
  <cp:keywords>A5194|3|EA |300|161|133|N|0|</cp:keywords>
  <dc:description>INTRODUCED JANUARY 4, 2021</dc:description>
  <cp:lastModifiedBy>Puleo, Roseanne</cp:lastModifiedBy>
  <cp:revision>2</cp:revision>
  <cp:lastPrinted>2021-06-07T14:47:00Z</cp:lastPrinted>
  <dcterms:created xsi:type="dcterms:W3CDTF">2021-06-07T14:47:00Z</dcterms:created>
  <dcterms:modified xsi:type="dcterms:W3CDTF">2021-06-07T14:47:00Z</dcterms:modified>
  <cp:category>s.1: C.58:10A-74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