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698" w:rsidRDefault="005B5698" w:rsidP="00213E5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5372 </w:t>
      </w:r>
    </w:p>
    <w:p w:rsidR="005B5698" w:rsidRPr="009D38FF" w:rsidRDefault="005B5698" w:rsidP="005B569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6804061" r:id="rId8"/>
        </w:object>
      </w:r>
    </w:p>
    <w:p w:rsidR="005B5698" w:rsidRDefault="005B5698" w:rsidP="005B5698">
      <w:pPr>
        <w:pStyle w:val="bpuState"/>
      </w:pPr>
      <w:r>
        <w:t>STATE OF NEW JERSEY</w:t>
      </w:r>
    </w:p>
    <w:p w:rsidR="005B5698" w:rsidRDefault="005B5698" w:rsidP="005B5698">
      <w:pPr>
        <w:pStyle w:val="bpuLegislature"/>
      </w:pPr>
      <w:r>
        <w:t>219th LEGISLATURE</w:t>
      </w:r>
    </w:p>
    <w:p w:rsidR="005B5698" w:rsidRDefault="005B5698" w:rsidP="005B5698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6804062" r:id="rId9"/>
        </w:object>
      </w:r>
      <w:r>
        <w:t xml:space="preserve">  </w:t>
      </w:r>
    </w:p>
    <w:p w:rsidR="005B5698" w:rsidRDefault="005B5698" w:rsidP="005B5698">
      <w:pPr>
        <w:pStyle w:val="bpuIntro"/>
      </w:pPr>
      <w:r>
        <w:t>INTRODUCED FEBRUARY 23, 2021</w:t>
      </w:r>
    </w:p>
    <w:p w:rsidR="005B5698" w:rsidRDefault="005B5698" w:rsidP="005B5698">
      <w:pPr>
        <w:pStyle w:val="bpuIntro"/>
      </w:pPr>
    </w:p>
    <w:p w:rsidR="005B5698" w:rsidRDefault="005B5698" w:rsidP="005B5698">
      <w:pPr>
        <w:pStyle w:val="bpuIntro"/>
        <w:sectPr w:rsidR="005B5698" w:rsidSect="009B575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B5698" w:rsidRDefault="005B5698" w:rsidP="005B5698">
      <w:pPr>
        <w:pStyle w:val="bpuIntro"/>
      </w:pPr>
    </w:p>
    <w:p w:rsidR="005B5698" w:rsidRDefault="005B5698" w:rsidP="005B5698">
      <w:pPr>
        <w:pStyle w:val="bpuSponsor"/>
      </w:pPr>
      <w:r>
        <w:t>Sponsored by:</w:t>
      </w:r>
    </w:p>
    <w:p w:rsidR="005B5698" w:rsidRDefault="005B5698" w:rsidP="005B5698">
      <w:pPr>
        <w:pStyle w:val="bpuSponsor"/>
      </w:pPr>
      <w:r>
        <w:t>Assemblyman  WILLIAM F. MOEN, JR.</w:t>
      </w:r>
    </w:p>
    <w:p w:rsidR="005B5698" w:rsidRDefault="005B5698" w:rsidP="005B5698">
      <w:pPr>
        <w:pStyle w:val="bpuSponsor"/>
      </w:pPr>
      <w:r>
        <w:t>District 5 (Camden and Gloucester)</w:t>
      </w:r>
    </w:p>
    <w:p w:rsidR="005B5698" w:rsidRDefault="008A0AC4" w:rsidP="008A0AC4">
      <w:pPr>
        <w:pStyle w:val="bpuSponsor"/>
      </w:pPr>
      <w:r>
        <w:t>Assemblywoman  ANNETTE QUIJANO</w:t>
      </w:r>
    </w:p>
    <w:p w:rsidR="008A0AC4" w:rsidRDefault="008A0AC4" w:rsidP="008A0AC4">
      <w:pPr>
        <w:pStyle w:val="bpuSponsor"/>
      </w:pPr>
      <w:r>
        <w:t>District 20 (Union)</w:t>
      </w:r>
    </w:p>
    <w:p w:rsidR="008A0AC4" w:rsidRDefault="00814F75" w:rsidP="00814F75">
      <w:pPr>
        <w:pStyle w:val="bpuSponsor"/>
      </w:pPr>
      <w:r>
        <w:t>Assemblyman  DANIEL R. BENSON</w:t>
      </w:r>
    </w:p>
    <w:p w:rsidR="00814F75" w:rsidRDefault="00814F75" w:rsidP="00814F75">
      <w:pPr>
        <w:pStyle w:val="bpuSponsor"/>
      </w:pPr>
      <w:r>
        <w:t>District 14 (Mercer and Middlesex)</w:t>
      </w:r>
    </w:p>
    <w:p w:rsidR="00814F75" w:rsidRPr="00814F75" w:rsidRDefault="00814F75" w:rsidP="00814F75">
      <w:pPr>
        <w:pStyle w:val="bpuSponsor"/>
      </w:pPr>
    </w:p>
    <w:p w:rsidR="005B5698" w:rsidRDefault="009B575F" w:rsidP="009B575F">
      <w:pPr>
        <w:pStyle w:val="bpuSponsor"/>
      </w:pPr>
      <w:r>
        <w:t>Co-Sponsored by:</w:t>
      </w:r>
    </w:p>
    <w:p w:rsidR="009B575F" w:rsidRPr="009B575F" w:rsidRDefault="009B575F" w:rsidP="009B575F">
      <w:pPr>
        <w:pStyle w:val="bpuSponsor"/>
      </w:pPr>
      <w:r w:rsidRPr="009B575F">
        <w:t xml:space="preserve">Assemblywoman </w:t>
      </w:r>
      <w:proofErr w:type="spellStart"/>
      <w:r w:rsidRPr="009B575F">
        <w:t>Vainieri</w:t>
      </w:r>
      <w:proofErr w:type="spellEnd"/>
      <w:r w:rsidRPr="009B575F">
        <w:t xml:space="preserve"> </w:t>
      </w:r>
      <w:proofErr w:type="spellStart"/>
      <w:r w:rsidRPr="009B575F">
        <w:t>Huttle</w:t>
      </w:r>
      <w:proofErr w:type="spellEnd"/>
      <w:r w:rsidRPr="009B575F">
        <w:t xml:space="preserve">, Assemblymen </w:t>
      </w:r>
      <w:proofErr w:type="spellStart"/>
      <w:r w:rsidRPr="009B575F">
        <w:t>DePhillips</w:t>
      </w:r>
      <w:proofErr w:type="spellEnd"/>
      <w:r w:rsidRPr="009B575F">
        <w:t xml:space="preserve"> and </w:t>
      </w:r>
      <w:proofErr w:type="spellStart"/>
      <w:r w:rsidRPr="009B575F">
        <w:t>Verrelli</w:t>
      </w:r>
      <w:proofErr w:type="spellEnd"/>
    </w:p>
    <w:p w:rsidR="00C5555C" w:rsidRDefault="00C5555C" w:rsidP="00C5555C"/>
    <w:p w:rsidR="009B575F" w:rsidRDefault="009B575F" w:rsidP="00C5555C"/>
    <w:p w:rsidR="00C5555C" w:rsidRPr="00C5555C" w:rsidRDefault="00C5555C" w:rsidP="00C5555C"/>
    <w:p w:rsidR="005B5698" w:rsidRDefault="005B5698" w:rsidP="005B5698">
      <w:pPr>
        <w:pStyle w:val="bpuSponsor"/>
      </w:pPr>
    </w:p>
    <w:p w:rsidR="005B5698" w:rsidRDefault="005B5698" w:rsidP="005B5698">
      <w:pPr>
        <w:pStyle w:val="bpuSponsor"/>
      </w:pPr>
      <w:r>
        <w:t>SYNOPSIS</w:t>
      </w:r>
    </w:p>
    <w:p w:rsidR="005B5698" w:rsidRDefault="005B5698" w:rsidP="005B5698">
      <w:pPr>
        <w:pStyle w:val="bpuNormText"/>
      </w:pPr>
      <w:r>
        <w:tab/>
        <w:t xml:space="preserve">Creates COVID-19 Memorial Commission. </w:t>
      </w:r>
    </w:p>
    <w:p w:rsidR="005B5698" w:rsidRDefault="005B5698" w:rsidP="005B5698">
      <w:pPr>
        <w:pStyle w:val="bpuNormText"/>
      </w:pPr>
    </w:p>
    <w:p w:rsidR="005B5698" w:rsidRDefault="005B5698" w:rsidP="005B5698">
      <w:pPr>
        <w:pStyle w:val="bpuSponsor"/>
      </w:pPr>
      <w:r>
        <w:t xml:space="preserve">CURRENT VERSION OF TEXT </w:t>
      </w:r>
    </w:p>
    <w:p w:rsidR="005B5698" w:rsidRDefault="005B5698" w:rsidP="005B5698">
      <w:pPr>
        <w:pStyle w:val="bpuNormText"/>
      </w:pPr>
      <w:r>
        <w:tab/>
        <w:t>As introduced.</w:t>
      </w:r>
    </w:p>
    <w:p w:rsidR="005B5698" w:rsidRDefault="005B5698" w:rsidP="005B569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B5698" w:rsidRDefault="005B569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B5698" w:rsidSect="005B569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714B1" w:rsidRDefault="009714B1" w:rsidP="007637C6">
      <w:pPr>
        <w:pStyle w:val="HangingAnAct"/>
      </w:pPr>
      <w:r w:rsidRPr="009714B1">
        <w:rPr>
          <w:rStyle w:val="BillHead"/>
        </w:rPr>
        <w:lastRenderedPageBreak/>
        <w:t>An Act</w:t>
      </w:r>
      <w:r>
        <w:t xml:space="preserve"> </w:t>
      </w:r>
      <w:r w:rsidR="00E862F2">
        <w:t>creating a COVID-19</w:t>
      </w:r>
      <w:r w:rsidR="00E862F2" w:rsidRPr="009714B1">
        <w:t xml:space="preserve"> </w:t>
      </w:r>
      <w:r w:rsidR="00E862F2">
        <w:t>M</w:t>
      </w:r>
      <w:r w:rsidR="00E862F2" w:rsidRPr="009714B1">
        <w:t>emorial</w:t>
      </w:r>
      <w:r w:rsidR="00E862F2">
        <w:t xml:space="preserve"> Commission</w:t>
      </w:r>
      <w:r w:rsidR="00E862F2" w:rsidRPr="009714B1">
        <w:t xml:space="preserve"> </w:t>
      </w:r>
      <w:r w:rsidR="00C55F8A" w:rsidRPr="009714B1">
        <w:t xml:space="preserve">and </w:t>
      </w:r>
      <w:r w:rsidR="007637C6">
        <w:t>supplementing Title 26 of the Revised Statutes.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>by the Senate and General Assembly of the State of New Jersey: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3C7056" w:rsidRDefault="009714B1" w:rsidP="003C70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  The Legi</w:t>
      </w:r>
      <w:r w:rsidR="00827CB9">
        <w:t>slature finds and declares that:</w:t>
      </w:r>
    </w:p>
    <w:p w:rsidR="00E310E0" w:rsidRDefault="002A1DA4" w:rsidP="003C70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827CB9">
        <w:t xml:space="preserve">The </w:t>
      </w:r>
      <w:r>
        <w:t xml:space="preserve">COVID-19 </w:t>
      </w:r>
      <w:r w:rsidR="00827CB9">
        <w:t xml:space="preserve">outbreak was first identified in Wuhan, Hubei, China, in December 2019, </w:t>
      </w:r>
      <w:r w:rsidR="00827CB9" w:rsidRPr="002A1DA4">
        <w:t>and</w:t>
      </w:r>
      <w:r w:rsidR="00827CB9">
        <w:t xml:space="preserve"> </w:t>
      </w:r>
      <w:r>
        <w:t>spread across the United States and the world.</w:t>
      </w:r>
      <w:r w:rsidR="00843647">
        <w:t xml:space="preserve"> The outbreak</w:t>
      </w:r>
      <w:r>
        <w:t xml:space="preserve"> </w:t>
      </w:r>
      <w:r w:rsidR="00827CB9">
        <w:t xml:space="preserve">was recognized as a pandemic by the World </w:t>
      </w:r>
      <w:r w:rsidR="00843647">
        <w:t>Health Organization in March</w:t>
      </w:r>
      <w:r w:rsidR="00827CB9">
        <w:t xml:space="preserve"> 2020</w:t>
      </w:r>
      <w:r w:rsidR="00843647">
        <w:t xml:space="preserve">, and on March 9, 2020, Governor Murphy </w:t>
      </w:r>
      <w:r w:rsidR="00E310E0">
        <w:t xml:space="preserve">signed an executive order </w:t>
      </w:r>
      <w:r w:rsidR="00843647">
        <w:t>declar</w:t>
      </w:r>
      <w:r w:rsidR="00E310E0">
        <w:t>ing</w:t>
      </w:r>
      <w:r w:rsidR="00843647">
        <w:t xml:space="preserve"> a State of Emergency</w:t>
      </w:r>
      <w:r w:rsidR="0013360C">
        <w:t xml:space="preserve"> and Public Health Emergency</w:t>
      </w:r>
      <w:r w:rsidR="00D071E5">
        <w:t xml:space="preserve">.  </w:t>
      </w:r>
    </w:p>
    <w:p w:rsidR="00A25943" w:rsidRDefault="00E310E0" w:rsidP="00CB5E7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C9380C">
        <w:t>Statistics show</w:t>
      </w:r>
      <w:r w:rsidR="003F332D">
        <w:t xml:space="preserve"> that</w:t>
      </w:r>
      <w:r w:rsidR="002A009C">
        <w:t>,</w:t>
      </w:r>
      <w:r w:rsidR="003F332D">
        <w:t xml:space="preserve"> a</w:t>
      </w:r>
      <w:r w:rsidR="00D071E5">
        <w:t>s of February 1, 2021</w:t>
      </w:r>
      <w:r w:rsidR="00C9380C">
        <w:t xml:space="preserve">, </w:t>
      </w:r>
      <w:r w:rsidR="00D071E5">
        <w:t xml:space="preserve">New Jersey had approximately 700,000 confirmed cases of </w:t>
      </w:r>
      <w:r w:rsidR="003F332D">
        <w:t>COVID-19, and approximately 21,</w:t>
      </w:r>
      <w:r w:rsidR="00D071E5">
        <w:t xml:space="preserve">500 </w:t>
      </w:r>
      <w:r w:rsidR="00C73454">
        <w:t xml:space="preserve">deaths related to </w:t>
      </w:r>
      <w:r w:rsidR="00D071E5">
        <w:t>COVID-19.</w:t>
      </w:r>
      <w:r w:rsidR="00A25943">
        <w:t xml:space="preserve">  The highly contagious nature of the COVID-19 virus prevented </w:t>
      </w:r>
      <w:r w:rsidR="00C9380C">
        <w:t>many</w:t>
      </w:r>
      <w:r w:rsidR="00A25943">
        <w:t xml:space="preserve"> from spending time with </w:t>
      </w:r>
      <w:r w:rsidR="00C9380C">
        <w:t>their friends and</w:t>
      </w:r>
      <w:r w:rsidR="00A25943">
        <w:t xml:space="preserve"> loved ones</w:t>
      </w:r>
      <w:r w:rsidR="00C9380C">
        <w:t>, especially those who</w:t>
      </w:r>
      <w:r w:rsidR="00A25943">
        <w:t xml:space="preserve"> </w:t>
      </w:r>
      <w:r w:rsidR="00CA2AC4">
        <w:t>died</w:t>
      </w:r>
      <w:r w:rsidR="00C9380C">
        <w:t xml:space="preserve"> alone and afraid</w:t>
      </w:r>
      <w:r w:rsidR="00F52DE2">
        <w:t xml:space="preserve"> in hospitals and nursing homes.  </w:t>
      </w:r>
      <w:r w:rsidR="00CB5E78">
        <w:t xml:space="preserve">The highly contagious nature of the virus also </w:t>
      </w:r>
      <w:r w:rsidR="00A25943">
        <w:t xml:space="preserve">prevented </w:t>
      </w:r>
      <w:r w:rsidR="00CB5E78">
        <w:t xml:space="preserve">many </w:t>
      </w:r>
      <w:r w:rsidR="00A25943">
        <w:t xml:space="preserve">from giving their loved ones a proper </w:t>
      </w:r>
      <w:r w:rsidR="00E161A8">
        <w:t xml:space="preserve">burial or </w:t>
      </w:r>
      <w:r w:rsidR="00A25943">
        <w:t>funeral service</w:t>
      </w:r>
      <w:r w:rsidR="0036730F">
        <w:t>, preventing a final and peaceful</w:t>
      </w:r>
      <w:r w:rsidR="00CE6F44">
        <w:t xml:space="preserve"> goodbye</w:t>
      </w:r>
      <w:r w:rsidR="00A25943">
        <w:t xml:space="preserve">.  </w:t>
      </w:r>
    </w:p>
    <w:p w:rsidR="00827CB9" w:rsidRDefault="00D071E5" w:rsidP="003C7056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783162">
        <w:t>Most</w:t>
      </w:r>
      <w:r w:rsidR="00F52DE2">
        <w:t xml:space="preserve"> New </w:t>
      </w:r>
      <w:proofErr w:type="spellStart"/>
      <w:r w:rsidR="00F52DE2">
        <w:t>Jerseyans</w:t>
      </w:r>
      <w:proofErr w:type="spellEnd"/>
      <w:r w:rsidR="00F52DE2">
        <w:t xml:space="preserve"> kno</w:t>
      </w:r>
      <w:r w:rsidR="00CB5E78">
        <w:t xml:space="preserve">w someone, whether directly or indirectly, </w:t>
      </w:r>
      <w:r w:rsidR="0013360C">
        <w:t>who</w:t>
      </w:r>
      <w:r w:rsidR="00CB5E78">
        <w:t xml:space="preserve"> was affected by COVID-19.  </w:t>
      </w:r>
      <w:r w:rsidR="00827CB9">
        <w:t xml:space="preserve">The establishment of a memorial to honor the </w:t>
      </w:r>
      <w:r w:rsidR="00F52DE2">
        <w:t xml:space="preserve">New Jersey residents whose </w:t>
      </w:r>
      <w:r w:rsidR="00827CB9">
        <w:t xml:space="preserve">lives </w:t>
      </w:r>
      <w:r w:rsidR="00F52DE2">
        <w:t xml:space="preserve">were </w:t>
      </w:r>
      <w:r w:rsidR="00827CB9">
        <w:t xml:space="preserve">lost to COVID-19 </w:t>
      </w:r>
      <w:r w:rsidR="00F93201">
        <w:t>i</w:t>
      </w:r>
      <w:r w:rsidR="00827CB9">
        <w:t xml:space="preserve">s necessary and appropriate.  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A22388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  The</w:t>
      </w:r>
      <w:r w:rsidR="00B12B81">
        <w:t xml:space="preserve">re is established in the </w:t>
      </w:r>
      <w:r>
        <w:t xml:space="preserve">Department of </w:t>
      </w:r>
      <w:r w:rsidR="002F7421">
        <w:t>Health a CO</w:t>
      </w:r>
      <w:r w:rsidR="00B12B81">
        <w:t xml:space="preserve">VID-19 Memorial </w:t>
      </w:r>
      <w:r w:rsidR="00131237">
        <w:t>Commission</w:t>
      </w:r>
      <w:r w:rsidR="00B12B81">
        <w:t xml:space="preserve">.  </w:t>
      </w:r>
      <w:r w:rsidR="00A22388">
        <w:t xml:space="preserve">The memorial will honor the New Jersey residents whose lives were lost due to the COVID-19 pandemic.  The commission shall be responsible for the design and construction of the memorial.  </w:t>
      </w:r>
    </w:p>
    <w:p w:rsidR="009714B1" w:rsidRDefault="00A22388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B12B81">
        <w:t xml:space="preserve">The </w:t>
      </w:r>
      <w:r w:rsidR="00131237">
        <w:t>commission</w:t>
      </w:r>
      <w:r w:rsidR="009714B1">
        <w:t xml:space="preserve"> shall </w:t>
      </w:r>
      <w:r w:rsidR="00B12B81">
        <w:t xml:space="preserve">consist of </w:t>
      </w:r>
      <w:r w:rsidR="00B92793">
        <w:t>11</w:t>
      </w:r>
      <w:r w:rsidR="00B12B81">
        <w:t xml:space="preserve"> members as follows:  t</w:t>
      </w:r>
      <w:r w:rsidR="009714B1">
        <w:t xml:space="preserve">he </w:t>
      </w:r>
      <w:r w:rsidR="002F7421">
        <w:t xml:space="preserve">Commissioner of the Department of Health, the Commissioner of the </w:t>
      </w:r>
      <w:r w:rsidR="009714B1">
        <w:t xml:space="preserve">Department of Environmental Protection, </w:t>
      </w:r>
      <w:r w:rsidR="00B12B81">
        <w:t xml:space="preserve">and </w:t>
      </w:r>
      <w:r w:rsidR="009714B1">
        <w:t>the Stat</w:t>
      </w:r>
      <w:r w:rsidR="00576284">
        <w:t xml:space="preserve">e Treasurer, </w:t>
      </w:r>
      <w:r w:rsidR="00B92793">
        <w:t>who shall serve ex officio</w:t>
      </w:r>
      <w:r w:rsidR="00576284">
        <w:t>, or their designees</w:t>
      </w:r>
      <w:r w:rsidR="00B92793">
        <w:t>; one public member to be appointed</w:t>
      </w:r>
      <w:r w:rsidR="002F7421">
        <w:t xml:space="preserve"> by the President of the Senate;</w:t>
      </w:r>
      <w:r w:rsidR="00B92793">
        <w:t xml:space="preserve"> one public member to be appointed by t</w:t>
      </w:r>
      <w:r w:rsidR="002F7421">
        <w:t>he Minority Leader of the Senate;</w:t>
      </w:r>
      <w:r w:rsidR="00B92793">
        <w:t xml:space="preserve"> one public member to be appointed by the </w:t>
      </w:r>
      <w:r w:rsidR="002F7421">
        <w:t>Speaker of the General Assembly;</w:t>
      </w:r>
      <w:r w:rsidR="00B92793">
        <w:t xml:space="preserve"> one public member to be appointed by the Minority Leader of the General Assembly; </w:t>
      </w:r>
      <w:r w:rsidR="009714B1">
        <w:t xml:space="preserve">and </w:t>
      </w:r>
      <w:r w:rsidR="00B92793">
        <w:t>four</w:t>
      </w:r>
      <w:r w:rsidR="00745B5F">
        <w:t xml:space="preserve"> public members</w:t>
      </w:r>
      <w:r w:rsidR="009714B1">
        <w:t xml:space="preserve"> </w:t>
      </w:r>
      <w:r w:rsidR="00B12B81">
        <w:t xml:space="preserve">to be </w:t>
      </w:r>
      <w:r w:rsidR="00745B5F">
        <w:t>appointed by the Governor</w:t>
      </w:r>
      <w:r w:rsidR="00B92793">
        <w:t xml:space="preserve">, of which </w:t>
      </w:r>
      <w:r w:rsidR="00745B5F">
        <w:t>at least one shall have experience in the design, construction</w:t>
      </w:r>
      <w:r w:rsidR="002F7421">
        <w:t>,</w:t>
      </w:r>
      <w:r w:rsidR="00745B5F">
        <w:t xml:space="preserve"> or maintenance of memorials, </w:t>
      </w:r>
      <w:r w:rsidR="00B92793">
        <w:t xml:space="preserve">and </w:t>
      </w:r>
      <w:r w:rsidR="00745B5F">
        <w:t xml:space="preserve">at least one shall have </w:t>
      </w:r>
      <w:r w:rsidR="00B92793">
        <w:t>eith</w:t>
      </w:r>
      <w:r w:rsidR="002A009C">
        <w:t>er been diagnosed with COVID-19</w:t>
      </w:r>
      <w:r w:rsidR="00B92793">
        <w:t xml:space="preserve"> or </w:t>
      </w:r>
      <w:r w:rsidR="00F52DE2">
        <w:t>had</w:t>
      </w:r>
      <w:r w:rsidR="00745B5F">
        <w:t xml:space="preserve"> a family member </w:t>
      </w:r>
      <w:r w:rsidR="00F52DE2">
        <w:t xml:space="preserve">die from </w:t>
      </w:r>
      <w:r w:rsidR="00745B5F">
        <w:t>COVID-19</w:t>
      </w:r>
      <w:r w:rsidR="009714B1">
        <w:t>.</w:t>
      </w:r>
      <w:r w:rsidR="00B92793">
        <w:t xml:space="preserve">  The eight public members shall be residents of the State.  </w:t>
      </w:r>
    </w:p>
    <w:p w:rsidR="009714B1" w:rsidRDefault="00B92793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A vacancy in the membership shall be filled in the same manner as the </w:t>
      </w:r>
      <w:r w:rsidR="00A15A22">
        <w:t>original appointment</w:t>
      </w:r>
      <w:r>
        <w:t xml:space="preserve">.  </w:t>
      </w:r>
      <w:r w:rsidR="0050110A">
        <w:t>The</w:t>
      </w:r>
      <w:r w:rsidR="00A15A22">
        <w:t xml:space="preserve"> </w:t>
      </w:r>
      <w:r w:rsidR="0013360C">
        <w:t xml:space="preserve">public </w:t>
      </w:r>
      <w:r w:rsidR="00A15A22">
        <w:t>members</w:t>
      </w:r>
      <w:r w:rsidR="009714B1">
        <w:t xml:space="preserve"> </w:t>
      </w:r>
      <w:r w:rsidR="0050110A">
        <w:t xml:space="preserve">shall serve without compensation, but </w:t>
      </w:r>
      <w:r w:rsidR="009714B1">
        <w:t xml:space="preserve">may be reimbursed for necessary and reasonable expenses incurred in the performance of their duties within the limits of funds appropriated </w:t>
      </w:r>
      <w:r w:rsidR="002F7421">
        <w:t>or otherwise made available to the commission</w:t>
      </w:r>
      <w:r w:rsidR="009714B1">
        <w:t xml:space="preserve"> for its purpose</w:t>
      </w:r>
      <w:r w:rsidR="002F7421">
        <w:t>s</w:t>
      </w:r>
      <w:r w:rsidR="009714B1">
        <w:t>.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</w:t>
      </w:r>
      <w:r w:rsidR="00131237">
        <w:t>commission</w:t>
      </w:r>
      <w:r>
        <w:t xml:space="preserve"> shall organize as soon as practicable </w:t>
      </w:r>
      <w:r w:rsidR="0050110A">
        <w:t>following</w:t>
      </w:r>
      <w:r>
        <w:t xml:space="preserve"> the appointment of a majority of its </w:t>
      </w:r>
      <w:r w:rsidR="0050110A">
        <w:t xml:space="preserve">public </w:t>
      </w:r>
      <w:r>
        <w:t xml:space="preserve">members and shall </w:t>
      </w:r>
      <w:r w:rsidR="000776D2">
        <w:t xml:space="preserve">select </w:t>
      </w:r>
      <w:r>
        <w:t>a chairperson and a vice chairperson</w:t>
      </w:r>
      <w:r w:rsidR="0050110A">
        <w:t xml:space="preserve"> from among its </w:t>
      </w:r>
      <w:r w:rsidR="0013360C">
        <w:t xml:space="preserve">public </w:t>
      </w:r>
      <w:r w:rsidR="0050110A">
        <w:t>members</w:t>
      </w:r>
      <w:r>
        <w:t xml:space="preserve">.  The members shall select a secretary and a treasurer, who need not be members of the </w:t>
      </w:r>
      <w:r w:rsidR="00131237">
        <w:t>commission</w:t>
      </w:r>
      <w:r>
        <w:t xml:space="preserve">.  The same person may be </w:t>
      </w:r>
      <w:r w:rsidR="0013360C">
        <w:t>s</w:t>
      </w:r>
      <w:r>
        <w:t xml:space="preserve">elected to serve as </w:t>
      </w:r>
      <w:r w:rsidR="002F7421">
        <w:t xml:space="preserve">both </w:t>
      </w:r>
      <w:r>
        <w:t xml:space="preserve">secretary and treasurer.  </w:t>
      </w:r>
    </w:p>
    <w:p w:rsidR="0010475B" w:rsidRDefault="00A15A22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566633">
        <w:t xml:space="preserve">The commission may meet and hold hearings at such places as it shall designate.  </w:t>
      </w:r>
      <w:r w:rsidR="0010475B">
        <w:t xml:space="preserve">A meeting of the </w:t>
      </w:r>
      <w:r w:rsidR="00131237">
        <w:t>commission</w:t>
      </w:r>
      <w:r w:rsidR="009714B1">
        <w:t xml:space="preserve"> </w:t>
      </w:r>
      <w:r>
        <w:t>shall</w:t>
      </w:r>
      <w:r w:rsidR="009714B1">
        <w:t xml:space="preserve"> </w:t>
      </w:r>
      <w:r w:rsidR="0010475B">
        <w:t xml:space="preserve">be called at the request of six of the </w:t>
      </w:r>
      <w:r w:rsidR="00131237">
        <w:t>commission</w:t>
      </w:r>
      <w:r w:rsidR="0010475B">
        <w:t xml:space="preserve">’s members, and six members of the </w:t>
      </w:r>
      <w:r w:rsidR="00131237">
        <w:t>commission</w:t>
      </w:r>
      <w:r w:rsidR="0010475B">
        <w:t xml:space="preserve"> shall constitute a quorum at any meeting thereof.  </w:t>
      </w:r>
    </w:p>
    <w:p w:rsidR="009714B1" w:rsidRDefault="0010475B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9714B1">
        <w:t xml:space="preserve">The </w:t>
      </w:r>
      <w:r w:rsidR="0065171E">
        <w:t xml:space="preserve">Department of </w:t>
      </w:r>
      <w:r w:rsidR="002F7421">
        <w:t>Health</w:t>
      </w:r>
      <w:r w:rsidR="0065171E">
        <w:t xml:space="preserve"> shall provide staff support to the </w:t>
      </w:r>
      <w:r w:rsidR="00131237">
        <w:t>commission</w:t>
      </w:r>
      <w:r w:rsidR="0065171E">
        <w:t xml:space="preserve">.  The </w:t>
      </w:r>
      <w:r w:rsidR="00131237">
        <w:t>commission</w:t>
      </w:r>
      <w:r w:rsidR="009714B1">
        <w:t xml:space="preserve"> </w:t>
      </w:r>
      <w:r w:rsidR="0065171E">
        <w:t xml:space="preserve">shall be entitled to call to its </w:t>
      </w:r>
      <w:r w:rsidR="009714B1">
        <w:t xml:space="preserve">assistance and </w:t>
      </w:r>
      <w:r w:rsidR="0065171E">
        <w:t xml:space="preserve">avail itself of the </w:t>
      </w:r>
      <w:r w:rsidR="009714B1">
        <w:t xml:space="preserve">services of the employees of any State, county or municipal department, board, bureau, commission, </w:t>
      </w:r>
      <w:r w:rsidR="00306B3A">
        <w:t xml:space="preserve">or </w:t>
      </w:r>
      <w:r w:rsidR="009714B1">
        <w:t>agency as</w:t>
      </w:r>
      <w:r w:rsidR="00306B3A">
        <w:t xml:space="preserve"> the </w:t>
      </w:r>
      <w:r w:rsidR="00131237">
        <w:t>commission</w:t>
      </w:r>
      <w:r w:rsidR="009714B1">
        <w:t xml:space="preserve"> may require and as may be available to </w:t>
      </w:r>
      <w:r w:rsidR="00306B3A">
        <w:t xml:space="preserve">the </w:t>
      </w:r>
      <w:r w:rsidR="00131237">
        <w:t>commission</w:t>
      </w:r>
      <w:r w:rsidR="00306B3A">
        <w:t xml:space="preserve"> </w:t>
      </w:r>
      <w:r w:rsidR="009714B1">
        <w:t xml:space="preserve">for its purposes.  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714B1" w:rsidRDefault="009714B1" w:rsidP="000F76F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050623">
        <w:t>3</w:t>
      </w:r>
      <w:r>
        <w:t xml:space="preserve">.  The </w:t>
      </w:r>
      <w:r w:rsidR="00131237">
        <w:t>commission</w:t>
      </w:r>
      <w:r>
        <w:t xml:space="preserve"> shall select a suitable design and location for the construction of a </w:t>
      </w:r>
      <w:r w:rsidR="006C5C58">
        <w:t xml:space="preserve">COVID-19 </w:t>
      </w:r>
      <w:r>
        <w:t xml:space="preserve">memorial dedicated to the </w:t>
      </w:r>
      <w:r w:rsidR="006C5C58">
        <w:t>New Jersey</w:t>
      </w:r>
      <w:r w:rsidR="00C55DFD">
        <w:t xml:space="preserve"> residents who</w:t>
      </w:r>
      <w:r w:rsidR="0013360C">
        <w:t>se</w:t>
      </w:r>
      <w:r w:rsidR="00C55DFD">
        <w:t xml:space="preserve"> </w:t>
      </w:r>
      <w:r w:rsidR="006C5C58">
        <w:t xml:space="preserve">lives </w:t>
      </w:r>
      <w:r w:rsidR="00C55DFD">
        <w:t xml:space="preserve">were </w:t>
      </w:r>
      <w:r w:rsidR="006C5C58">
        <w:t>lost due to the COVID-19 pandemic, and sha</w:t>
      </w:r>
      <w:r>
        <w:t xml:space="preserve">ll determine appropriate methods of financing the construction and maintenance of the memorial.  The </w:t>
      </w:r>
      <w:r w:rsidR="00131237">
        <w:t>commission</w:t>
      </w:r>
      <w:r w:rsidR="000F76F5">
        <w:t xml:space="preserve"> may initiate fund raising measures and may receive monetary donations for the memorial.  Any money received by the </w:t>
      </w:r>
      <w:r w:rsidR="00131237">
        <w:t>commission</w:t>
      </w:r>
      <w:r w:rsidR="000F76F5">
        <w:t xml:space="preserve"> for these purposes shall be deposited in the fund established by section 5 of this act.  </w:t>
      </w:r>
    </w:p>
    <w:p w:rsidR="000F76F5" w:rsidRDefault="000F76F5" w:rsidP="000F76F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C4CD0" w:rsidRDefault="00050623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4</w:t>
      </w:r>
      <w:r w:rsidR="009714B1">
        <w:t xml:space="preserve">.  There is established in the Department of the Treasury a </w:t>
      </w:r>
      <w:r w:rsidR="002F7421">
        <w:t xml:space="preserve">special </w:t>
      </w:r>
      <w:r w:rsidR="009714B1">
        <w:t>non-lapsing fund to be known as the "</w:t>
      </w:r>
      <w:r w:rsidR="006C5C58">
        <w:t xml:space="preserve">COVID-19 </w:t>
      </w:r>
      <w:r w:rsidR="009714B1">
        <w:t xml:space="preserve">Memorial Fund."  </w:t>
      </w:r>
      <w:r w:rsidR="009C4CD0" w:rsidRPr="000008DB">
        <w:t xml:space="preserve">The fund shall be maintained as a separate account and administered by the Department of the Treasury to support the </w:t>
      </w:r>
      <w:r w:rsidR="0013360C">
        <w:t xml:space="preserve">design, construction, and maintenance of the </w:t>
      </w:r>
      <w:r w:rsidR="009C4CD0">
        <w:t xml:space="preserve">COVID-19 Memorial.  </w:t>
      </w:r>
    </w:p>
    <w:p w:rsidR="009714B1" w:rsidRDefault="009C4CD0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9714B1">
        <w:t xml:space="preserve">The fund shall be credited with any </w:t>
      </w:r>
      <w:r w:rsidR="000F76F5">
        <w:t xml:space="preserve">moneys </w:t>
      </w:r>
      <w:r w:rsidR="009714B1">
        <w:t xml:space="preserve">received by the </w:t>
      </w:r>
      <w:r w:rsidR="006C5C58">
        <w:t xml:space="preserve">COVID-19 </w:t>
      </w:r>
      <w:r w:rsidR="009714B1">
        <w:t xml:space="preserve">Memorial </w:t>
      </w:r>
      <w:r w:rsidR="00131237">
        <w:t>Commission</w:t>
      </w:r>
      <w:r w:rsidR="009714B1">
        <w:t xml:space="preserve"> as donations</w:t>
      </w:r>
      <w:r w:rsidR="002E5780">
        <w:t>,</w:t>
      </w:r>
      <w:r w:rsidR="009714B1">
        <w:t xml:space="preserve"> and any moneys as may thereafter be donated or appropriated to the fund.  All interest earned on moneys in the fund shall be credited to the fund.  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714B1" w:rsidRDefault="00050623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5</w:t>
      </w:r>
      <w:r w:rsidR="009714B1">
        <w:t>.  This act shall take effect immediately</w:t>
      </w:r>
      <w:r w:rsidR="00746DF5">
        <w:t>,</w:t>
      </w:r>
      <w:r w:rsidR="009714B1">
        <w:t xml:space="preserve"> and </w:t>
      </w:r>
      <w:r w:rsidR="00C55DFD">
        <w:t xml:space="preserve">sections 1 through 4 </w:t>
      </w:r>
      <w:r w:rsidR="009714B1">
        <w:t xml:space="preserve">shall expire on the first day of the sixth month following the completion of </w:t>
      </w:r>
      <w:r w:rsidR="00746DF5">
        <w:t xml:space="preserve">the </w:t>
      </w:r>
      <w:r w:rsidR="009714B1">
        <w:t xml:space="preserve">construction of the memorial, </w:t>
      </w:r>
      <w:r w:rsidR="00C55DFD">
        <w:t xml:space="preserve">and </w:t>
      </w:r>
      <w:r w:rsidR="009714B1">
        <w:t>section 5 shall remain in effect.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9714B1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E161A8" w:rsidRDefault="009714B1" w:rsidP="009714B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This bill </w:t>
      </w:r>
      <w:r w:rsidR="00A22388">
        <w:t xml:space="preserve">establishes a </w:t>
      </w:r>
      <w:r w:rsidR="006C5C58">
        <w:t xml:space="preserve">COVID-19 </w:t>
      </w:r>
      <w:r w:rsidR="0040768B">
        <w:t>M</w:t>
      </w:r>
      <w:r>
        <w:t xml:space="preserve">emorial </w:t>
      </w:r>
      <w:r w:rsidR="00A22388">
        <w:t xml:space="preserve">Commission in the Department of Health.  The memorial will honor the New Jersey residents whose lives were lost due to the COVID-19 pandemic.  The commission </w:t>
      </w:r>
      <w:r w:rsidR="00110B68">
        <w:t xml:space="preserve">will consist of 11 </w:t>
      </w:r>
      <w:r w:rsidR="00566633">
        <w:t>members</w:t>
      </w:r>
      <w:r w:rsidR="00A22388">
        <w:t xml:space="preserve"> and will be responsible for </w:t>
      </w:r>
      <w:r w:rsidR="00B3745F">
        <w:t xml:space="preserve">selecting a suitable design and </w:t>
      </w:r>
      <w:r w:rsidR="001F6A4B">
        <w:t>location</w:t>
      </w:r>
      <w:r w:rsidR="00B3745F">
        <w:t xml:space="preserve"> for the construction of a COVID-19 memorial, and determining appropriate methods of financing the construction and maintenance of the memorial.  </w:t>
      </w:r>
      <w:r w:rsidR="00110B68">
        <w:t>A</w:t>
      </w:r>
      <w:r w:rsidR="00A22388">
        <w:t xml:space="preserve"> non-lapsing fund will be established for the </w:t>
      </w:r>
      <w:r w:rsidR="00B3745F">
        <w:t xml:space="preserve">design, construction, and </w:t>
      </w:r>
      <w:r w:rsidR="00A22388">
        <w:t xml:space="preserve">maintenance of the memorial. </w:t>
      </w:r>
    </w:p>
    <w:p w:rsidR="00E161A8" w:rsidRDefault="00E161A8" w:rsidP="00E161A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The COVID-19 outbreak spread across the United States and the world. The outbreak was recognized as a pandemic by the World </w:t>
      </w:r>
      <w:r w:rsidR="002E5780">
        <w:t>Health Organization</w:t>
      </w:r>
      <w:r>
        <w:t>, and on March 9, 2020, Governor Murphy signed an executive order declaring a State of Emergency</w:t>
      </w:r>
      <w:r w:rsidR="00B3745F">
        <w:t xml:space="preserve"> and Public Health Emergency</w:t>
      </w:r>
      <w:r>
        <w:t xml:space="preserve">.  </w:t>
      </w:r>
    </w:p>
    <w:p w:rsidR="00E161A8" w:rsidRDefault="00E161A8" w:rsidP="00E161A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Statistics show that</w:t>
      </w:r>
      <w:r w:rsidR="002A009C">
        <w:t>,</w:t>
      </w:r>
      <w:r>
        <w:t xml:space="preserve"> as of February 1, 2021, New Jersey had approximately 700,000 confirmed cases of COVID-19, and approximately 21,500 deaths related to COVID-19.  The highly contagious nature of the virus prevented many from spending time with their friends and loved ones, especially those who </w:t>
      </w:r>
      <w:r w:rsidR="00834D82">
        <w:t>died</w:t>
      </w:r>
      <w:r>
        <w:t xml:space="preserve"> alone and afraid</w:t>
      </w:r>
      <w:r w:rsidR="00110B68">
        <w:t xml:space="preserve"> in hospitals and nursing homes.  T</w:t>
      </w:r>
      <w:r>
        <w:t>he highly contagious nature of the virus also prevented many from giving their loved ones a proper burial or funeral service</w:t>
      </w:r>
      <w:r w:rsidR="00E8188A">
        <w:t>, preventing a final and peaceful goodbye</w:t>
      </w:r>
      <w:r>
        <w:t xml:space="preserve">.  </w:t>
      </w:r>
    </w:p>
    <w:p w:rsidR="00E161A8" w:rsidRDefault="00E161A8" w:rsidP="00E161A8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 w:rsidR="002E5780">
        <w:t>Most</w:t>
      </w:r>
      <w:r>
        <w:t xml:space="preserve"> New </w:t>
      </w:r>
      <w:proofErr w:type="spellStart"/>
      <w:r>
        <w:t>Jerseyans</w:t>
      </w:r>
      <w:proofErr w:type="spellEnd"/>
      <w:r>
        <w:t xml:space="preserve"> kn</w:t>
      </w:r>
      <w:r w:rsidR="002E5780">
        <w:t>o</w:t>
      </w:r>
      <w:r>
        <w:t xml:space="preserve">w someone, whether directly or indirectly, </w:t>
      </w:r>
      <w:r w:rsidR="00B3745F">
        <w:t>who</w:t>
      </w:r>
      <w:r>
        <w:t xml:space="preserve"> was affected by COVID-19.  The establishment of a memorial to honor the </w:t>
      </w:r>
      <w:r w:rsidR="002E5780">
        <w:t xml:space="preserve">New Jersey residents whose </w:t>
      </w:r>
      <w:r>
        <w:t xml:space="preserve">lives </w:t>
      </w:r>
      <w:r w:rsidR="002E5780">
        <w:t xml:space="preserve">were lost to COVID-19 </w:t>
      </w:r>
      <w:r>
        <w:t xml:space="preserve">is necessary and appropriate.  </w:t>
      </w:r>
    </w:p>
    <w:sectPr w:rsidR="00E161A8" w:rsidSect="00240808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530" w:left="2880" w:header="1181" w:footer="96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4A8" w:rsidRDefault="001914A8">
      <w:r>
        <w:separator/>
      </w:r>
    </w:p>
  </w:endnote>
  <w:endnote w:type="continuationSeparator" w:id="0">
    <w:p w:rsidR="001914A8" w:rsidRDefault="0019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AC4" w:rsidRDefault="009B575F" w:rsidP="009B575F">
    <w:pPr>
      <w:pStyle w:val="sponUdate"/>
    </w:pPr>
    <w:r>
      <w:t>(Sponsorship Updated As Of: 3/8/2021)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4A8" w:rsidRDefault="001914A8">
      <w:r>
        <w:separator/>
      </w:r>
    </w:p>
  </w:footnote>
  <w:footnote w:type="continuationSeparator" w:id="0">
    <w:p w:rsidR="001914A8" w:rsidRDefault="001914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213F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B5698" w:rsidRDefault="005B5698" w:rsidP="005B5698">
    <w:pPr>
      <w:pStyle w:val="bpuHeadSpon"/>
    </w:pPr>
    <w:r w:rsidRPr="005B5698">
      <w:rPr>
        <w:rStyle w:val="bpuHeadSponChar"/>
      </w:rPr>
      <w:t>A5372</w:t>
    </w:r>
    <w:r>
      <w:t xml:space="preserve"> MOEN</w:t>
    </w:r>
    <w:r w:rsidR="008A0AC4">
      <w:t>, QUIJANO</w:t>
    </w:r>
  </w:p>
  <w:p w:rsidR="005B5698" w:rsidRDefault="005B5698" w:rsidP="005B56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13F0">
      <w:rPr>
        <w:noProof/>
      </w:rPr>
      <w:t>4</w:t>
    </w:r>
    <w:r>
      <w:fldChar w:fldCharType="end"/>
    </w:r>
  </w:p>
  <w:p w:rsidR="005B5698" w:rsidRDefault="005B5698" w:rsidP="005B569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B5698" w:rsidRDefault="005B5698" w:rsidP="005B5698">
    <w:pPr>
      <w:pStyle w:val="bpuHeadSpon"/>
    </w:pPr>
    <w:r w:rsidRPr="005B5698">
      <w:rPr>
        <w:rStyle w:val="bpuHeadSponChar"/>
      </w:rPr>
      <w:t>A5372</w:t>
    </w:r>
    <w:r>
      <w:t xml:space="preserve"> MOEN</w:t>
    </w:r>
    <w:r w:rsidR="008A0AC4">
      <w:t>, QUIJANO</w:t>
    </w:r>
  </w:p>
  <w:p w:rsidR="005B5698" w:rsidRDefault="005B5698" w:rsidP="005B56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13F0">
      <w:rPr>
        <w:noProof/>
      </w:rPr>
      <w:t>2</w:t>
    </w:r>
    <w:r>
      <w:fldChar w:fldCharType="end"/>
    </w:r>
  </w:p>
  <w:p w:rsidR="005B5698" w:rsidRDefault="005B5698" w:rsidP="005B569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A8"/>
    <w:rsid w:val="000051BD"/>
    <w:rsid w:val="000160A5"/>
    <w:rsid w:val="0002335B"/>
    <w:rsid w:val="0003549A"/>
    <w:rsid w:val="000367AE"/>
    <w:rsid w:val="00043B22"/>
    <w:rsid w:val="00050623"/>
    <w:rsid w:val="00054975"/>
    <w:rsid w:val="00057D20"/>
    <w:rsid w:val="0006197C"/>
    <w:rsid w:val="0006281F"/>
    <w:rsid w:val="000776D2"/>
    <w:rsid w:val="0008141C"/>
    <w:rsid w:val="0009230F"/>
    <w:rsid w:val="00092F6B"/>
    <w:rsid w:val="00094A55"/>
    <w:rsid w:val="000A44A7"/>
    <w:rsid w:val="000B1054"/>
    <w:rsid w:val="000B3411"/>
    <w:rsid w:val="000C054C"/>
    <w:rsid w:val="000C12C2"/>
    <w:rsid w:val="000C5038"/>
    <w:rsid w:val="000C63DD"/>
    <w:rsid w:val="000D11AF"/>
    <w:rsid w:val="000D6255"/>
    <w:rsid w:val="000D6262"/>
    <w:rsid w:val="000D7B4A"/>
    <w:rsid w:val="000E4006"/>
    <w:rsid w:val="000F3DA2"/>
    <w:rsid w:val="000F5FDE"/>
    <w:rsid w:val="000F7466"/>
    <w:rsid w:val="000F76F5"/>
    <w:rsid w:val="0010475B"/>
    <w:rsid w:val="00110B68"/>
    <w:rsid w:val="0013000E"/>
    <w:rsid w:val="00131237"/>
    <w:rsid w:val="0013360C"/>
    <w:rsid w:val="00133F81"/>
    <w:rsid w:val="00135943"/>
    <w:rsid w:val="0014664C"/>
    <w:rsid w:val="001645FB"/>
    <w:rsid w:val="00173D2B"/>
    <w:rsid w:val="00181676"/>
    <w:rsid w:val="00183603"/>
    <w:rsid w:val="0018410E"/>
    <w:rsid w:val="001914A8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6A4B"/>
    <w:rsid w:val="001F7405"/>
    <w:rsid w:val="00205533"/>
    <w:rsid w:val="0021179B"/>
    <w:rsid w:val="00212B8D"/>
    <w:rsid w:val="00213E5F"/>
    <w:rsid w:val="002206C8"/>
    <w:rsid w:val="00222983"/>
    <w:rsid w:val="002370D0"/>
    <w:rsid w:val="00240808"/>
    <w:rsid w:val="00244850"/>
    <w:rsid w:val="00255958"/>
    <w:rsid w:val="00257FA2"/>
    <w:rsid w:val="0026574A"/>
    <w:rsid w:val="002660BB"/>
    <w:rsid w:val="002720E8"/>
    <w:rsid w:val="00275293"/>
    <w:rsid w:val="002776B0"/>
    <w:rsid w:val="002836CA"/>
    <w:rsid w:val="00286C7E"/>
    <w:rsid w:val="002A009C"/>
    <w:rsid w:val="002A1029"/>
    <w:rsid w:val="002A1DA4"/>
    <w:rsid w:val="002A3A1A"/>
    <w:rsid w:val="002A4692"/>
    <w:rsid w:val="002A51BA"/>
    <w:rsid w:val="002B2E26"/>
    <w:rsid w:val="002B3FE6"/>
    <w:rsid w:val="002C2D81"/>
    <w:rsid w:val="002C461E"/>
    <w:rsid w:val="002C6CEC"/>
    <w:rsid w:val="002C774E"/>
    <w:rsid w:val="002E09CE"/>
    <w:rsid w:val="002E5780"/>
    <w:rsid w:val="002E69D1"/>
    <w:rsid w:val="002F3BA6"/>
    <w:rsid w:val="002F7421"/>
    <w:rsid w:val="00306B3A"/>
    <w:rsid w:val="00315320"/>
    <w:rsid w:val="0032516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30F"/>
    <w:rsid w:val="003702CA"/>
    <w:rsid w:val="00370617"/>
    <w:rsid w:val="00382F1F"/>
    <w:rsid w:val="003840E5"/>
    <w:rsid w:val="00391DA4"/>
    <w:rsid w:val="003A0123"/>
    <w:rsid w:val="003A3C64"/>
    <w:rsid w:val="003A3F83"/>
    <w:rsid w:val="003C43EF"/>
    <w:rsid w:val="003C5A6B"/>
    <w:rsid w:val="003C7056"/>
    <w:rsid w:val="003C7FB2"/>
    <w:rsid w:val="003D24DE"/>
    <w:rsid w:val="003E26D4"/>
    <w:rsid w:val="003E47BA"/>
    <w:rsid w:val="003F332D"/>
    <w:rsid w:val="003F3B37"/>
    <w:rsid w:val="0040195A"/>
    <w:rsid w:val="00402DC0"/>
    <w:rsid w:val="0040768B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10A"/>
    <w:rsid w:val="00501317"/>
    <w:rsid w:val="0050495C"/>
    <w:rsid w:val="00505DC9"/>
    <w:rsid w:val="00506E1E"/>
    <w:rsid w:val="00513C81"/>
    <w:rsid w:val="00527BFB"/>
    <w:rsid w:val="00532A32"/>
    <w:rsid w:val="00534A63"/>
    <w:rsid w:val="00540B0B"/>
    <w:rsid w:val="0054460F"/>
    <w:rsid w:val="005536CD"/>
    <w:rsid w:val="00554051"/>
    <w:rsid w:val="00557240"/>
    <w:rsid w:val="005629A4"/>
    <w:rsid w:val="005651F3"/>
    <w:rsid w:val="00566633"/>
    <w:rsid w:val="00572184"/>
    <w:rsid w:val="00576284"/>
    <w:rsid w:val="00577A15"/>
    <w:rsid w:val="00580533"/>
    <w:rsid w:val="0059131D"/>
    <w:rsid w:val="005B31A0"/>
    <w:rsid w:val="005B3F92"/>
    <w:rsid w:val="005B479C"/>
    <w:rsid w:val="005B561E"/>
    <w:rsid w:val="005B5698"/>
    <w:rsid w:val="005C07E4"/>
    <w:rsid w:val="005C2124"/>
    <w:rsid w:val="005C336F"/>
    <w:rsid w:val="005C580B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171E"/>
    <w:rsid w:val="00665CBC"/>
    <w:rsid w:val="00667A5C"/>
    <w:rsid w:val="00677316"/>
    <w:rsid w:val="00686523"/>
    <w:rsid w:val="00686AEB"/>
    <w:rsid w:val="006B7897"/>
    <w:rsid w:val="006B7FA7"/>
    <w:rsid w:val="006C086A"/>
    <w:rsid w:val="006C21C1"/>
    <w:rsid w:val="006C5C58"/>
    <w:rsid w:val="006C7327"/>
    <w:rsid w:val="006D00E5"/>
    <w:rsid w:val="006D791B"/>
    <w:rsid w:val="006E2895"/>
    <w:rsid w:val="006F180D"/>
    <w:rsid w:val="006F2D84"/>
    <w:rsid w:val="006F4334"/>
    <w:rsid w:val="006F47AF"/>
    <w:rsid w:val="006F6B8A"/>
    <w:rsid w:val="00707CD3"/>
    <w:rsid w:val="00716BB9"/>
    <w:rsid w:val="007256D1"/>
    <w:rsid w:val="007279FD"/>
    <w:rsid w:val="00745B5F"/>
    <w:rsid w:val="00746DF5"/>
    <w:rsid w:val="007502CB"/>
    <w:rsid w:val="00752D79"/>
    <w:rsid w:val="00752E20"/>
    <w:rsid w:val="00756EDE"/>
    <w:rsid w:val="007637C6"/>
    <w:rsid w:val="00764456"/>
    <w:rsid w:val="00781B4D"/>
    <w:rsid w:val="007824BF"/>
    <w:rsid w:val="00783162"/>
    <w:rsid w:val="00783B8D"/>
    <w:rsid w:val="00794B94"/>
    <w:rsid w:val="00794BD4"/>
    <w:rsid w:val="00797B9E"/>
    <w:rsid w:val="007A12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F75"/>
    <w:rsid w:val="00827CB9"/>
    <w:rsid w:val="00827E44"/>
    <w:rsid w:val="00832816"/>
    <w:rsid w:val="00834D82"/>
    <w:rsid w:val="00837109"/>
    <w:rsid w:val="00840365"/>
    <w:rsid w:val="008406A3"/>
    <w:rsid w:val="00841D2C"/>
    <w:rsid w:val="00843647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AC4"/>
    <w:rsid w:val="008A31C5"/>
    <w:rsid w:val="008A4F9A"/>
    <w:rsid w:val="008B2850"/>
    <w:rsid w:val="008C79B3"/>
    <w:rsid w:val="008D77BD"/>
    <w:rsid w:val="008E454C"/>
    <w:rsid w:val="008F1E5A"/>
    <w:rsid w:val="00901113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4B1"/>
    <w:rsid w:val="00971AD9"/>
    <w:rsid w:val="00973069"/>
    <w:rsid w:val="00973523"/>
    <w:rsid w:val="00976F3E"/>
    <w:rsid w:val="00980766"/>
    <w:rsid w:val="009835D4"/>
    <w:rsid w:val="0098410E"/>
    <w:rsid w:val="009865D4"/>
    <w:rsid w:val="00997152"/>
    <w:rsid w:val="009972CD"/>
    <w:rsid w:val="009A0E9C"/>
    <w:rsid w:val="009A45DA"/>
    <w:rsid w:val="009B06D2"/>
    <w:rsid w:val="009B34EC"/>
    <w:rsid w:val="009B575F"/>
    <w:rsid w:val="009B5D67"/>
    <w:rsid w:val="009B6176"/>
    <w:rsid w:val="009C0D22"/>
    <w:rsid w:val="009C2DD9"/>
    <w:rsid w:val="009C3E09"/>
    <w:rsid w:val="009C4CD0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5A22"/>
    <w:rsid w:val="00A222C2"/>
    <w:rsid w:val="00A22388"/>
    <w:rsid w:val="00A25943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97480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2B81"/>
    <w:rsid w:val="00B16651"/>
    <w:rsid w:val="00B2574A"/>
    <w:rsid w:val="00B35D8A"/>
    <w:rsid w:val="00B3745F"/>
    <w:rsid w:val="00B37C37"/>
    <w:rsid w:val="00B43A62"/>
    <w:rsid w:val="00B45B34"/>
    <w:rsid w:val="00B54D94"/>
    <w:rsid w:val="00B57047"/>
    <w:rsid w:val="00B61D86"/>
    <w:rsid w:val="00B6342D"/>
    <w:rsid w:val="00B726BD"/>
    <w:rsid w:val="00B732BC"/>
    <w:rsid w:val="00B90E33"/>
    <w:rsid w:val="00B92793"/>
    <w:rsid w:val="00B966D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D7E"/>
    <w:rsid w:val="00BC5A76"/>
    <w:rsid w:val="00BC7892"/>
    <w:rsid w:val="00BE24D6"/>
    <w:rsid w:val="00BE7EFA"/>
    <w:rsid w:val="00BF06AD"/>
    <w:rsid w:val="00BF2C67"/>
    <w:rsid w:val="00C04F4D"/>
    <w:rsid w:val="00C057A0"/>
    <w:rsid w:val="00C12E48"/>
    <w:rsid w:val="00C13D14"/>
    <w:rsid w:val="00C15F53"/>
    <w:rsid w:val="00C23F09"/>
    <w:rsid w:val="00C25356"/>
    <w:rsid w:val="00C262E3"/>
    <w:rsid w:val="00C328D0"/>
    <w:rsid w:val="00C46BC1"/>
    <w:rsid w:val="00C5235F"/>
    <w:rsid w:val="00C54CE2"/>
    <w:rsid w:val="00C5555C"/>
    <w:rsid w:val="00C55DFD"/>
    <w:rsid w:val="00C55F8A"/>
    <w:rsid w:val="00C66BF3"/>
    <w:rsid w:val="00C70140"/>
    <w:rsid w:val="00C73454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80C"/>
    <w:rsid w:val="00C93B93"/>
    <w:rsid w:val="00CA037D"/>
    <w:rsid w:val="00CA0837"/>
    <w:rsid w:val="00CA2442"/>
    <w:rsid w:val="00CA2AC4"/>
    <w:rsid w:val="00CA4725"/>
    <w:rsid w:val="00CB5E78"/>
    <w:rsid w:val="00CB6246"/>
    <w:rsid w:val="00CC0A17"/>
    <w:rsid w:val="00CD0F93"/>
    <w:rsid w:val="00CD1BD1"/>
    <w:rsid w:val="00CD528D"/>
    <w:rsid w:val="00CE6F44"/>
    <w:rsid w:val="00CE78BF"/>
    <w:rsid w:val="00CF65EB"/>
    <w:rsid w:val="00CF72AD"/>
    <w:rsid w:val="00D02441"/>
    <w:rsid w:val="00D039F4"/>
    <w:rsid w:val="00D05706"/>
    <w:rsid w:val="00D071E5"/>
    <w:rsid w:val="00D10496"/>
    <w:rsid w:val="00D11173"/>
    <w:rsid w:val="00D1215F"/>
    <w:rsid w:val="00D16561"/>
    <w:rsid w:val="00D17FF8"/>
    <w:rsid w:val="00D213F0"/>
    <w:rsid w:val="00D26791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1A8"/>
    <w:rsid w:val="00E24E0F"/>
    <w:rsid w:val="00E25A5B"/>
    <w:rsid w:val="00E310E0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88A"/>
    <w:rsid w:val="00E862F2"/>
    <w:rsid w:val="00E93836"/>
    <w:rsid w:val="00E94DAC"/>
    <w:rsid w:val="00EA7C16"/>
    <w:rsid w:val="00EB4592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2DE2"/>
    <w:rsid w:val="00F54B9C"/>
    <w:rsid w:val="00F56E96"/>
    <w:rsid w:val="00F573DD"/>
    <w:rsid w:val="00F61E59"/>
    <w:rsid w:val="00F63D99"/>
    <w:rsid w:val="00F6426B"/>
    <w:rsid w:val="00F709B3"/>
    <w:rsid w:val="00F71A5E"/>
    <w:rsid w:val="00F73D66"/>
    <w:rsid w:val="00F80AAC"/>
    <w:rsid w:val="00F93201"/>
    <w:rsid w:val="00FA0AFC"/>
    <w:rsid w:val="00FA1C82"/>
    <w:rsid w:val="00FA2ED1"/>
    <w:rsid w:val="00FA4A52"/>
    <w:rsid w:val="00FB4045"/>
    <w:rsid w:val="00FB4D8E"/>
    <w:rsid w:val="00FB5FC0"/>
    <w:rsid w:val="00FC0D0A"/>
    <w:rsid w:val="00FC11A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B050A5F"/>
  <w15:docId w15:val="{774D3246-11AC-4C91-8CA5-A56B7161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213E5F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841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410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B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78DE1-333F-4702-B620-AE50F1AE4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1133</Words>
  <Characters>5970</Characters>
  <Application>Microsoft Office Word</Application>
  <DocSecurity>0</DocSecurity>
  <Lines>154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A5372</vt:lpstr>
    </vt:vector>
  </TitlesOfParts>
  <Manager>R229</Manager>
  <Company>NJ Office of Legislative Services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A5372</dc:title>
  <dc:subject/>
  <dc:creator>Assemblyman  MOEN</dc:creator>
  <cp:keywords>A5372|4|SG |216|76|240|N|0|</cp:keywords>
  <dc:description>INTRODUCED FEBRUARY 23, 2021</dc:description>
  <cp:lastModifiedBy>Todaro, Vivian</cp:lastModifiedBy>
  <cp:revision>2</cp:revision>
  <cp:lastPrinted>2021-03-09T19:07:00Z</cp:lastPrinted>
  <dcterms:created xsi:type="dcterms:W3CDTF">2021-03-09T19:07:00Z</dcterms:created>
  <dcterms:modified xsi:type="dcterms:W3CDTF">2021-03-09T19:07:00Z</dcterms:modified>
  <cp:category>ss.1-3: T&amp;E; s.4: C.26:4-139_x000d_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