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5B2" w:rsidRDefault="00EE75B2" w:rsidP="00EE75B2">
      <w:pPr>
        <w:pStyle w:val="bpuBill"/>
      </w:pPr>
      <w:bookmarkStart w:id="0" w:name="bpuFrontPg"/>
      <w:bookmarkEnd w:id="0"/>
      <w:r>
        <w:t xml:space="preserve">ASSEMBLY, No. 5423 </w:t>
      </w:r>
    </w:p>
    <w:p w:rsidR="00EE75B2" w:rsidRPr="009D38FF" w:rsidRDefault="00EE75B2" w:rsidP="00EE75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3291" r:id="rId8"/>
        </w:object>
      </w:r>
    </w:p>
    <w:p w:rsidR="00EE75B2" w:rsidRDefault="00EE75B2" w:rsidP="00EE75B2">
      <w:pPr>
        <w:pStyle w:val="bpuState"/>
      </w:pPr>
      <w:r>
        <w:t>STATE OF NEW JERSEY</w:t>
      </w:r>
    </w:p>
    <w:p w:rsidR="00EE75B2" w:rsidRDefault="00EE75B2" w:rsidP="00EE75B2">
      <w:pPr>
        <w:pStyle w:val="bpuLegislature"/>
      </w:pPr>
      <w:r>
        <w:t>219th LEGISLATURE</w:t>
      </w:r>
    </w:p>
    <w:p w:rsidR="00EE75B2" w:rsidRDefault="00EE75B2" w:rsidP="00EE75B2">
      <w:pPr>
        <w:pStyle w:val="bpuWpGraphic"/>
      </w:pPr>
      <w:r>
        <w:object w:dxaOrig="8985" w:dyaOrig="255">
          <v:shape id="_x0000_i1026" type="#_x0000_t75" style="width:6in;height:12pt" o:ole="">
            <v:imagedata r:id="rId7" o:title=""/>
          </v:shape>
          <o:OLEObject Type="Embed" ProgID="WPWin6.1" ShapeID="_x0000_i1026" DrawAspect="Content" ObjectID="_1682233292" r:id="rId9"/>
        </w:object>
      </w:r>
      <w:r>
        <w:t xml:space="preserve">  </w:t>
      </w:r>
    </w:p>
    <w:p w:rsidR="00EE75B2" w:rsidRDefault="00EE75B2" w:rsidP="00EE75B2">
      <w:pPr>
        <w:pStyle w:val="bpuIntro"/>
      </w:pPr>
      <w:r>
        <w:t>INTRODUCED MARCH 8, 2021</w:t>
      </w:r>
    </w:p>
    <w:p w:rsidR="00EE75B2" w:rsidRDefault="00EE75B2" w:rsidP="00EE75B2">
      <w:pPr>
        <w:pStyle w:val="bpuIntro"/>
      </w:pPr>
    </w:p>
    <w:p w:rsidR="00EE75B2" w:rsidRDefault="00EE75B2" w:rsidP="00EE75B2">
      <w:pPr>
        <w:pStyle w:val="bpuIntro"/>
        <w:sectPr w:rsidR="00EE75B2" w:rsidSect="00E14FF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E75B2" w:rsidRDefault="00EE75B2" w:rsidP="00EE75B2">
      <w:pPr>
        <w:pStyle w:val="bpuIntro"/>
      </w:pPr>
    </w:p>
    <w:p w:rsidR="00EE75B2" w:rsidRDefault="00EE75B2" w:rsidP="00EE75B2">
      <w:pPr>
        <w:pStyle w:val="bpuSponsor"/>
      </w:pPr>
      <w:r>
        <w:t>Sponsored by:</w:t>
      </w:r>
    </w:p>
    <w:p w:rsidR="00EE75B2" w:rsidRDefault="00EE75B2" w:rsidP="00EE75B2">
      <w:pPr>
        <w:pStyle w:val="bpuSponsor"/>
      </w:pPr>
      <w:r>
        <w:t>Assemblyman  BRIAN BERGEN</w:t>
      </w:r>
    </w:p>
    <w:p w:rsidR="00EE75B2" w:rsidRDefault="00EE75B2" w:rsidP="00EE75B2">
      <w:pPr>
        <w:pStyle w:val="bpuSponsor"/>
      </w:pPr>
      <w:r>
        <w:t>District 25 (Morris and Somerset)</w:t>
      </w:r>
    </w:p>
    <w:p w:rsidR="00EE75B2" w:rsidRDefault="00EE75B2" w:rsidP="00EE75B2">
      <w:pPr>
        <w:pStyle w:val="bpuSponsor"/>
      </w:pPr>
    </w:p>
    <w:p w:rsidR="007214C5" w:rsidRDefault="00E14FF2" w:rsidP="00E14FF2">
      <w:pPr>
        <w:pStyle w:val="bpuSponsor"/>
      </w:pPr>
      <w:r>
        <w:t>Co-Sponsored by:</w:t>
      </w:r>
    </w:p>
    <w:p w:rsidR="00E14FF2" w:rsidRPr="00E14FF2" w:rsidRDefault="00E14FF2" w:rsidP="00E14FF2">
      <w:pPr>
        <w:pStyle w:val="bpuSponsor"/>
      </w:pPr>
      <w:r w:rsidRPr="00E14FF2">
        <w:t xml:space="preserve">Assemblymen Thomson, </w:t>
      </w:r>
      <w:proofErr w:type="spellStart"/>
      <w:r w:rsidRPr="00E14FF2">
        <w:t>DePhillips</w:t>
      </w:r>
      <w:proofErr w:type="spellEnd"/>
      <w:r w:rsidRPr="00E14FF2">
        <w:t xml:space="preserve">, McClellan, </w:t>
      </w:r>
      <w:proofErr w:type="spellStart"/>
      <w:r w:rsidRPr="00E14FF2">
        <w:t>Simonsen</w:t>
      </w:r>
      <w:proofErr w:type="spellEnd"/>
      <w:r w:rsidRPr="00E14FF2">
        <w:t xml:space="preserve"> and </w:t>
      </w:r>
      <w:proofErr w:type="spellStart"/>
      <w:r w:rsidRPr="00E14FF2">
        <w:t>DiMaio</w:t>
      </w:r>
      <w:proofErr w:type="spellEnd"/>
    </w:p>
    <w:p w:rsidR="007214C5" w:rsidRPr="007214C5" w:rsidRDefault="007214C5" w:rsidP="007214C5"/>
    <w:p w:rsidR="00EE75B2" w:rsidRDefault="00EE75B2" w:rsidP="00EE75B2">
      <w:pPr>
        <w:pStyle w:val="bpuSponsor"/>
      </w:pPr>
    </w:p>
    <w:p w:rsidR="00E14FF2" w:rsidRPr="00E14FF2" w:rsidRDefault="00E14FF2" w:rsidP="00E14FF2"/>
    <w:p w:rsidR="00EE75B2" w:rsidRDefault="00EE75B2" w:rsidP="00EE75B2">
      <w:pPr>
        <w:pStyle w:val="bpuSponsor"/>
      </w:pPr>
    </w:p>
    <w:p w:rsidR="00EE75B2" w:rsidRDefault="00EE75B2" w:rsidP="00EE75B2">
      <w:pPr>
        <w:pStyle w:val="bpuSponsor"/>
      </w:pPr>
      <w:r>
        <w:t>SYNOPSIS</w:t>
      </w:r>
    </w:p>
    <w:p w:rsidR="00EE75B2" w:rsidRDefault="00EE75B2" w:rsidP="00EE75B2">
      <w:pPr>
        <w:pStyle w:val="bpuNormText"/>
      </w:pPr>
      <w:r>
        <w:tab/>
        <w:t xml:space="preserve">Establishes NJ Military Family Relief Fund; provides for designation on State gross income tax return to permit taxpayers to make voluntary contributions to military family relief fund. </w:t>
      </w:r>
    </w:p>
    <w:p w:rsidR="00EE75B2" w:rsidRDefault="00EE75B2" w:rsidP="00EE75B2">
      <w:pPr>
        <w:pStyle w:val="bpuNormText"/>
      </w:pPr>
    </w:p>
    <w:p w:rsidR="00EE75B2" w:rsidRDefault="00EE75B2" w:rsidP="00EE75B2">
      <w:pPr>
        <w:pStyle w:val="bpuSponsor"/>
      </w:pPr>
      <w:r>
        <w:t xml:space="preserve">CURRENT VERSION OF TEXT </w:t>
      </w:r>
    </w:p>
    <w:p w:rsidR="00EE75B2" w:rsidRDefault="00EE75B2" w:rsidP="00EE75B2">
      <w:pPr>
        <w:pStyle w:val="bpuNormText"/>
      </w:pPr>
      <w:r>
        <w:tab/>
        <w:t>As introduced.</w:t>
      </w:r>
    </w:p>
    <w:p w:rsidR="00EE75B2" w:rsidRDefault="00EE75B2" w:rsidP="00EE75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75B2" w:rsidRDefault="00EE75B2" w:rsidP="008916EC">
      <w:pPr>
        <w:pStyle w:val="FronterPage"/>
        <w:tabs>
          <w:tab w:val="clear" w:pos="720"/>
          <w:tab w:val="clear" w:pos="1440"/>
          <w:tab w:val="clear" w:pos="2160"/>
          <w:tab w:val="clear" w:pos="2880"/>
          <w:tab w:val="clear" w:pos="3600"/>
          <w:tab w:val="clear" w:pos="4320"/>
          <w:tab w:val="clear" w:pos="5040"/>
        </w:tabs>
        <w:sectPr w:rsidR="00EE75B2" w:rsidSect="00EE75B2">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45345D" w:rsidRDefault="00A12657" w:rsidP="003E47BA">
      <w:pPr>
        <w:pStyle w:val="HangingAnAct"/>
        <w:rPr>
          <w:rStyle w:val="HangingAnActChar"/>
        </w:rPr>
      </w:pPr>
      <w:r w:rsidRPr="0045345D">
        <w:rPr>
          <w:rStyle w:val="BillHead"/>
        </w:rPr>
        <w:t>An Act</w:t>
      </w:r>
      <w:r w:rsidR="00686AEB" w:rsidRPr="0045345D">
        <w:rPr>
          <w:rStyle w:val="HangingAnActChar"/>
        </w:rPr>
        <w:t xml:space="preserve"> </w:t>
      </w:r>
      <w:r w:rsidR="0058238B" w:rsidRPr="0045345D">
        <w:rPr>
          <w:rStyle w:val="HangingAnActChar"/>
        </w:rPr>
        <w:t>concerning military family</w:t>
      </w:r>
      <w:r w:rsidR="003E2FFA" w:rsidRPr="0045345D">
        <w:rPr>
          <w:rStyle w:val="HangingAnActChar"/>
        </w:rPr>
        <w:t xml:space="preserve"> relief </w:t>
      </w:r>
      <w:r w:rsidR="00DB32C5" w:rsidRPr="0045345D">
        <w:rPr>
          <w:rStyle w:val="HangingAnActChar"/>
        </w:rPr>
        <w:t xml:space="preserve">grants </w:t>
      </w:r>
      <w:r w:rsidR="003E2FFA" w:rsidRPr="0045345D">
        <w:rPr>
          <w:rStyle w:val="HangingAnActChar"/>
        </w:rPr>
        <w:t>and supplementing Title</w:t>
      </w:r>
      <w:r w:rsidR="00A6204E" w:rsidRPr="0045345D">
        <w:rPr>
          <w:rStyle w:val="HangingAnActChar"/>
        </w:rPr>
        <w:t>s 54A and</w:t>
      </w:r>
      <w:r w:rsidR="003E2FFA" w:rsidRPr="0045345D">
        <w:rPr>
          <w:rStyle w:val="HangingAnActChar"/>
        </w:rPr>
        <w:t xml:space="preserve"> </w:t>
      </w:r>
      <w:r w:rsidR="0058238B" w:rsidRPr="0045345D">
        <w:rPr>
          <w:rStyle w:val="HangingAnActChar"/>
        </w:rPr>
        <w:t>38A of the New Jersey Statues.</w:t>
      </w:r>
    </w:p>
    <w:p w:rsidR="000B1054" w:rsidRPr="0045345D" w:rsidRDefault="000B1054" w:rsidP="000B1054"/>
    <w:p w:rsidR="00686AEB" w:rsidRPr="0045345D" w:rsidRDefault="00686AEB" w:rsidP="00686AEB">
      <w:r w:rsidRPr="0045345D">
        <w:tab/>
      </w:r>
      <w:r w:rsidR="00A12657" w:rsidRPr="0045345D">
        <w:rPr>
          <w:rStyle w:val="BillHeading2"/>
        </w:rPr>
        <w:t>Be It Enacted</w:t>
      </w:r>
      <w:r w:rsidRPr="0045345D">
        <w:rPr>
          <w:rStyle w:val="BillHeading2"/>
        </w:rPr>
        <w:t xml:space="preserve"> </w:t>
      </w:r>
      <w:r w:rsidR="00A12657" w:rsidRPr="0045345D">
        <w:rPr>
          <w:rStyle w:val="BillLanguage"/>
        </w:rPr>
        <w:t>by the Senate and General Assembly of the State of New Jersey:</w:t>
      </w:r>
    </w:p>
    <w:p w:rsidR="0065015D" w:rsidRPr="0045345D" w:rsidRDefault="0065015D" w:rsidP="00686AEB"/>
    <w:p w:rsidR="0020308D" w:rsidRPr="0045345D" w:rsidRDefault="00C71538" w:rsidP="0020308D">
      <w:r w:rsidRPr="0045345D">
        <w:tab/>
      </w:r>
      <w:r w:rsidR="002B7B50" w:rsidRPr="0045345D">
        <w:t>1</w:t>
      </w:r>
      <w:r w:rsidR="0065015D" w:rsidRPr="0045345D">
        <w:t>.</w:t>
      </w:r>
      <w:r w:rsidR="006378E7">
        <w:tab/>
      </w:r>
      <w:r w:rsidRPr="0045345D">
        <w:t xml:space="preserve">a. </w:t>
      </w:r>
      <w:r w:rsidR="006378E7">
        <w:t xml:space="preserve"> </w:t>
      </w:r>
      <w:r w:rsidR="00910545" w:rsidRPr="0045345D">
        <w:t xml:space="preserve">There is established in the Department </w:t>
      </w:r>
      <w:r w:rsidR="00DB4E87" w:rsidRPr="0045345D">
        <w:t xml:space="preserve">of </w:t>
      </w:r>
      <w:r w:rsidR="0020308D" w:rsidRPr="0045345D">
        <w:t xml:space="preserve">the Treasury a separate, </w:t>
      </w:r>
      <w:proofErr w:type="spellStart"/>
      <w:r w:rsidR="0020308D" w:rsidRPr="0045345D">
        <w:t>nonlapsing</w:t>
      </w:r>
      <w:proofErr w:type="spellEnd"/>
      <w:r w:rsidR="0020308D" w:rsidRPr="0045345D">
        <w:t xml:space="preserve"> fund to be known as th</w:t>
      </w:r>
      <w:r w:rsidR="00910545" w:rsidRPr="0045345D">
        <w:t>e “</w:t>
      </w:r>
      <w:r w:rsidRPr="0045345D">
        <w:t>New J</w:t>
      </w:r>
      <w:r w:rsidR="00910545" w:rsidRPr="0045345D">
        <w:t>ersey Military Family Relief Fund.”</w:t>
      </w:r>
      <w:r w:rsidR="00E84EE9" w:rsidRPr="0045345D">
        <w:t xml:space="preserve"> </w:t>
      </w:r>
      <w:r w:rsidR="00D852D3" w:rsidRPr="0045345D">
        <w:t xml:space="preserve"> Moneys</w:t>
      </w:r>
      <w:r w:rsidR="0020308D" w:rsidRPr="0045345D">
        <w:t xml:space="preserve"> in the “New Jersey </w:t>
      </w:r>
      <w:r w:rsidR="0058238B" w:rsidRPr="0045345D">
        <w:t>Military</w:t>
      </w:r>
      <w:r w:rsidR="0020308D" w:rsidRPr="0045345D">
        <w:t xml:space="preserve"> Family Relief Fund” shall be held by the State Treasurer and made available</w:t>
      </w:r>
      <w:r w:rsidR="00D852D3" w:rsidRPr="0045345D">
        <w:t xml:space="preserve"> </w:t>
      </w:r>
      <w:r w:rsidR="0020308D" w:rsidRPr="0045345D">
        <w:t xml:space="preserve">for the purposes </w:t>
      </w:r>
      <w:r w:rsidR="0058238B" w:rsidRPr="0045345D">
        <w:t>designated</w:t>
      </w:r>
      <w:r w:rsidR="0020308D" w:rsidRPr="0045345D">
        <w:t xml:space="preserve"> under section</w:t>
      </w:r>
      <w:r w:rsidR="002B7B50" w:rsidRPr="0045345D">
        <w:t xml:space="preserve"> 2</w:t>
      </w:r>
      <w:r w:rsidR="0058238B" w:rsidRPr="0045345D">
        <w:t xml:space="preserve"> of this act,</w:t>
      </w:r>
      <w:r w:rsidR="00D852D3" w:rsidRPr="0045345D">
        <w:t xml:space="preserve"> P.L.</w:t>
      </w:r>
      <w:r w:rsidR="006378E7">
        <w:t>   </w:t>
      </w:r>
      <w:r w:rsidR="00D852D3" w:rsidRPr="0045345D">
        <w:t>,</w:t>
      </w:r>
      <w:r w:rsidR="006378E7">
        <w:t> </w:t>
      </w:r>
      <w:r w:rsidR="00D852D3" w:rsidRPr="0045345D">
        <w:t>c.</w:t>
      </w:r>
      <w:r w:rsidR="006378E7">
        <w:t>   </w:t>
      </w:r>
      <w:r w:rsidR="00D852D3" w:rsidRPr="0045345D">
        <w:t>(C.</w:t>
      </w:r>
      <w:r w:rsidR="006378E7">
        <w:t>   </w:t>
      </w:r>
      <w:r w:rsidR="00D852D3" w:rsidRPr="0045345D">
        <w:t>)</w:t>
      </w:r>
      <w:r w:rsidR="006378E7">
        <w:t> </w:t>
      </w:r>
      <w:r w:rsidR="00D852D3" w:rsidRPr="0045345D">
        <w:t>(pending before the Legislature as this bill).</w:t>
      </w:r>
    </w:p>
    <w:p w:rsidR="0020308D" w:rsidRPr="0045345D" w:rsidRDefault="0020308D" w:rsidP="0020308D">
      <w:r w:rsidRPr="0045345D">
        <w:tab/>
        <w:t>b.</w:t>
      </w:r>
      <w:r w:rsidR="006378E7">
        <w:tab/>
      </w:r>
      <w:r w:rsidRPr="0045345D">
        <w:t xml:space="preserve">Each taxpayer shall have the opportunity to indicate on the taxpayer's New Jersey gross income tax return that a portion of the taxpayer's tax refund or an enclosed contribution shall be deposited in the </w:t>
      </w:r>
      <w:r w:rsidR="003E2FFA" w:rsidRPr="0045345D">
        <w:t xml:space="preserve">separate, </w:t>
      </w:r>
      <w:proofErr w:type="spellStart"/>
      <w:r w:rsidR="003E2FFA" w:rsidRPr="0045345D">
        <w:t>nonlapsing</w:t>
      </w:r>
      <w:proofErr w:type="spellEnd"/>
      <w:r w:rsidRPr="0045345D">
        <w:t xml:space="preserve"> fund.</w:t>
      </w:r>
    </w:p>
    <w:p w:rsidR="0020308D" w:rsidRPr="0045345D" w:rsidRDefault="00A03F1B" w:rsidP="0020308D">
      <w:r w:rsidRPr="0045345D">
        <w:tab/>
        <w:t>c.</w:t>
      </w:r>
      <w:r w:rsidR="006378E7">
        <w:tab/>
      </w:r>
      <w:r w:rsidR="0020308D" w:rsidRPr="0045345D">
        <w:t>Any costs incurred by the Division of Taxation for collection or administration attributable to this act may be deducted from receipts collected pursuant to this act, as determined by the Director of the Division of Budget and Accounting.</w:t>
      </w:r>
      <w:r w:rsidR="0058238B" w:rsidRPr="0045345D">
        <w:t xml:space="preserve"> </w:t>
      </w:r>
      <w:r w:rsidR="0020308D" w:rsidRPr="0045345D">
        <w:t xml:space="preserve"> The State Treasurer shall deposit net contributions collected pursuant to this act into the “New Jer</w:t>
      </w:r>
      <w:r w:rsidR="00A6204E" w:rsidRPr="0045345D">
        <w:t>sey Military Family Relief Fund.</w:t>
      </w:r>
      <w:r w:rsidR="0020308D" w:rsidRPr="0045345D">
        <w:t>”</w:t>
      </w:r>
    </w:p>
    <w:p w:rsidR="00FE2611" w:rsidRPr="0045345D" w:rsidRDefault="0020308D" w:rsidP="00FE2611">
      <w:r w:rsidRPr="0045345D">
        <w:tab/>
        <w:t>d.</w:t>
      </w:r>
      <w:r w:rsidR="006378E7">
        <w:tab/>
      </w:r>
      <w:r w:rsidRPr="0045345D">
        <w:t>The Legislature shall annually appropriate a</w:t>
      </w:r>
      <w:r w:rsidR="00FE2611" w:rsidRPr="0045345D">
        <w:t>ll funds deposited in the “</w:t>
      </w:r>
      <w:r w:rsidRPr="0045345D">
        <w:t>New Jersey Military Family Relief Fund” established pursuant to this section to the Depa</w:t>
      </w:r>
      <w:r w:rsidR="00914580" w:rsidRPr="0045345D">
        <w:t>rtment of Military and Veterans</w:t>
      </w:r>
      <w:r w:rsidR="00FE2611" w:rsidRPr="0045345D">
        <w:t xml:space="preserve"> </w:t>
      </w:r>
      <w:r w:rsidRPr="0045345D">
        <w:t>Affairs</w:t>
      </w:r>
      <w:r w:rsidR="00FE2611" w:rsidRPr="0045345D">
        <w:t>, which shall be credited with:</w:t>
      </w:r>
    </w:p>
    <w:p w:rsidR="00FE2611" w:rsidRPr="0045345D" w:rsidRDefault="00FE2611" w:rsidP="00FE2611">
      <w:r w:rsidRPr="0045345D">
        <w:tab/>
        <w:t>(1)</w:t>
      </w:r>
      <w:r w:rsidR="006378E7">
        <w:tab/>
      </w:r>
      <w:r w:rsidRPr="0045345D">
        <w:t>moneys received by the State as gift</w:t>
      </w:r>
      <w:r w:rsidR="001034C4" w:rsidRPr="0045345D">
        <w:t>s, grants, or donations for the purpose of military family relief</w:t>
      </w:r>
      <w:r w:rsidRPr="0045345D">
        <w:t>, including</w:t>
      </w:r>
      <w:r w:rsidR="00A6204E" w:rsidRPr="0045345D">
        <w:t xml:space="preserve">, at the discretion of the Adjutant General, grants </w:t>
      </w:r>
      <w:r w:rsidRPr="0045345D">
        <w:t>accepted by the Department of Military and Veterans Affairs pursuant to section 12 of</w:t>
      </w:r>
      <w:r w:rsidR="00A6204E" w:rsidRPr="0045345D">
        <w:t xml:space="preserve"> P.L.1987, c.444 (C.38A:3-6.2);</w:t>
      </w:r>
    </w:p>
    <w:p w:rsidR="00FE2611" w:rsidRPr="0045345D" w:rsidRDefault="00D852D3" w:rsidP="00FE2611">
      <w:r w:rsidRPr="0045345D">
        <w:tab/>
        <w:t>(2)</w:t>
      </w:r>
      <w:r w:rsidR="006378E7">
        <w:tab/>
      </w:r>
      <w:r w:rsidRPr="0045345D">
        <w:t>moneys</w:t>
      </w:r>
      <w:r w:rsidR="00FE2611" w:rsidRPr="0045345D">
        <w:t xml:space="preserve"> that the Legislature may appropriate; and</w:t>
      </w:r>
    </w:p>
    <w:p w:rsidR="00FE2611" w:rsidRPr="0045345D" w:rsidRDefault="00D852D3" w:rsidP="00FE2611">
      <w:r w:rsidRPr="0045345D">
        <w:tab/>
        <w:t>(3)</w:t>
      </w:r>
      <w:r w:rsidR="006378E7">
        <w:tab/>
      </w:r>
      <w:r w:rsidRPr="0045345D">
        <w:t xml:space="preserve">other moneys </w:t>
      </w:r>
      <w:r w:rsidR="00FE2611" w:rsidRPr="0045345D">
        <w:t>made available</w:t>
      </w:r>
      <w:r w:rsidR="00A6204E" w:rsidRPr="0045345D">
        <w:t xml:space="preserve"> including, but not limited to, </w:t>
      </w:r>
      <w:r w:rsidR="00FE2611" w:rsidRPr="0045345D">
        <w:t>funds provided by the federal government.</w:t>
      </w:r>
    </w:p>
    <w:p w:rsidR="00FE2611" w:rsidRPr="0045345D" w:rsidRDefault="00FE2611" w:rsidP="00FE2611"/>
    <w:p w:rsidR="00FE2611" w:rsidRPr="0045345D" w:rsidRDefault="00FE2611" w:rsidP="00FE2611">
      <w:r w:rsidRPr="0045345D">
        <w:tab/>
      </w:r>
      <w:r w:rsidR="002B7B50" w:rsidRPr="0045345D">
        <w:t>2</w:t>
      </w:r>
      <w:r w:rsidR="0085046A" w:rsidRPr="0045345D">
        <w:t>.</w:t>
      </w:r>
      <w:r w:rsidR="006378E7">
        <w:tab/>
      </w:r>
      <w:r w:rsidR="0085046A" w:rsidRPr="0045345D">
        <w:t xml:space="preserve">a. </w:t>
      </w:r>
      <w:r w:rsidR="006378E7">
        <w:t xml:space="preserve"> </w:t>
      </w:r>
      <w:r w:rsidR="0085046A" w:rsidRPr="0045345D">
        <w:t xml:space="preserve">The purpose of the </w:t>
      </w:r>
      <w:r w:rsidR="00914580" w:rsidRPr="0045345D">
        <w:t xml:space="preserve">“New Jersey Military Family Relief Fund” </w:t>
      </w:r>
      <w:r w:rsidR="0085046A" w:rsidRPr="0045345D">
        <w:t>shall be</w:t>
      </w:r>
      <w:r w:rsidRPr="0045345D">
        <w:t xml:space="preserve"> to provide</w:t>
      </w:r>
      <w:r w:rsidR="0080509B" w:rsidRPr="0045345D">
        <w:t xml:space="preserve"> </w:t>
      </w:r>
      <w:r w:rsidR="0020308D" w:rsidRPr="0045345D">
        <w:t>grants</w:t>
      </w:r>
      <w:r w:rsidR="000D34BA" w:rsidRPr="0045345D">
        <w:t xml:space="preserve"> up to $2,500</w:t>
      </w:r>
      <w:r w:rsidR="0020308D" w:rsidRPr="0045345D">
        <w:t xml:space="preserve"> </w:t>
      </w:r>
      <w:r w:rsidR="000D34BA" w:rsidRPr="0045345D">
        <w:t xml:space="preserve">to </w:t>
      </w:r>
      <w:r w:rsidR="0080509B" w:rsidRPr="0045345D">
        <w:t>defray the</w:t>
      </w:r>
      <w:r w:rsidR="000D34BA" w:rsidRPr="0045345D">
        <w:t xml:space="preserve"> costs of food, housing, medical services, and other </w:t>
      </w:r>
      <w:r w:rsidR="0080509B" w:rsidRPr="0045345D">
        <w:t xml:space="preserve">essential </w:t>
      </w:r>
      <w:r w:rsidR="000D34BA" w:rsidRPr="0045345D">
        <w:t xml:space="preserve">expenses for </w:t>
      </w:r>
      <w:r w:rsidRPr="0045345D">
        <w:t>(1</w:t>
      </w:r>
      <w:r w:rsidR="0020308D" w:rsidRPr="0045345D">
        <w:t>)</w:t>
      </w:r>
      <w:r w:rsidR="000A4396" w:rsidRPr="0045345D">
        <w:t xml:space="preserve"> </w:t>
      </w:r>
      <w:r w:rsidR="000A2B97" w:rsidRPr="0045345D">
        <w:t>member</w:t>
      </w:r>
      <w:r w:rsidR="000A4396" w:rsidRPr="0045345D">
        <w:t>s</w:t>
      </w:r>
      <w:r w:rsidR="000A2B97" w:rsidRPr="0045345D">
        <w:t xml:space="preserve"> of the United States Armed Forces, or a Reserve component thereof, and their families, (2) members of the New Jersey Nation</w:t>
      </w:r>
      <w:r w:rsidR="00541BD9" w:rsidRPr="0045345D">
        <w:t xml:space="preserve">al Guard and their families, </w:t>
      </w:r>
      <w:r w:rsidR="000A2B97" w:rsidRPr="0045345D">
        <w:t xml:space="preserve">(3) </w:t>
      </w:r>
      <w:r w:rsidRPr="0045345D">
        <w:t>veteran</w:t>
      </w:r>
      <w:r w:rsidR="002A2A8F" w:rsidRPr="0045345D">
        <w:t>s</w:t>
      </w:r>
      <w:r w:rsidR="0080509B" w:rsidRPr="0045345D">
        <w:t xml:space="preserve"> and their families</w:t>
      </w:r>
      <w:r w:rsidR="00FF2A5A" w:rsidRPr="0045345D">
        <w:t xml:space="preserve">, </w:t>
      </w:r>
      <w:r w:rsidR="00541BD9" w:rsidRPr="0045345D">
        <w:t xml:space="preserve">or </w:t>
      </w:r>
      <w:r w:rsidR="00FF2A5A" w:rsidRPr="0045345D">
        <w:t>(</w:t>
      </w:r>
      <w:r w:rsidR="0091782D" w:rsidRPr="0045345D">
        <w:t>4</w:t>
      </w:r>
      <w:r w:rsidR="00FF2A5A" w:rsidRPr="0045345D">
        <w:t>)</w:t>
      </w:r>
      <w:r w:rsidR="000A4396" w:rsidRPr="0045345D">
        <w:t xml:space="preserve"> </w:t>
      </w:r>
      <w:r w:rsidR="000A2B97" w:rsidRPr="0045345D">
        <w:t xml:space="preserve">the </w:t>
      </w:r>
      <w:r w:rsidR="00060BB0" w:rsidRPr="0045345D">
        <w:t>surviving spouse</w:t>
      </w:r>
      <w:r w:rsidR="00CD4129" w:rsidRPr="0045345D">
        <w:t xml:space="preserve"> of a </w:t>
      </w:r>
      <w:r w:rsidR="0091782D" w:rsidRPr="0045345D">
        <w:t xml:space="preserve">member </w:t>
      </w:r>
      <w:r w:rsidR="0099198E" w:rsidRPr="0045345D">
        <w:t xml:space="preserve">of </w:t>
      </w:r>
      <w:r w:rsidR="0091782D" w:rsidRPr="0045345D">
        <w:t>the armed forces</w:t>
      </w:r>
      <w:r w:rsidR="0099198E" w:rsidRPr="0045345D">
        <w:t xml:space="preserve">, or a reserve component thereof, </w:t>
      </w:r>
      <w:r w:rsidR="00CD4129" w:rsidRPr="0045345D">
        <w:t xml:space="preserve">a </w:t>
      </w:r>
      <w:r w:rsidR="0099198E" w:rsidRPr="0045345D">
        <w:t>member of the</w:t>
      </w:r>
      <w:r w:rsidR="0091782D" w:rsidRPr="0045345D">
        <w:t xml:space="preserve"> national </w:t>
      </w:r>
      <w:r w:rsidR="00541BD9" w:rsidRPr="0045345D">
        <w:t>guard</w:t>
      </w:r>
      <w:r w:rsidR="0099198E" w:rsidRPr="0045345D">
        <w:t>,</w:t>
      </w:r>
      <w:r w:rsidR="0091782D" w:rsidRPr="0045345D">
        <w:t xml:space="preserve"> </w:t>
      </w:r>
      <w:r w:rsidR="00060BB0" w:rsidRPr="0045345D">
        <w:t>or</w:t>
      </w:r>
      <w:r w:rsidR="0099198E" w:rsidRPr="0045345D">
        <w:t xml:space="preserve"> </w:t>
      </w:r>
      <w:r w:rsidR="00CD4129" w:rsidRPr="0045345D">
        <w:t xml:space="preserve">a </w:t>
      </w:r>
      <w:r w:rsidR="00060BB0" w:rsidRPr="0045345D">
        <w:t>veteran</w:t>
      </w:r>
      <w:r w:rsidRPr="0045345D">
        <w:t>.</w:t>
      </w:r>
    </w:p>
    <w:p w:rsidR="004244AF" w:rsidRPr="0045345D" w:rsidRDefault="004244AF" w:rsidP="004244AF">
      <w:r w:rsidRPr="0045345D">
        <w:tab/>
        <w:t>For the purposes of this subsection,</w:t>
      </w:r>
    </w:p>
    <w:p w:rsidR="004244AF" w:rsidRPr="0045345D" w:rsidRDefault="004244AF" w:rsidP="004244AF">
      <w:r w:rsidRPr="0045345D">
        <w:tab/>
        <w:t xml:space="preserve">“veteran” means an individual who </w:t>
      </w:r>
      <w:r w:rsidR="00711281" w:rsidRPr="0045345D">
        <w:t xml:space="preserve">received an honorable discharge or a general discharge under honorable conditions </w:t>
      </w:r>
      <w:r w:rsidRPr="0045345D">
        <w:t>from active service in any branch of the United States Armed Forces, or a Reserve component thereof, or the New Jersey National Guard.</w:t>
      </w:r>
    </w:p>
    <w:p w:rsidR="000A2B97" w:rsidRPr="0045345D" w:rsidRDefault="00FE2611" w:rsidP="00FE2611">
      <w:r w:rsidRPr="0045345D">
        <w:tab/>
        <w:t>b.</w:t>
      </w:r>
      <w:r w:rsidR="006378E7">
        <w:tab/>
      </w:r>
      <w:r w:rsidRPr="0045345D">
        <w:t xml:space="preserve">The Adjutant General of the Department of Military and Veterans Affairs shall determine the application process, and shall establish the eligibility documentation required for a person to be considered a qualified applicant pursuant to this section.  A qualified applicant seeking </w:t>
      </w:r>
      <w:r w:rsidR="00D852D3" w:rsidRPr="0045345D">
        <w:t xml:space="preserve">a grant </w:t>
      </w:r>
      <w:r w:rsidRPr="0045345D">
        <w:t>shall submit an application in such form as shall be required by the department.</w:t>
      </w:r>
    </w:p>
    <w:p w:rsidR="00781286" w:rsidRPr="0045345D" w:rsidRDefault="000A2B97" w:rsidP="004244AF">
      <w:pPr>
        <w:rPr>
          <w:color w:val="000000" w:themeColor="text1"/>
        </w:rPr>
      </w:pPr>
      <w:r w:rsidRPr="0045345D">
        <w:tab/>
      </w:r>
      <w:r w:rsidR="00FE2611" w:rsidRPr="0045345D">
        <w:rPr>
          <w:color w:val="000000" w:themeColor="text1"/>
        </w:rPr>
        <w:t xml:space="preserve">To be qualified, the applicant shall be a New Jersey resident </w:t>
      </w:r>
      <w:r w:rsidR="00702522" w:rsidRPr="0045345D">
        <w:rPr>
          <w:color w:val="000000" w:themeColor="text1"/>
        </w:rPr>
        <w:t xml:space="preserve">and shall have resided in the State for a period of not less than 12 consecutive months immediately prior </w:t>
      </w:r>
      <w:r w:rsidR="0080509B" w:rsidRPr="0045345D">
        <w:rPr>
          <w:color w:val="000000" w:themeColor="text1"/>
        </w:rPr>
        <w:t>to submitting an application.</w:t>
      </w:r>
      <w:r w:rsidRPr="0045345D">
        <w:rPr>
          <w:color w:val="000000" w:themeColor="text1"/>
        </w:rPr>
        <w:t xml:space="preserve">  </w:t>
      </w:r>
      <w:r w:rsidR="0013239D" w:rsidRPr="0045345D">
        <w:rPr>
          <w:color w:val="000000" w:themeColor="text1"/>
        </w:rPr>
        <w:t xml:space="preserve">An applicant shall provide documentation of financial hardship to </w:t>
      </w:r>
      <w:r w:rsidR="0037046D" w:rsidRPr="0045345D">
        <w:rPr>
          <w:color w:val="000000" w:themeColor="text1"/>
        </w:rPr>
        <w:t xml:space="preserve">the department in order to </w:t>
      </w:r>
      <w:r w:rsidR="0013239D" w:rsidRPr="0045345D">
        <w:rPr>
          <w:color w:val="000000" w:themeColor="text1"/>
        </w:rPr>
        <w:t xml:space="preserve">receive the grant.  </w:t>
      </w:r>
      <w:r w:rsidRPr="0045345D">
        <w:rPr>
          <w:color w:val="000000" w:themeColor="text1"/>
        </w:rPr>
        <w:t>An applicant shall not receive a grant</w:t>
      </w:r>
      <w:r w:rsidR="003F0799" w:rsidRPr="0045345D">
        <w:rPr>
          <w:color w:val="000000" w:themeColor="text1"/>
        </w:rPr>
        <w:t xml:space="preserve"> from the “New Jersey Military Family Relief Fund”</w:t>
      </w:r>
      <w:r w:rsidRPr="0045345D">
        <w:rPr>
          <w:color w:val="000000" w:themeColor="text1"/>
        </w:rPr>
        <w:t xml:space="preserve"> more than once in any 12-month period.</w:t>
      </w:r>
    </w:p>
    <w:p w:rsidR="00FE2611" w:rsidRPr="0045345D" w:rsidRDefault="00FE2611" w:rsidP="00FE2611">
      <w:r w:rsidRPr="0045345D">
        <w:tab/>
        <w:t>c.</w:t>
      </w:r>
      <w:r w:rsidR="006378E7">
        <w:tab/>
      </w:r>
      <w:r w:rsidRPr="0045345D">
        <w:t>The applica</w:t>
      </w:r>
      <w:r w:rsidR="001649B2" w:rsidRPr="0045345D">
        <w:t>tion shall be submitted to the Department of Military and Veterans Affairs</w:t>
      </w:r>
      <w:r w:rsidRPr="0045345D">
        <w:t>, and upon approval, the department, if adequate moneys are available, shall issue the grant</w:t>
      </w:r>
      <w:r w:rsidR="00914580" w:rsidRPr="0045345D">
        <w:t xml:space="preserve"> from the “New Jersey Military Family Relief Fund</w:t>
      </w:r>
      <w:r w:rsidRPr="0045345D">
        <w:t>.</w:t>
      </w:r>
      <w:r w:rsidR="00914580" w:rsidRPr="0045345D">
        <w:t>”</w:t>
      </w:r>
      <w:r w:rsidRPr="0045345D">
        <w:t xml:space="preserve">  The Adjutant General may deny an applicant due to insufficient moneys available in the fund</w:t>
      </w:r>
      <w:r w:rsidR="002B2E0E" w:rsidRPr="0045345D">
        <w:t xml:space="preserve"> and shall notify the applicant of the denial</w:t>
      </w:r>
      <w:r w:rsidRPr="0045345D">
        <w:t>.</w:t>
      </w:r>
      <w:r w:rsidR="006D6708" w:rsidRPr="0045345D">
        <w:t xml:space="preserve">  </w:t>
      </w:r>
      <w:r w:rsidR="002B2E0E" w:rsidRPr="0045345D">
        <w:t>When funding is available, t</w:t>
      </w:r>
      <w:r w:rsidR="006D6708" w:rsidRPr="0045345D">
        <w:t xml:space="preserve">he </w:t>
      </w:r>
      <w:r w:rsidR="002B2E0E" w:rsidRPr="0045345D">
        <w:t xml:space="preserve">department shall notify </w:t>
      </w:r>
      <w:r w:rsidR="00CE6EF5" w:rsidRPr="0045345D">
        <w:t xml:space="preserve">each </w:t>
      </w:r>
      <w:r w:rsidR="002B2E0E" w:rsidRPr="0045345D">
        <w:t xml:space="preserve">qualified </w:t>
      </w:r>
      <w:r w:rsidR="00CE6EF5" w:rsidRPr="0045345D">
        <w:t>applicant</w:t>
      </w:r>
      <w:r w:rsidR="002B2E0E" w:rsidRPr="0045345D">
        <w:t xml:space="preserve"> who </w:t>
      </w:r>
      <w:r w:rsidR="00CE6EF5" w:rsidRPr="0045345D">
        <w:t>was</w:t>
      </w:r>
      <w:r w:rsidR="002B2E0E" w:rsidRPr="0045345D">
        <w:t xml:space="preserve"> denied </w:t>
      </w:r>
      <w:r w:rsidR="00CE6EF5" w:rsidRPr="0045345D">
        <w:t xml:space="preserve">a grant </w:t>
      </w:r>
      <w:r w:rsidR="002B2E0E" w:rsidRPr="0045345D">
        <w:t xml:space="preserve">during the preceding 24 months </w:t>
      </w:r>
      <w:r w:rsidR="007B005F" w:rsidRPr="0045345D">
        <w:t xml:space="preserve">due to </w:t>
      </w:r>
      <w:r w:rsidR="00CE6EF5" w:rsidRPr="0045345D">
        <w:t xml:space="preserve">a lack of </w:t>
      </w:r>
      <w:r w:rsidR="007B005F" w:rsidRPr="0045345D">
        <w:t xml:space="preserve">sufficient moneys available and </w:t>
      </w:r>
      <w:r w:rsidR="008A229D" w:rsidRPr="0045345D">
        <w:t xml:space="preserve">inform </w:t>
      </w:r>
      <w:r w:rsidR="00CE6EF5" w:rsidRPr="0045345D">
        <w:t>that</w:t>
      </w:r>
      <w:r w:rsidR="007B005F" w:rsidRPr="0045345D">
        <w:t xml:space="preserve"> applicant </w:t>
      </w:r>
      <w:r w:rsidR="00CE6EF5" w:rsidRPr="0045345D">
        <w:t>of the availability of funds</w:t>
      </w:r>
      <w:r w:rsidR="002B2E0E" w:rsidRPr="0045345D">
        <w:t>.</w:t>
      </w:r>
    </w:p>
    <w:p w:rsidR="0058238B" w:rsidRPr="0045345D" w:rsidRDefault="00FE2611" w:rsidP="00FE2611">
      <w:r w:rsidRPr="0045345D">
        <w:tab/>
        <w:t>d.</w:t>
      </w:r>
      <w:r w:rsidR="006378E7">
        <w:tab/>
      </w:r>
      <w:r w:rsidRPr="0045345D">
        <w:t>The Adjutant General shall be responsible for determining whether any person seeking to be considered a qualified applicant under this section, for the purpose of receiving a grant</w:t>
      </w:r>
      <w:r w:rsidR="004244AF" w:rsidRPr="0045345D">
        <w:t xml:space="preserve"> from the “New Jersey Military Family Relief Fund</w:t>
      </w:r>
      <w:r w:rsidRPr="0045345D">
        <w:t>,</w:t>
      </w:r>
      <w:r w:rsidR="004244AF" w:rsidRPr="0045345D">
        <w:t>”</w:t>
      </w:r>
      <w:r w:rsidRPr="0045345D">
        <w:t xml:space="preserve"> meets the eligibility requirements and adjudicating an appeal from any person disputing this determination.  The determination of the Adjutant General shall be binding.</w:t>
      </w:r>
    </w:p>
    <w:p w:rsidR="0058238B" w:rsidRPr="0045345D" w:rsidRDefault="0058238B" w:rsidP="00FE2611"/>
    <w:p w:rsidR="00AA4AB1" w:rsidRPr="0045345D" w:rsidRDefault="002B7B50" w:rsidP="00686AEB">
      <w:r w:rsidRPr="0045345D">
        <w:tab/>
        <w:t>3</w:t>
      </w:r>
      <w:r w:rsidR="0058238B" w:rsidRPr="0045345D">
        <w:t>.</w:t>
      </w:r>
      <w:r w:rsidR="006378E7">
        <w:tab/>
      </w:r>
      <w:r w:rsidR="0058238B" w:rsidRPr="0045345D">
        <w:t>The Adjutant General may adopt, in accordance with the “Administrative Procedure Act,” P.L.1968, c.410 (C.52:14B-1</w:t>
      </w:r>
      <w:r w:rsidR="006378E7">
        <w:t> </w:t>
      </w:r>
      <w:r w:rsidR="0058238B" w:rsidRPr="0045345D">
        <w:t>et</w:t>
      </w:r>
      <w:r w:rsidR="006378E7">
        <w:t> </w:t>
      </w:r>
      <w:r w:rsidR="0058238B" w:rsidRPr="0045345D">
        <w:t>seq.),</w:t>
      </w:r>
      <w:r w:rsidR="006378E7">
        <w:t> </w:t>
      </w:r>
      <w:r w:rsidR="0058238B" w:rsidRPr="0045345D">
        <w:t>rules and regulations necessary to effectuate the purpose</w:t>
      </w:r>
      <w:r w:rsidR="0085046A" w:rsidRPr="0045345D">
        <w:t xml:space="preserve">s of this act, P.L.    , c.  </w:t>
      </w:r>
      <w:r w:rsidR="0058238B" w:rsidRPr="0045345D">
        <w:t xml:space="preserve"> </w:t>
      </w:r>
      <w:r w:rsidR="0085046A" w:rsidRPr="0045345D">
        <w:t>(C.   )</w:t>
      </w:r>
      <w:r w:rsidR="0058238B" w:rsidRPr="0045345D">
        <w:t>(pending before the Legislature as this bill).</w:t>
      </w:r>
    </w:p>
    <w:p w:rsidR="00AA4AB1" w:rsidRPr="0045345D" w:rsidRDefault="00AA4AB1" w:rsidP="00686AEB"/>
    <w:p w:rsidR="00686AEB" w:rsidRPr="0045345D" w:rsidRDefault="00686AEB" w:rsidP="00686AEB">
      <w:r w:rsidRPr="0045345D">
        <w:tab/>
      </w:r>
      <w:r w:rsidR="002B7B50" w:rsidRPr="0045345D">
        <w:t>4</w:t>
      </w:r>
      <w:r w:rsidR="00A12657" w:rsidRPr="0045345D">
        <w:t>.</w:t>
      </w:r>
      <w:r w:rsidR="006378E7">
        <w:tab/>
      </w:r>
      <w:r w:rsidR="00A12657" w:rsidRPr="0045345D">
        <w:t>This act shall take effect</w:t>
      </w:r>
      <w:r w:rsidR="0058238B" w:rsidRPr="0045345D">
        <w:t xml:space="preserve"> immediately.</w:t>
      </w:r>
    </w:p>
    <w:p w:rsidR="00686AEB" w:rsidRPr="0045345D" w:rsidRDefault="00686AEB" w:rsidP="00686AEB"/>
    <w:p w:rsidR="00DB4E87" w:rsidRPr="0045345D" w:rsidRDefault="00DB4E87" w:rsidP="00686AEB"/>
    <w:p w:rsidR="00686AEB" w:rsidRPr="0045345D" w:rsidRDefault="00686AEB" w:rsidP="00686AEB">
      <w:pPr>
        <w:jc w:val="center"/>
      </w:pPr>
      <w:r w:rsidRPr="0045345D">
        <w:t>STATEMENT</w:t>
      </w:r>
    </w:p>
    <w:p w:rsidR="00686AEB" w:rsidRPr="0045345D" w:rsidRDefault="00686AEB" w:rsidP="00686AEB"/>
    <w:p w:rsidR="00DB4E87" w:rsidRPr="0045345D" w:rsidRDefault="00DB4E87" w:rsidP="00DB4E87">
      <w:r w:rsidRPr="0045345D">
        <w:tab/>
        <w:t xml:space="preserve">This bill establishes the “New Jersey Military Family Relief Fund” and provides for a designation on the State gross income tax return that will permit taxpayers to make voluntary contributions to the </w:t>
      </w:r>
      <w:r w:rsidR="00164359" w:rsidRPr="0045345D">
        <w:t xml:space="preserve">military </w:t>
      </w:r>
      <w:r w:rsidR="001649B2" w:rsidRPr="0045345D">
        <w:t xml:space="preserve">family </w:t>
      </w:r>
      <w:r w:rsidR="00164359" w:rsidRPr="0045345D">
        <w:t xml:space="preserve">relief </w:t>
      </w:r>
      <w:r w:rsidRPr="0045345D">
        <w:t>fund.</w:t>
      </w:r>
    </w:p>
    <w:p w:rsidR="00164359" w:rsidRPr="0045345D" w:rsidRDefault="00DB4E87" w:rsidP="00164359">
      <w:r w:rsidRPr="0045345D">
        <w:tab/>
        <w:t xml:space="preserve">Under the bill, a separate, </w:t>
      </w:r>
      <w:proofErr w:type="spellStart"/>
      <w:r w:rsidRPr="0045345D">
        <w:t>nonlapsing</w:t>
      </w:r>
      <w:proofErr w:type="spellEnd"/>
      <w:r w:rsidRPr="0045345D">
        <w:t xml:space="preserve"> fund to be known as the “New Jersey Military </w:t>
      </w:r>
      <w:r w:rsidR="00E84EE9" w:rsidRPr="0045345D">
        <w:t xml:space="preserve">Family </w:t>
      </w:r>
      <w:r w:rsidRPr="0045345D">
        <w:t xml:space="preserve">Relief Fund” is established in the Department of the Treasury.  Moneys in the fund would be held by the State Treasurer and made available for the purposes of the bill.  The purpose of the </w:t>
      </w:r>
      <w:r w:rsidR="00164359" w:rsidRPr="0045345D">
        <w:t xml:space="preserve">military </w:t>
      </w:r>
      <w:r w:rsidR="00E84EE9" w:rsidRPr="0045345D">
        <w:t xml:space="preserve">family </w:t>
      </w:r>
      <w:r w:rsidR="00164359" w:rsidRPr="0045345D">
        <w:t xml:space="preserve">relief </w:t>
      </w:r>
      <w:r w:rsidRPr="0045345D">
        <w:t>fund would be to provide grants up to $2,500 to defray the costs of food, housing, medical services, and other</w:t>
      </w:r>
      <w:r w:rsidR="000A4396" w:rsidRPr="0045345D">
        <w:t xml:space="preserve"> essential </w:t>
      </w:r>
      <w:r w:rsidRPr="0045345D">
        <w:t xml:space="preserve">expenses for </w:t>
      </w:r>
      <w:r w:rsidR="000A4396" w:rsidRPr="0045345D">
        <w:t>(1) members of the United States Armed Forces, or a Reserve component thereof, and their families, (2) members of the New Jersey Natio</w:t>
      </w:r>
      <w:r w:rsidR="00702522" w:rsidRPr="0045345D">
        <w:t>nal Guard and their families,</w:t>
      </w:r>
      <w:r w:rsidR="000A4396" w:rsidRPr="0045345D">
        <w:t xml:space="preserve"> (3) v</w:t>
      </w:r>
      <w:r w:rsidR="00702522" w:rsidRPr="0045345D">
        <w:t xml:space="preserve">eterans and their families, or </w:t>
      </w:r>
      <w:r w:rsidR="000A4396" w:rsidRPr="0045345D">
        <w:t xml:space="preserve">(4) the surviving spouse of a member </w:t>
      </w:r>
      <w:r w:rsidR="00CF3912" w:rsidRPr="0045345D">
        <w:t xml:space="preserve">of </w:t>
      </w:r>
      <w:r w:rsidR="000A4396" w:rsidRPr="0045345D">
        <w:t xml:space="preserve">the </w:t>
      </w:r>
      <w:r w:rsidR="00702522" w:rsidRPr="0045345D">
        <w:t>armed forces</w:t>
      </w:r>
      <w:r w:rsidR="00CF3912" w:rsidRPr="0045345D">
        <w:t xml:space="preserve">, or a reserve component thereof, a member of the national guard, </w:t>
      </w:r>
      <w:r w:rsidR="000A4396" w:rsidRPr="0045345D">
        <w:t>or a veteran.</w:t>
      </w:r>
    </w:p>
    <w:p w:rsidR="00164359" w:rsidRPr="0045345D" w:rsidRDefault="00164359" w:rsidP="00164359">
      <w:r w:rsidRPr="0045345D">
        <w:tab/>
        <w:t xml:space="preserve">The bill provides that the Legislature would annually appropriate all funds deposited in the </w:t>
      </w:r>
      <w:r w:rsidR="00702522" w:rsidRPr="0045345D">
        <w:t>“New Jersey M</w:t>
      </w:r>
      <w:r w:rsidRPr="0045345D">
        <w:t xml:space="preserve">ilitary </w:t>
      </w:r>
      <w:r w:rsidR="00702522" w:rsidRPr="0045345D">
        <w:t>F</w:t>
      </w:r>
      <w:r w:rsidR="001649B2" w:rsidRPr="0045345D">
        <w:t xml:space="preserve">amily </w:t>
      </w:r>
      <w:r w:rsidR="00702522" w:rsidRPr="0045345D">
        <w:t>Relief F</w:t>
      </w:r>
      <w:r w:rsidRPr="0045345D">
        <w:t>und</w:t>
      </w:r>
      <w:r w:rsidR="00702522" w:rsidRPr="0045345D">
        <w:t xml:space="preserve">” </w:t>
      </w:r>
      <w:r w:rsidRPr="0045345D">
        <w:t>to the Depa</w:t>
      </w:r>
      <w:r w:rsidR="001649B2" w:rsidRPr="0045345D">
        <w:t>rtment of Military and Veterans</w:t>
      </w:r>
      <w:r w:rsidRPr="0045345D">
        <w:t xml:space="preserve"> Affairs, which would be credited with:</w:t>
      </w:r>
    </w:p>
    <w:p w:rsidR="00164359" w:rsidRPr="0045345D" w:rsidRDefault="00164359" w:rsidP="00164359">
      <w:r w:rsidRPr="0045345D">
        <w:tab/>
        <w:t>(1)</w:t>
      </w:r>
      <w:r w:rsidR="006378E7">
        <w:tab/>
      </w:r>
      <w:r w:rsidRPr="0045345D">
        <w:t>moneys received by the State as gifts, grants</w:t>
      </w:r>
      <w:r w:rsidR="00E84EE9" w:rsidRPr="0045345D">
        <w:t>, or donations for the purpose</w:t>
      </w:r>
      <w:r w:rsidR="001034C4" w:rsidRPr="0045345D">
        <w:t xml:space="preserve"> of military family relief</w:t>
      </w:r>
      <w:r w:rsidRPr="0045345D">
        <w:t>, including</w:t>
      </w:r>
      <w:r w:rsidR="00702522" w:rsidRPr="0045345D">
        <w:t xml:space="preserve">, at the discretion of the </w:t>
      </w:r>
      <w:r w:rsidRPr="0045345D">
        <w:t xml:space="preserve"> </w:t>
      </w:r>
      <w:r w:rsidR="000A4396" w:rsidRPr="0045345D">
        <w:t>Adjutant General,</w:t>
      </w:r>
      <w:r w:rsidRPr="0045345D">
        <w:t xml:space="preserve"> </w:t>
      </w:r>
      <w:r w:rsidR="00702522" w:rsidRPr="0045345D">
        <w:t xml:space="preserve">grants </w:t>
      </w:r>
      <w:r w:rsidRPr="0045345D">
        <w:t>accepted by the Department of Military and Veterans Affairs</w:t>
      </w:r>
      <w:r w:rsidR="00702522" w:rsidRPr="0045345D">
        <w:t>;</w:t>
      </w:r>
    </w:p>
    <w:p w:rsidR="00164359" w:rsidRPr="0045345D" w:rsidRDefault="00164359" w:rsidP="00164359">
      <w:r w:rsidRPr="0045345D">
        <w:tab/>
        <w:t>(2)</w:t>
      </w:r>
      <w:r w:rsidR="006378E7">
        <w:tab/>
      </w:r>
      <w:r w:rsidRPr="0045345D">
        <w:t>moneys that the Legislature may appropriate; and</w:t>
      </w:r>
    </w:p>
    <w:p w:rsidR="00164359" w:rsidRPr="0045345D" w:rsidRDefault="00164359" w:rsidP="00DB4E87">
      <w:r w:rsidRPr="0045345D">
        <w:tab/>
        <w:t>(3)</w:t>
      </w:r>
      <w:r w:rsidR="006378E7">
        <w:tab/>
      </w:r>
      <w:r w:rsidRPr="0045345D">
        <w:t>other moneys made available including, but not limited to, funds provided by the federal government.</w:t>
      </w:r>
    </w:p>
    <w:p w:rsidR="00164359" w:rsidRPr="0045345D" w:rsidRDefault="00DB4E87" w:rsidP="00DB4E87">
      <w:r w:rsidRPr="0045345D">
        <w:tab/>
        <w:t>Under the bill, the Adjutant General of the Department of Military and Veterans Affairs would determine the application process, and establish the eligibility documentation required for a person to be considered a qualified applicant</w:t>
      </w:r>
      <w:r w:rsidR="00702522" w:rsidRPr="0045345D">
        <w:t xml:space="preserve">, </w:t>
      </w:r>
      <w:r w:rsidR="00164359" w:rsidRPr="0045345D">
        <w:t>and iss</w:t>
      </w:r>
      <w:r w:rsidR="001649B2" w:rsidRPr="0045345D">
        <w:t>ue the grant from the</w:t>
      </w:r>
      <w:r w:rsidR="00702522" w:rsidRPr="0045345D">
        <w:t xml:space="preserve"> “New Jersey Military Family Relief F</w:t>
      </w:r>
      <w:r w:rsidR="001649B2" w:rsidRPr="0045345D">
        <w:t>und</w:t>
      </w:r>
      <w:r w:rsidR="00164359" w:rsidRPr="0045345D">
        <w:t>,</w:t>
      </w:r>
      <w:r w:rsidR="00702522" w:rsidRPr="0045345D">
        <w:t>”</w:t>
      </w:r>
      <w:r w:rsidR="00164359" w:rsidRPr="0045345D">
        <w:t xml:space="preserve"> i</w:t>
      </w:r>
      <w:r w:rsidR="00702522" w:rsidRPr="0045345D">
        <w:t xml:space="preserve">f adequate moneys are available, to </w:t>
      </w:r>
      <w:r w:rsidR="00164359" w:rsidRPr="0045345D">
        <w:t>tho</w:t>
      </w:r>
      <w:r w:rsidR="001649B2" w:rsidRPr="0045345D">
        <w:t xml:space="preserve">se qualified </w:t>
      </w:r>
      <w:r w:rsidR="00702522" w:rsidRPr="0045345D">
        <w:t>applicants.</w:t>
      </w:r>
    </w:p>
    <w:p w:rsidR="000A4396" w:rsidRPr="0045345D" w:rsidRDefault="000A4396" w:rsidP="00DB4E87">
      <w:r w:rsidRPr="0045345D">
        <w:tab/>
        <w:t>To be qualified, the applicant is required to be a New Jersey resident</w:t>
      </w:r>
      <w:r w:rsidR="00702522" w:rsidRPr="0045345D">
        <w:t xml:space="preserve"> and must have resided in the State for a period of not less than 12 consecutive months immediately prior to submitting an application.</w:t>
      </w:r>
      <w:r w:rsidRPr="0045345D">
        <w:t xml:space="preserve">  </w:t>
      </w:r>
      <w:r w:rsidR="00CF6388" w:rsidRPr="0045345D">
        <w:t>A</w:t>
      </w:r>
      <w:r w:rsidR="009163C8" w:rsidRPr="0045345D">
        <w:t>n applicant must</w:t>
      </w:r>
      <w:r w:rsidR="00CF6388" w:rsidRPr="0045345D">
        <w:t xml:space="preserve"> also</w:t>
      </w:r>
      <w:r w:rsidR="009163C8" w:rsidRPr="0045345D">
        <w:t xml:space="preserve"> provide documentation of financial hardship to the department in order to receive the grant and is </w:t>
      </w:r>
      <w:r w:rsidRPr="0045345D">
        <w:t>prohibited from receiving a grant from the “New Jersey Military Family Relief Fund” more than once in any 12-month period.</w:t>
      </w:r>
    </w:p>
    <w:p w:rsidR="00DB4E87" w:rsidRPr="0045345D" w:rsidRDefault="00DB4E87" w:rsidP="00DB4E87">
      <w:r w:rsidRPr="0045345D">
        <w:tab/>
      </w:r>
      <w:r w:rsidR="00164359" w:rsidRPr="0045345D">
        <w:t>Under the bill</w:t>
      </w:r>
      <w:r w:rsidR="00702522" w:rsidRPr="0045345D">
        <w:t>,</w:t>
      </w:r>
    </w:p>
    <w:p w:rsidR="0058238B" w:rsidRPr="0045345D" w:rsidRDefault="006D6708" w:rsidP="00686AEB">
      <w:r w:rsidRPr="0045345D">
        <w:tab/>
        <w:t>“veteran” means an individual who received an honorable discharge or a general discharge under honorable conditions from active service in any branch of the United States Armed Forces, or a Reserve component thereof, or the New Jersey National Guard.</w:t>
      </w:r>
    </w:p>
    <w:sectPr w:rsidR="0058238B" w:rsidRPr="0045345D" w:rsidSect="00EE75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9F6" w:rsidRDefault="005819F6">
      <w:r>
        <w:separator/>
      </w:r>
    </w:p>
  </w:endnote>
  <w:endnote w:type="continuationSeparator" w:id="0">
    <w:p w:rsidR="005819F6" w:rsidRDefault="0058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4C5" w:rsidRDefault="00E14FF2" w:rsidP="00E14FF2">
    <w:pPr>
      <w:pStyle w:val="sponUdate"/>
    </w:pPr>
    <w:r>
      <w:t>(Sponsorship Updated As Of: 5/</w:t>
    </w:r>
    <w:r w:rsidR="006B669F">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9F6" w:rsidRDefault="005819F6">
      <w:r>
        <w:separator/>
      </w:r>
    </w:p>
  </w:footnote>
  <w:footnote w:type="continuationSeparator" w:id="0">
    <w:p w:rsidR="005819F6" w:rsidRDefault="00581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1F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75B2" w:rsidRDefault="00EE75B2" w:rsidP="00EE75B2">
    <w:pPr>
      <w:pStyle w:val="bpuHeadSpon"/>
    </w:pPr>
    <w:r w:rsidRPr="00EE75B2">
      <w:rPr>
        <w:rStyle w:val="bpuHeadSponChar"/>
      </w:rPr>
      <w:t>A5423</w:t>
    </w:r>
    <w:r>
      <w:t xml:space="preserve"> BERGEN</w:t>
    </w:r>
  </w:p>
  <w:p w:rsidR="00EE75B2" w:rsidRDefault="00EE75B2" w:rsidP="00EE75B2">
    <w:pPr>
      <w:pStyle w:val="bpuHeadSpon"/>
    </w:pPr>
    <w:r>
      <w:fldChar w:fldCharType="begin"/>
    </w:r>
    <w:r>
      <w:instrText xml:space="preserve"> PAGE  \* MERGEFORMAT </w:instrText>
    </w:r>
    <w:r>
      <w:fldChar w:fldCharType="separate"/>
    </w:r>
    <w:r w:rsidR="00FD1F89">
      <w:rPr>
        <w:noProof/>
      </w:rPr>
      <w:t>4</w:t>
    </w:r>
    <w:r>
      <w:fldChar w:fldCharType="end"/>
    </w:r>
  </w:p>
  <w:p w:rsidR="00EE75B2" w:rsidRDefault="00EE75B2" w:rsidP="00EE7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75B2" w:rsidRDefault="00EE75B2" w:rsidP="00EE75B2">
    <w:pPr>
      <w:pStyle w:val="bpuHeadSpon"/>
    </w:pPr>
    <w:r w:rsidRPr="00EE75B2">
      <w:rPr>
        <w:rStyle w:val="bpuHeadSponChar"/>
      </w:rPr>
      <w:t>A5423</w:t>
    </w:r>
    <w:r>
      <w:t xml:space="preserve"> BERGEN</w:t>
    </w:r>
  </w:p>
  <w:p w:rsidR="00EE75B2" w:rsidRDefault="00EE75B2" w:rsidP="00EE75B2">
    <w:pPr>
      <w:pStyle w:val="bpuHeadSpon"/>
    </w:pPr>
    <w:r>
      <w:fldChar w:fldCharType="begin"/>
    </w:r>
    <w:r>
      <w:instrText xml:space="preserve"> PAGE  \* MERGEFORMAT </w:instrText>
    </w:r>
    <w:r>
      <w:fldChar w:fldCharType="separate"/>
    </w:r>
    <w:r w:rsidR="00FD1F89">
      <w:rPr>
        <w:noProof/>
      </w:rPr>
      <w:t>2</w:t>
    </w:r>
    <w:r>
      <w:fldChar w:fldCharType="end"/>
    </w:r>
  </w:p>
  <w:p w:rsidR="00EE75B2" w:rsidRDefault="00EE75B2" w:rsidP="00EE7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9F6"/>
    <w:rsid w:val="000051BD"/>
    <w:rsid w:val="000160A5"/>
    <w:rsid w:val="0002335B"/>
    <w:rsid w:val="0003549A"/>
    <w:rsid w:val="000367AE"/>
    <w:rsid w:val="00043B22"/>
    <w:rsid w:val="00054975"/>
    <w:rsid w:val="00057D20"/>
    <w:rsid w:val="00060BB0"/>
    <w:rsid w:val="0006197C"/>
    <w:rsid w:val="0006281F"/>
    <w:rsid w:val="0008141C"/>
    <w:rsid w:val="00094A55"/>
    <w:rsid w:val="000A2B97"/>
    <w:rsid w:val="000A4396"/>
    <w:rsid w:val="000A44A7"/>
    <w:rsid w:val="000B1054"/>
    <w:rsid w:val="000B3411"/>
    <w:rsid w:val="000C054C"/>
    <w:rsid w:val="000C12C2"/>
    <w:rsid w:val="000C5038"/>
    <w:rsid w:val="000D11AF"/>
    <w:rsid w:val="000D34BA"/>
    <w:rsid w:val="000D6255"/>
    <w:rsid w:val="000D6262"/>
    <w:rsid w:val="000D7B4A"/>
    <w:rsid w:val="000E4006"/>
    <w:rsid w:val="000E4E9D"/>
    <w:rsid w:val="000F3DA2"/>
    <w:rsid w:val="000F5FDE"/>
    <w:rsid w:val="000F7466"/>
    <w:rsid w:val="001034C4"/>
    <w:rsid w:val="0013000E"/>
    <w:rsid w:val="0013239D"/>
    <w:rsid w:val="00133F81"/>
    <w:rsid w:val="00135943"/>
    <w:rsid w:val="0014664C"/>
    <w:rsid w:val="00164359"/>
    <w:rsid w:val="001645FB"/>
    <w:rsid w:val="001649B2"/>
    <w:rsid w:val="0016729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08D"/>
    <w:rsid w:val="00205533"/>
    <w:rsid w:val="00212B8D"/>
    <w:rsid w:val="00222983"/>
    <w:rsid w:val="0022529C"/>
    <w:rsid w:val="002370D0"/>
    <w:rsid w:val="0025336B"/>
    <w:rsid w:val="00255958"/>
    <w:rsid w:val="00257FA2"/>
    <w:rsid w:val="0026574A"/>
    <w:rsid w:val="002660BB"/>
    <w:rsid w:val="002720E8"/>
    <w:rsid w:val="00275293"/>
    <w:rsid w:val="002772CD"/>
    <w:rsid w:val="002776B0"/>
    <w:rsid w:val="00286C7E"/>
    <w:rsid w:val="002A1029"/>
    <w:rsid w:val="002A2A8F"/>
    <w:rsid w:val="002A3A1A"/>
    <w:rsid w:val="002A4692"/>
    <w:rsid w:val="002A51BA"/>
    <w:rsid w:val="002B2E0E"/>
    <w:rsid w:val="002B2E26"/>
    <w:rsid w:val="002B3FE6"/>
    <w:rsid w:val="002B7B5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46D"/>
    <w:rsid w:val="00370617"/>
    <w:rsid w:val="00382F1F"/>
    <w:rsid w:val="003840E5"/>
    <w:rsid w:val="00391DA4"/>
    <w:rsid w:val="0039268B"/>
    <w:rsid w:val="003A3C64"/>
    <w:rsid w:val="003A3F83"/>
    <w:rsid w:val="003C43EF"/>
    <w:rsid w:val="003C5A6B"/>
    <w:rsid w:val="003C7FB2"/>
    <w:rsid w:val="003D24DE"/>
    <w:rsid w:val="003E26D4"/>
    <w:rsid w:val="003E2FFA"/>
    <w:rsid w:val="003E47BA"/>
    <w:rsid w:val="003F0799"/>
    <w:rsid w:val="003F3B37"/>
    <w:rsid w:val="0040195A"/>
    <w:rsid w:val="00402DC0"/>
    <w:rsid w:val="004078E4"/>
    <w:rsid w:val="00416C4B"/>
    <w:rsid w:val="0041751E"/>
    <w:rsid w:val="004211E5"/>
    <w:rsid w:val="00422091"/>
    <w:rsid w:val="004244AF"/>
    <w:rsid w:val="0043386C"/>
    <w:rsid w:val="00436F2D"/>
    <w:rsid w:val="00436F5D"/>
    <w:rsid w:val="00441B42"/>
    <w:rsid w:val="0045118A"/>
    <w:rsid w:val="0045345D"/>
    <w:rsid w:val="00455D51"/>
    <w:rsid w:val="00456BF9"/>
    <w:rsid w:val="00461057"/>
    <w:rsid w:val="00461C0B"/>
    <w:rsid w:val="004704A8"/>
    <w:rsid w:val="00471102"/>
    <w:rsid w:val="00471535"/>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92A"/>
    <w:rsid w:val="00532A32"/>
    <w:rsid w:val="00540B0B"/>
    <w:rsid w:val="00541BD9"/>
    <w:rsid w:val="0054460F"/>
    <w:rsid w:val="005536CD"/>
    <w:rsid w:val="00554051"/>
    <w:rsid w:val="00557240"/>
    <w:rsid w:val="00560542"/>
    <w:rsid w:val="005629A4"/>
    <w:rsid w:val="005651F3"/>
    <w:rsid w:val="00572184"/>
    <w:rsid w:val="00577A15"/>
    <w:rsid w:val="00580533"/>
    <w:rsid w:val="005819F6"/>
    <w:rsid w:val="0058238B"/>
    <w:rsid w:val="0059131D"/>
    <w:rsid w:val="005B3F92"/>
    <w:rsid w:val="005B41BF"/>
    <w:rsid w:val="005B479C"/>
    <w:rsid w:val="005B561E"/>
    <w:rsid w:val="005C0091"/>
    <w:rsid w:val="005C07E4"/>
    <w:rsid w:val="005C2124"/>
    <w:rsid w:val="005C336F"/>
    <w:rsid w:val="005C7F3C"/>
    <w:rsid w:val="005E017C"/>
    <w:rsid w:val="005E29F3"/>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8E7"/>
    <w:rsid w:val="00645E6A"/>
    <w:rsid w:val="0065015D"/>
    <w:rsid w:val="00665CBC"/>
    <w:rsid w:val="00667A5C"/>
    <w:rsid w:val="00677316"/>
    <w:rsid w:val="00686AEB"/>
    <w:rsid w:val="0068751B"/>
    <w:rsid w:val="006B0FB0"/>
    <w:rsid w:val="006B669F"/>
    <w:rsid w:val="006B7897"/>
    <w:rsid w:val="006B7FA7"/>
    <w:rsid w:val="006C086A"/>
    <w:rsid w:val="006C21C1"/>
    <w:rsid w:val="006C7327"/>
    <w:rsid w:val="006D00E5"/>
    <w:rsid w:val="006D6708"/>
    <w:rsid w:val="006D791B"/>
    <w:rsid w:val="006E2895"/>
    <w:rsid w:val="006F180D"/>
    <w:rsid w:val="006F4334"/>
    <w:rsid w:val="006F47AF"/>
    <w:rsid w:val="006F6B8A"/>
    <w:rsid w:val="00702522"/>
    <w:rsid w:val="00707CD3"/>
    <w:rsid w:val="00711281"/>
    <w:rsid w:val="00716BB9"/>
    <w:rsid w:val="007214C5"/>
    <w:rsid w:val="007256D1"/>
    <w:rsid w:val="007279FD"/>
    <w:rsid w:val="00730E0F"/>
    <w:rsid w:val="007502CB"/>
    <w:rsid w:val="00752D79"/>
    <w:rsid w:val="00752E20"/>
    <w:rsid w:val="00756EDE"/>
    <w:rsid w:val="00764456"/>
    <w:rsid w:val="00781286"/>
    <w:rsid w:val="00781B4D"/>
    <w:rsid w:val="007824BF"/>
    <w:rsid w:val="00783B8D"/>
    <w:rsid w:val="00794B94"/>
    <w:rsid w:val="00794BD4"/>
    <w:rsid w:val="007A2F73"/>
    <w:rsid w:val="007A3061"/>
    <w:rsid w:val="007A5A0B"/>
    <w:rsid w:val="007B005F"/>
    <w:rsid w:val="007B02D3"/>
    <w:rsid w:val="007C0E14"/>
    <w:rsid w:val="007C7DE4"/>
    <w:rsid w:val="007D40CB"/>
    <w:rsid w:val="007D5796"/>
    <w:rsid w:val="007D59C0"/>
    <w:rsid w:val="007D7D9C"/>
    <w:rsid w:val="007F485D"/>
    <w:rsid w:val="007F6050"/>
    <w:rsid w:val="0080509B"/>
    <w:rsid w:val="00813627"/>
    <w:rsid w:val="008151CF"/>
    <w:rsid w:val="00832816"/>
    <w:rsid w:val="00837109"/>
    <w:rsid w:val="00840365"/>
    <w:rsid w:val="008406A3"/>
    <w:rsid w:val="00841BC2"/>
    <w:rsid w:val="00841D2C"/>
    <w:rsid w:val="00845F3C"/>
    <w:rsid w:val="008461B8"/>
    <w:rsid w:val="008462F1"/>
    <w:rsid w:val="00847EF1"/>
    <w:rsid w:val="0085046A"/>
    <w:rsid w:val="008538FA"/>
    <w:rsid w:val="008573B0"/>
    <w:rsid w:val="00866563"/>
    <w:rsid w:val="00867AC2"/>
    <w:rsid w:val="0087056E"/>
    <w:rsid w:val="00875402"/>
    <w:rsid w:val="00884D51"/>
    <w:rsid w:val="00887883"/>
    <w:rsid w:val="008916EC"/>
    <w:rsid w:val="00891E4F"/>
    <w:rsid w:val="008A229D"/>
    <w:rsid w:val="008A31C5"/>
    <w:rsid w:val="008A4F9A"/>
    <w:rsid w:val="008B2850"/>
    <w:rsid w:val="008C1001"/>
    <w:rsid w:val="008C79B3"/>
    <w:rsid w:val="008D77BD"/>
    <w:rsid w:val="008E454C"/>
    <w:rsid w:val="008F1087"/>
    <w:rsid w:val="008F1E5A"/>
    <w:rsid w:val="00901BDA"/>
    <w:rsid w:val="00910545"/>
    <w:rsid w:val="009121D8"/>
    <w:rsid w:val="00912D9C"/>
    <w:rsid w:val="00914580"/>
    <w:rsid w:val="009163C8"/>
    <w:rsid w:val="00916F7A"/>
    <w:rsid w:val="0091782D"/>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98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A50"/>
    <w:rsid w:val="00A03F1B"/>
    <w:rsid w:val="00A11228"/>
    <w:rsid w:val="00A12657"/>
    <w:rsid w:val="00A222C2"/>
    <w:rsid w:val="00A305D6"/>
    <w:rsid w:val="00A342C4"/>
    <w:rsid w:val="00A50F6B"/>
    <w:rsid w:val="00A52237"/>
    <w:rsid w:val="00A551D6"/>
    <w:rsid w:val="00A6204E"/>
    <w:rsid w:val="00A6251B"/>
    <w:rsid w:val="00A6754E"/>
    <w:rsid w:val="00A70F58"/>
    <w:rsid w:val="00A72987"/>
    <w:rsid w:val="00A7346B"/>
    <w:rsid w:val="00A76DD9"/>
    <w:rsid w:val="00A84C4F"/>
    <w:rsid w:val="00A932A1"/>
    <w:rsid w:val="00A96E06"/>
    <w:rsid w:val="00AA4AB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46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F8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C8"/>
    <w:rsid w:val="00C25356"/>
    <w:rsid w:val="00C328D0"/>
    <w:rsid w:val="00C46BC1"/>
    <w:rsid w:val="00C5235F"/>
    <w:rsid w:val="00C54CE2"/>
    <w:rsid w:val="00C66BF3"/>
    <w:rsid w:val="00C70140"/>
    <w:rsid w:val="00C71538"/>
    <w:rsid w:val="00C73CA7"/>
    <w:rsid w:val="00C822F6"/>
    <w:rsid w:val="00C82AC2"/>
    <w:rsid w:val="00C8456C"/>
    <w:rsid w:val="00C84645"/>
    <w:rsid w:val="00C91E19"/>
    <w:rsid w:val="00C92402"/>
    <w:rsid w:val="00C92867"/>
    <w:rsid w:val="00C93B93"/>
    <w:rsid w:val="00C973A4"/>
    <w:rsid w:val="00CA037D"/>
    <w:rsid w:val="00CA0837"/>
    <w:rsid w:val="00CA2442"/>
    <w:rsid w:val="00CA4725"/>
    <w:rsid w:val="00CB6246"/>
    <w:rsid w:val="00CC0A17"/>
    <w:rsid w:val="00CD0F93"/>
    <w:rsid w:val="00CD1BD1"/>
    <w:rsid w:val="00CD4129"/>
    <w:rsid w:val="00CD528D"/>
    <w:rsid w:val="00CE6EF5"/>
    <w:rsid w:val="00CE78BF"/>
    <w:rsid w:val="00CF3912"/>
    <w:rsid w:val="00CF638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2D3"/>
    <w:rsid w:val="00D9410B"/>
    <w:rsid w:val="00D9695B"/>
    <w:rsid w:val="00DA2417"/>
    <w:rsid w:val="00DA5585"/>
    <w:rsid w:val="00DB02AC"/>
    <w:rsid w:val="00DB32C5"/>
    <w:rsid w:val="00DB4071"/>
    <w:rsid w:val="00DB4E87"/>
    <w:rsid w:val="00DB6AA2"/>
    <w:rsid w:val="00DE10D1"/>
    <w:rsid w:val="00DE2514"/>
    <w:rsid w:val="00DE6851"/>
    <w:rsid w:val="00DF03EE"/>
    <w:rsid w:val="00E012E8"/>
    <w:rsid w:val="00E01B71"/>
    <w:rsid w:val="00E05CC9"/>
    <w:rsid w:val="00E14FF2"/>
    <w:rsid w:val="00E15573"/>
    <w:rsid w:val="00E25A5B"/>
    <w:rsid w:val="00E373C7"/>
    <w:rsid w:val="00E4267B"/>
    <w:rsid w:val="00E42F13"/>
    <w:rsid w:val="00E44ADA"/>
    <w:rsid w:val="00E44CEE"/>
    <w:rsid w:val="00E452DF"/>
    <w:rsid w:val="00E543CF"/>
    <w:rsid w:val="00E546FD"/>
    <w:rsid w:val="00E608F1"/>
    <w:rsid w:val="00E611B9"/>
    <w:rsid w:val="00E7144F"/>
    <w:rsid w:val="00E73D74"/>
    <w:rsid w:val="00E76A79"/>
    <w:rsid w:val="00E80692"/>
    <w:rsid w:val="00E80C24"/>
    <w:rsid w:val="00E84EE9"/>
    <w:rsid w:val="00E93836"/>
    <w:rsid w:val="00EA544E"/>
    <w:rsid w:val="00EA7C16"/>
    <w:rsid w:val="00EC5281"/>
    <w:rsid w:val="00EC791D"/>
    <w:rsid w:val="00EC7CA6"/>
    <w:rsid w:val="00ED3C5D"/>
    <w:rsid w:val="00ED4553"/>
    <w:rsid w:val="00EE75B2"/>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A39"/>
    <w:rsid w:val="00FA0AFC"/>
    <w:rsid w:val="00FA1C82"/>
    <w:rsid w:val="00FA2ED1"/>
    <w:rsid w:val="00FA4A52"/>
    <w:rsid w:val="00FB4045"/>
    <w:rsid w:val="00FB4D8E"/>
    <w:rsid w:val="00FC0D0A"/>
    <w:rsid w:val="00FC1B0B"/>
    <w:rsid w:val="00FD1F89"/>
    <w:rsid w:val="00FD2F97"/>
    <w:rsid w:val="00FE2611"/>
    <w:rsid w:val="00FF2A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746893"/>
  <w15:docId w15:val="{D326985B-3733-473F-AF96-64027C6D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75B2"/>
  </w:style>
  <w:style w:type="paragraph" w:styleId="BalloonText">
    <w:name w:val="Balloon Text"/>
    <w:basedOn w:val="Normal"/>
    <w:link w:val="BalloonTextChar"/>
    <w:semiHidden/>
    <w:unhideWhenUsed/>
    <w:rsid w:val="002533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3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55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D311B-9221-441E-B0B6-598B1226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1274</Words>
  <Characters>6697</Characters>
  <Application>Microsoft Office Word</Application>
  <DocSecurity>0</DocSecurity>
  <Lines>163</Lines>
  <Paragraphs>42</Paragraphs>
  <ScaleCrop>false</ScaleCrop>
  <HeadingPairs>
    <vt:vector size="2" baseType="variant">
      <vt:variant>
        <vt:lpstr>Title</vt:lpstr>
      </vt:variant>
      <vt:variant>
        <vt:i4>1</vt:i4>
      </vt:variant>
    </vt:vector>
  </HeadingPairs>
  <TitlesOfParts>
    <vt:vector size="1" baseType="lpstr">
      <vt:lpstr>A5423</vt:lpstr>
    </vt:vector>
  </TitlesOfParts>
  <Manager>R224</Manager>
  <Company>NJ Office of Legislative Services</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A5423</dc:title>
  <dc:subject/>
  <dc:creator>Assemblyman  BERGEN</dc:creator>
  <cp:keywords>A5423|4|SG |305|76|76|N|0|</cp:keywords>
  <dc:description>INTRODUCED MARCH 8, 2021</dc:description>
  <cp:lastModifiedBy>Todaro, Vivian</cp:lastModifiedBy>
  <cp:revision>2</cp:revision>
  <cp:lastPrinted>2021-05-07T18:29:00Z</cp:lastPrinted>
  <dcterms:created xsi:type="dcterms:W3CDTF">2021-05-11T14:14:00Z</dcterms:created>
  <dcterms:modified xsi:type="dcterms:W3CDTF">2021-05-11T14:14:00Z</dcterms:modified>
  <cp:category>s.1: C.54A-9-25.47; ss.2-3: C.38A:3-59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