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06D55" w14:textId="107AC653" w:rsidR="00CF7142" w:rsidRDefault="00CF7142" w:rsidP="00CF7142">
      <w:pPr>
        <w:pStyle w:val="bpuBill"/>
      </w:pPr>
      <w:bookmarkStart w:id="0" w:name="bpuFrontPg"/>
      <w:bookmarkEnd w:id="0"/>
      <w:r>
        <w:t xml:space="preserve">ASSEMBLY, No. 5558 </w:t>
      </w:r>
    </w:p>
    <w:p w14:paraId="51172230" w14:textId="07DDAB20" w:rsidR="00CF7142" w:rsidRPr="009D38FF" w:rsidRDefault="00CF7142" w:rsidP="00CF7142">
      <w:pPr>
        <w:pStyle w:val="bpuWpGraphic"/>
      </w:pPr>
      <w:r>
        <w:object w:dxaOrig="8985" w:dyaOrig="255" w14:anchorId="7F876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5500" r:id="rId7"/>
        </w:object>
      </w:r>
    </w:p>
    <w:p w14:paraId="1292253B" w14:textId="77777777" w:rsidR="00CF7142" w:rsidRDefault="00CF7142" w:rsidP="00CF7142">
      <w:pPr>
        <w:pStyle w:val="bpuState"/>
      </w:pPr>
      <w:r>
        <w:t>STATE OF NEW JERSEY</w:t>
      </w:r>
    </w:p>
    <w:p w14:paraId="07816073" w14:textId="77777777" w:rsidR="00CF7142" w:rsidRDefault="00CF7142" w:rsidP="00CF7142">
      <w:pPr>
        <w:pStyle w:val="bpuLegislature"/>
      </w:pPr>
      <w:r>
        <w:t>219th LEGISLATURE</w:t>
      </w:r>
    </w:p>
    <w:p w14:paraId="42C5D5C7" w14:textId="6D3E354B" w:rsidR="00CF7142" w:rsidRDefault="00CF7142" w:rsidP="00CF7142">
      <w:pPr>
        <w:pStyle w:val="bpuWpGraphic"/>
      </w:pPr>
      <w:r>
        <w:object w:dxaOrig="8985" w:dyaOrig="255" w14:anchorId="095DC43E">
          <v:shape id="_x0000_i1026" type="#_x0000_t75" style="width:6in;height:12pt" o:ole="">
            <v:imagedata r:id="rId6" o:title=""/>
          </v:shape>
          <o:OLEObject Type="Embed" ProgID="WPWin6.1" ShapeID="_x0000_i1026" DrawAspect="Content" ObjectID="_1681815501" r:id="rId8"/>
        </w:object>
      </w:r>
      <w:r>
        <w:t xml:space="preserve">  </w:t>
      </w:r>
    </w:p>
    <w:p w14:paraId="20D45F4C" w14:textId="77777777" w:rsidR="00CF7142" w:rsidRDefault="00CF7142" w:rsidP="00CF7142">
      <w:pPr>
        <w:pStyle w:val="bpuIntro"/>
      </w:pPr>
      <w:r>
        <w:t>INTRODUCED MAY 5, 2021</w:t>
      </w:r>
    </w:p>
    <w:p w14:paraId="78F685D5" w14:textId="77777777" w:rsidR="00CF7142" w:rsidRDefault="00CF7142" w:rsidP="00CF7142">
      <w:pPr>
        <w:pStyle w:val="bpuIntro"/>
      </w:pPr>
    </w:p>
    <w:p w14:paraId="59133D84" w14:textId="77777777" w:rsidR="00CF7142" w:rsidRDefault="00CF7142" w:rsidP="00CF7142">
      <w:pPr>
        <w:pStyle w:val="bpuIntro"/>
        <w:sectPr w:rsidR="00CF7142" w:rsidSect="00E138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4210A26" w14:textId="77777777" w:rsidR="00CF7142" w:rsidRDefault="00CF7142" w:rsidP="00CF7142">
      <w:pPr>
        <w:pStyle w:val="bpuIntro"/>
      </w:pPr>
    </w:p>
    <w:p w14:paraId="756C778A" w14:textId="77777777" w:rsidR="00CF7142" w:rsidRDefault="00CF7142" w:rsidP="00CF7142">
      <w:pPr>
        <w:pStyle w:val="bpuSponsor"/>
      </w:pPr>
      <w:r>
        <w:t>Sponsored by:</w:t>
      </w:r>
    </w:p>
    <w:p w14:paraId="3ACBF30D" w14:textId="77777777" w:rsidR="00CF7142" w:rsidRDefault="00CF7142" w:rsidP="00CF7142">
      <w:pPr>
        <w:pStyle w:val="bpuSponsor"/>
      </w:pPr>
      <w:r>
        <w:t>Assemblywoman  AURA K. DUNN</w:t>
      </w:r>
    </w:p>
    <w:p w14:paraId="0EBA7ECF" w14:textId="77777777" w:rsidR="00CF7142" w:rsidRDefault="00CF7142" w:rsidP="00CF7142">
      <w:pPr>
        <w:pStyle w:val="bpuSponsor"/>
      </w:pPr>
      <w:r>
        <w:t>District 25 (Morris and Somerset)</w:t>
      </w:r>
    </w:p>
    <w:p w14:paraId="3752F576" w14:textId="2547794B" w:rsidR="00CF7142" w:rsidRDefault="00E13823" w:rsidP="00E13823">
      <w:pPr>
        <w:pStyle w:val="bpuSponsor"/>
      </w:pPr>
      <w:r>
        <w:t>Assemblywoman  VALERIE VAINIERI HUTTLE</w:t>
      </w:r>
    </w:p>
    <w:p w14:paraId="42050258" w14:textId="585F825C" w:rsidR="00E13823" w:rsidRDefault="00E13823" w:rsidP="00E13823">
      <w:pPr>
        <w:pStyle w:val="bpuSponsor"/>
      </w:pPr>
      <w:r>
        <w:t>District 37 (Bergen)</w:t>
      </w:r>
    </w:p>
    <w:p w14:paraId="6318EDAB" w14:textId="52AB9B33" w:rsidR="00E13823" w:rsidRDefault="00B65BD0" w:rsidP="00B65BD0">
      <w:pPr>
        <w:pStyle w:val="bpuSponsor"/>
      </w:pPr>
      <w:r>
        <w:t>Assemblyman  RAJ MUKHERJI</w:t>
      </w:r>
    </w:p>
    <w:p w14:paraId="1C6DCA4C" w14:textId="1E843C2A" w:rsidR="00B65BD0" w:rsidRDefault="00B65BD0" w:rsidP="00B65BD0">
      <w:pPr>
        <w:pStyle w:val="bpuSponsor"/>
      </w:pPr>
      <w:r>
        <w:t>District 33 (Hudson)</w:t>
      </w:r>
    </w:p>
    <w:p w14:paraId="5204D61F" w14:textId="77777777" w:rsidR="00B65BD0" w:rsidRPr="00B65BD0" w:rsidRDefault="00B65BD0" w:rsidP="00B65BD0">
      <w:pPr>
        <w:pStyle w:val="bpuSponsor"/>
      </w:pPr>
    </w:p>
    <w:p w14:paraId="77CBD26A" w14:textId="77930AA1" w:rsidR="00CF7142" w:rsidRDefault="00691727" w:rsidP="00691727">
      <w:pPr>
        <w:pStyle w:val="bpuSponsor"/>
      </w:pPr>
      <w:r>
        <w:t>Co-Sponsored by:</w:t>
      </w:r>
    </w:p>
    <w:p w14:paraId="5F0BC097" w14:textId="4C2B61C7" w:rsidR="00691727" w:rsidRDefault="00691727" w:rsidP="00691727">
      <w:pPr>
        <w:pStyle w:val="bpuSponsor"/>
      </w:pPr>
      <w:r w:rsidRPr="00691727">
        <w:t xml:space="preserve">Assemblyman </w:t>
      </w:r>
      <w:proofErr w:type="spellStart"/>
      <w:r w:rsidRPr="00691727">
        <w:t>Verrelli</w:t>
      </w:r>
      <w:proofErr w:type="spellEnd"/>
    </w:p>
    <w:p w14:paraId="3752F545" w14:textId="04983A14" w:rsidR="00691727" w:rsidRDefault="00691727" w:rsidP="00691727"/>
    <w:p w14:paraId="5EF8B4DB" w14:textId="77777777" w:rsidR="00691727" w:rsidRPr="00691727" w:rsidRDefault="00691727" w:rsidP="00691727">
      <w:bookmarkStart w:id="1" w:name="_GoBack"/>
      <w:bookmarkEnd w:id="1"/>
    </w:p>
    <w:p w14:paraId="734D0A6B" w14:textId="77777777" w:rsidR="00CF7142" w:rsidRDefault="00CF7142" w:rsidP="00CF7142">
      <w:pPr>
        <w:pStyle w:val="bpuSponsor"/>
      </w:pPr>
    </w:p>
    <w:p w14:paraId="209777D3" w14:textId="77777777" w:rsidR="00CF7142" w:rsidRDefault="00CF7142" w:rsidP="00CF7142">
      <w:pPr>
        <w:pStyle w:val="bpuSponsor"/>
      </w:pPr>
    </w:p>
    <w:p w14:paraId="259CF570" w14:textId="77777777" w:rsidR="00CF7142" w:rsidRDefault="00CF7142" w:rsidP="00CF7142">
      <w:pPr>
        <w:pStyle w:val="bpuSponsor"/>
      </w:pPr>
      <w:r>
        <w:t>SYNOPSIS</w:t>
      </w:r>
    </w:p>
    <w:p w14:paraId="6AFDD5F7" w14:textId="77777777" w:rsidR="00CF7142" w:rsidRDefault="00CF7142" w:rsidP="00CF7142">
      <w:pPr>
        <w:pStyle w:val="bpuNormText"/>
      </w:pPr>
      <w:r>
        <w:tab/>
        <w:t xml:space="preserve">Requires health insurance carriers to provide coverage for suicidal ideation and attempted suicide for postpartum women. </w:t>
      </w:r>
    </w:p>
    <w:p w14:paraId="38D7138A" w14:textId="77777777" w:rsidR="00CF7142" w:rsidRDefault="00CF7142" w:rsidP="00CF7142">
      <w:pPr>
        <w:pStyle w:val="bpuNormText"/>
      </w:pPr>
    </w:p>
    <w:p w14:paraId="4318BC5E" w14:textId="77777777" w:rsidR="00CF7142" w:rsidRDefault="00CF7142" w:rsidP="00CF7142">
      <w:pPr>
        <w:pStyle w:val="bpuSponsor"/>
      </w:pPr>
      <w:r>
        <w:t xml:space="preserve">CURRENT VERSION OF TEXT </w:t>
      </w:r>
    </w:p>
    <w:p w14:paraId="1279A765" w14:textId="77777777" w:rsidR="00CF7142" w:rsidRDefault="00CF7142" w:rsidP="00CF7142">
      <w:pPr>
        <w:pStyle w:val="bpuNormText"/>
      </w:pPr>
      <w:r>
        <w:tab/>
        <w:t>As introduced.</w:t>
      </w:r>
    </w:p>
    <w:p w14:paraId="71C1266D" w14:textId="601780F1" w:rsidR="00CF7142" w:rsidRDefault="00CF7142" w:rsidP="00CF7142">
      <w:pPr>
        <w:pStyle w:val="bpuNormText"/>
      </w:pPr>
      <w:r>
        <w:rPr>
          <w:noProof/>
        </w:rPr>
        <w:drawing>
          <wp:anchor distT="0" distB="0" distL="114300" distR="114300" simplePos="0" relativeHeight="251659264" behindDoc="1" locked="0" layoutInCell="1" allowOverlap="1" wp14:anchorId="00BA80AF" wp14:editId="041868D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AE0236" w14:textId="77777777" w:rsidR="00CF7142" w:rsidRDefault="00CF7142" w:rsidP="008916EC">
      <w:pPr>
        <w:pStyle w:val="FronterPage"/>
        <w:tabs>
          <w:tab w:val="clear" w:pos="720"/>
          <w:tab w:val="clear" w:pos="1440"/>
          <w:tab w:val="clear" w:pos="2160"/>
          <w:tab w:val="clear" w:pos="2880"/>
          <w:tab w:val="clear" w:pos="3600"/>
          <w:tab w:val="clear" w:pos="4320"/>
          <w:tab w:val="clear" w:pos="5040"/>
        </w:tabs>
        <w:sectPr w:rsidR="00CF7142" w:rsidSect="00CF7142">
          <w:type w:val="continuous"/>
          <w:pgSz w:w="12240" w:h="20160" w:code="5"/>
          <w:pgMar w:top="1440" w:right="2275" w:bottom="1440" w:left="2275" w:header="72" w:footer="720" w:gutter="0"/>
          <w:pgNumType w:start="1"/>
          <w:cols w:space="720"/>
          <w:docGrid w:linePitch="360"/>
        </w:sectPr>
      </w:pPr>
    </w:p>
    <w:p w14:paraId="333BF3EF" w14:textId="77777777" w:rsidR="00686AEB" w:rsidRPr="00677316" w:rsidRDefault="00971F79" w:rsidP="003E47BA">
      <w:pPr>
        <w:pStyle w:val="HangingAnAct"/>
        <w:rPr>
          <w:rStyle w:val="HangingAnActChar"/>
        </w:rPr>
      </w:pPr>
      <w:r>
        <w:rPr>
          <w:rStyle w:val="BillHead"/>
        </w:rPr>
        <w:lastRenderedPageBreak/>
        <w:t>An Act</w:t>
      </w:r>
      <w:r w:rsidR="00686AEB" w:rsidRPr="006B7FA7">
        <w:rPr>
          <w:rStyle w:val="HangingAnActChar"/>
        </w:rPr>
        <w:t xml:space="preserve"> </w:t>
      </w:r>
      <w:r w:rsidR="004803F4">
        <w:t>concerning suicidal ideation for postpartum women</w:t>
      </w:r>
      <w:r w:rsidR="00233AEB">
        <w:t xml:space="preserve"> </w:t>
      </w:r>
      <w:r w:rsidR="004803F4">
        <w:t>and supplementing P.L.1997, c.192 (C.26:2S-1 et seq.).</w:t>
      </w:r>
    </w:p>
    <w:p w14:paraId="1E09F184" w14:textId="77777777" w:rsidR="000B1054" w:rsidRPr="00D71D68" w:rsidRDefault="000B1054" w:rsidP="000B1054"/>
    <w:p w14:paraId="7E8318AF" w14:textId="77777777" w:rsidR="00686AEB" w:rsidRPr="00AA7880" w:rsidRDefault="00686AEB" w:rsidP="00686AEB">
      <w:r>
        <w:tab/>
      </w:r>
      <w:r w:rsidR="00971F79">
        <w:rPr>
          <w:rStyle w:val="BillHeading2"/>
        </w:rPr>
        <w:t>Be It Enacted</w:t>
      </w:r>
      <w:r>
        <w:rPr>
          <w:rStyle w:val="BillHeading2"/>
        </w:rPr>
        <w:t xml:space="preserve"> </w:t>
      </w:r>
      <w:r w:rsidR="00971F79">
        <w:rPr>
          <w:rStyle w:val="BillLanguage"/>
        </w:rPr>
        <w:t>by the Senate and General Assembly of the State of New Jersey:</w:t>
      </w:r>
    </w:p>
    <w:p w14:paraId="0656F993" w14:textId="77777777" w:rsidR="00686AEB" w:rsidRDefault="00686AEB" w:rsidP="00686AEB"/>
    <w:p w14:paraId="51B12397" w14:textId="6E9E9258" w:rsidR="00BA39C5" w:rsidRDefault="00BA39C5" w:rsidP="00BA39C5">
      <w:r>
        <w:tab/>
        <w:t>1.</w:t>
      </w:r>
      <w:r w:rsidR="007D27E1">
        <w:tab/>
      </w:r>
      <w:r w:rsidR="002E7FFC">
        <w:t>(New section)</w:t>
      </w:r>
      <w:r w:rsidR="007D27E1">
        <w:t xml:space="preserve"> </w:t>
      </w:r>
      <w:r w:rsidR="006D245E">
        <w:t xml:space="preserve"> </w:t>
      </w:r>
      <w:r>
        <w:t>a</w:t>
      </w:r>
      <w:r w:rsidR="00B66C6E">
        <w:t>.</w:t>
      </w:r>
      <w:r>
        <w:t xml:space="preserve">  A carrier shall provide coverage for </w:t>
      </w:r>
      <w:r w:rsidR="008B396E">
        <w:t>expenses incurred in the treatment o</w:t>
      </w:r>
      <w:r w:rsidR="00540F03">
        <w:t xml:space="preserve">f suicidal ideation and </w:t>
      </w:r>
      <w:r w:rsidR="00B44D67">
        <w:t>attempted suicide</w:t>
      </w:r>
      <w:r w:rsidR="00155EB5">
        <w:t xml:space="preserve"> for</w:t>
      </w:r>
      <w:r w:rsidR="008B396E">
        <w:t xml:space="preserve"> </w:t>
      </w:r>
      <w:r w:rsidR="00155EB5">
        <w:t xml:space="preserve">a </w:t>
      </w:r>
      <w:r w:rsidR="00F82822">
        <w:t>woman</w:t>
      </w:r>
      <w:r w:rsidR="00155EB5">
        <w:t xml:space="preserve"> who is within the postpartum period</w:t>
      </w:r>
      <w:r>
        <w:t>.</w:t>
      </w:r>
    </w:p>
    <w:p w14:paraId="13AF319F" w14:textId="77777777" w:rsidR="00BA39C5" w:rsidRDefault="00BA39C5" w:rsidP="00BA39C5">
      <w:r>
        <w:tab/>
        <w:t>b.</w:t>
      </w:r>
      <w:r>
        <w:tab/>
        <w:t>As used in this section:</w:t>
      </w:r>
    </w:p>
    <w:p w14:paraId="430F6B77" w14:textId="77777777" w:rsidR="00B44D67" w:rsidRPr="00C959B4" w:rsidRDefault="00B44D67" w:rsidP="00B44D67">
      <w:r>
        <w:tab/>
        <w:t xml:space="preserve">“Attempted suicide” means </w:t>
      </w:r>
      <w:r w:rsidR="00037813">
        <w:t>destructive behavior intended by an individual to result in that individual’s harm or death</w:t>
      </w:r>
      <w:r>
        <w:t>.</w:t>
      </w:r>
    </w:p>
    <w:p w14:paraId="419A91BE" w14:textId="77777777" w:rsidR="00BA39C5" w:rsidRDefault="00BA39C5" w:rsidP="00BA39C5">
      <w:r>
        <w:tab/>
        <w:t>"C</w:t>
      </w:r>
      <w:r w:rsidRPr="00C959B4">
        <w:t>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14:paraId="61D5F3DF" w14:textId="77777777" w:rsidR="008B396E" w:rsidRDefault="008B396E" w:rsidP="00BA39C5">
      <w:r>
        <w:tab/>
        <w:t xml:space="preserve">“Postpartum </w:t>
      </w:r>
      <w:r w:rsidR="00155EB5">
        <w:t>period” means one year after childbirth.</w:t>
      </w:r>
    </w:p>
    <w:p w14:paraId="67F9A7A6" w14:textId="77777777" w:rsidR="008B396E" w:rsidRDefault="008B396E" w:rsidP="00BA39C5">
      <w:r>
        <w:tab/>
        <w:t xml:space="preserve">“Suicidal ideation” means </w:t>
      </w:r>
      <w:r w:rsidR="00540F03">
        <w:t>thinking about, considering, or making plans for suicide.</w:t>
      </w:r>
    </w:p>
    <w:p w14:paraId="6FA16BE2" w14:textId="77777777" w:rsidR="00BA39C5" w:rsidRPr="00D71D68" w:rsidRDefault="00BA39C5" w:rsidP="00BA39C5"/>
    <w:p w14:paraId="1EB4C27A" w14:textId="77777777" w:rsidR="00BA39C5" w:rsidRPr="00AA7880" w:rsidRDefault="00BA39C5" w:rsidP="0099361F">
      <w:r>
        <w:tab/>
        <w:t>2.</w:t>
      </w:r>
      <w:r>
        <w:tab/>
      </w:r>
      <w:r w:rsidR="007D4C4A">
        <w:t>This</w:t>
      </w:r>
      <w:r>
        <w:t xml:space="preserve"> act shall take effect </w:t>
      </w:r>
      <w:r w:rsidR="007D4C4A">
        <w:t>immediately</w:t>
      </w:r>
      <w:r>
        <w:t xml:space="preserve"> </w:t>
      </w:r>
      <w:r w:rsidRPr="00962CA8">
        <w:t>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14:paraId="17958216" w14:textId="77777777" w:rsidR="00686AEB" w:rsidRDefault="00686AEB" w:rsidP="00686AEB"/>
    <w:p w14:paraId="5DAC4F92" w14:textId="77777777" w:rsidR="005602EC" w:rsidRPr="00CE7BD8" w:rsidRDefault="005602EC" w:rsidP="00686AEB"/>
    <w:p w14:paraId="36757C1E" w14:textId="77777777" w:rsidR="00686AEB" w:rsidRPr="00AA7880" w:rsidRDefault="00686AEB" w:rsidP="00686AEB">
      <w:pPr>
        <w:jc w:val="center"/>
      </w:pPr>
      <w:r w:rsidRPr="00D71D68">
        <w:t>STATEMENT</w:t>
      </w:r>
    </w:p>
    <w:p w14:paraId="542749D6" w14:textId="77777777" w:rsidR="00686AEB" w:rsidRDefault="00686AEB" w:rsidP="00686AEB"/>
    <w:p w14:paraId="024886C4" w14:textId="77777777" w:rsidR="00B24F42" w:rsidRDefault="00BA39C5" w:rsidP="00B24F42">
      <w:pPr>
        <w:rPr>
          <w:color w:val="000000"/>
        </w:rPr>
      </w:pPr>
      <w:r>
        <w:rPr>
          <w:color w:val="000000"/>
        </w:rPr>
        <w:tab/>
        <w:t>This bill requires health insurance carriers (health, hospital and medical service corporations; health maintenance organizations; and insurance companies), as well as t</w:t>
      </w:r>
      <w:r w:rsidR="004F69AE">
        <w:rPr>
          <w:color w:val="000000"/>
        </w:rPr>
        <w:t xml:space="preserve">he State and School Employees’ </w:t>
      </w:r>
      <w:r>
        <w:rPr>
          <w:color w:val="000000"/>
        </w:rPr>
        <w:t xml:space="preserve">Health Benefits Programs, to provide coverage for </w:t>
      </w:r>
      <w:r w:rsidR="006F4197">
        <w:rPr>
          <w:color w:val="000000"/>
        </w:rPr>
        <w:t>expenses incu</w:t>
      </w:r>
      <w:r w:rsidR="008B62FA">
        <w:rPr>
          <w:color w:val="000000"/>
        </w:rPr>
        <w:t xml:space="preserve">rred in the treatment of suicidal ideation and </w:t>
      </w:r>
      <w:r w:rsidR="008F050B">
        <w:rPr>
          <w:color w:val="000000"/>
        </w:rPr>
        <w:t>attempted suicide</w:t>
      </w:r>
      <w:r w:rsidR="008B62FA">
        <w:rPr>
          <w:color w:val="000000"/>
        </w:rPr>
        <w:t xml:space="preserve"> for</w:t>
      </w:r>
      <w:r w:rsidR="006F4197">
        <w:rPr>
          <w:color w:val="000000"/>
        </w:rPr>
        <w:t xml:space="preserve"> </w:t>
      </w:r>
      <w:r w:rsidR="00155EB5">
        <w:rPr>
          <w:color w:val="000000"/>
        </w:rPr>
        <w:t xml:space="preserve">a </w:t>
      </w:r>
      <w:r w:rsidR="00F82822">
        <w:rPr>
          <w:color w:val="000000"/>
        </w:rPr>
        <w:t>woman</w:t>
      </w:r>
      <w:r w:rsidR="00155EB5">
        <w:rPr>
          <w:color w:val="000000"/>
        </w:rPr>
        <w:t xml:space="preserve"> who is within the postpartum period</w:t>
      </w:r>
      <w:r>
        <w:rPr>
          <w:color w:val="000000"/>
        </w:rPr>
        <w:t xml:space="preserve">.  </w:t>
      </w:r>
      <w:r w:rsidR="00155EB5">
        <w:t>The bill defines the postpartum period to be one year after childbirth</w:t>
      </w:r>
      <w:r w:rsidR="006336C6">
        <w:t>.</w:t>
      </w:r>
      <w:r w:rsidR="00B24F42">
        <w:t xml:space="preserve">  Currently, insurance carriers are not</w:t>
      </w:r>
      <w:r w:rsidR="00F82822">
        <w:t xml:space="preserve"> specifically</w:t>
      </w:r>
      <w:r w:rsidR="00B24F42">
        <w:t xml:space="preserve"> required to provide coverage for suicidal ideation.  </w:t>
      </w:r>
    </w:p>
    <w:p w14:paraId="3366AF85" w14:textId="77777777" w:rsidR="003452AB" w:rsidRPr="00EA2F0B" w:rsidRDefault="00B24F42" w:rsidP="00BA39C5">
      <w:pPr>
        <w:rPr>
          <w:color w:val="000000"/>
        </w:rPr>
      </w:pPr>
      <w:r>
        <w:rPr>
          <w:color w:val="000000"/>
        </w:rPr>
        <w:tab/>
        <w:t xml:space="preserve">The bill takes effect immediately and applies to all health benefit plans currently in effect in the State, or that are delivered, issued, </w:t>
      </w:r>
      <w:r w:rsidRPr="00EA2F0B">
        <w:rPr>
          <w:color w:val="000000"/>
        </w:rPr>
        <w:t>executed or renewed in this State, or approved for issuance or renewal in this State by the Commissioner of Banking and Insurance, on or after the effective date of the bill.</w:t>
      </w:r>
    </w:p>
    <w:p w14:paraId="05686281" w14:textId="77777777" w:rsidR="005602EC" w:rsidRDefault="00B24F42" w:rsidP="00686AEB">
      <w:r>
        <w:tab/>
      </w:r>
      <w:r w:rsidR="00CC3F4D">
        <w:t xml:space="preserve">Suicide is one of the leading causes of death among postpartum </w:t>
      </w:r>
      <w:r w:rsidR="00F82822">
        <w:t>women</w:t>
      </w:r>
      <w:r w:rsidR="00CC3F4D">
        <w:t xml:space="preserve">.  </w:t>
      </w:r>
      <w:r w:rsidR="0035040C">
        <w:t>Recent findings indicate that</w:t>
      </w:r>
      <w:r>
        <w:t xml:space="preserve"> the </w:t>
      </w:r>
      <w:r w:rsidR="00CC3F4D">
        <w:t>prevalence</w:t>
      </w:r>
      <w:r>
        <w:t xml:space="preserve"> of </w:t>
      </w:r>
      <w:r w:rsidR="00CC3F4D">
        <w:t>suicidal ideation</w:t>
      </w:r>
      <w:r>
        <w:t xml:space="preserve"> among postpartum </w:t>
      </w:r>
      <w:r w:rsidR="00F82822">
        <w:t>women</w:t>
      </w:r>
      <w:r>
        <w:t xml:space="preserve"> </w:t>
      </w:r>
      <w:r w:rsidR="00E860FF">
        <w:t xml:space="preserve">has </w:t>
      </w:r>
      <w:r w:rsidR="00CC3F4D">
        <w:t xml:space="preserve">risen </w:t>
      </w:r>
      <w:r w:rsidR="00A77652">
        <w:t>in recent years</w:t>
      </w:r>
      <w:r>
        <w:t xml:space="preserve">. </w:t>
      </w:r>
      <w:r w:rsidR="003537B9">
        <w:t xml:space="preserve">In addition, some </w:t>
      </w:r>
      <w:r w:rsidR="0035040C">
        <w:t>findings</w:t>
      </w:r>
      <w:r w:rsidR="003537B9">
        <w:t xml:space="preserve"> </w:t>
      </w:r>
      <w:r w:rsidR="00CC3F4D">
        <w:t xml:space="preserve">even </w:t>
      </w:r>
      <w:r w:rsidR="003537B9">
        <w:t>indicate that suicides may account for up to twenty percent of postpartum deaths.</w:t>
      </w:r>
    </w:p>
    <w:sectPr w:rsidR="005602EC" w:rsidSect="006D245E">
      <w:headerReference w:type="default" r:id="rId13"/>
      <w:footerReference w:type="default" r:id="rId14"/>
      <w:headerReference w:type="first" r:id="rId15"/>
      <w:footerReference w:type="first" r:id="rId16"/>
      <w:pgSz w:w="12240" w:h="20160" w:code="5"/>
      <w:pgMar w:top="1440" w:right="2520" w:bottom="135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789E8" w14:textId="77777777" w:rsidR="00D30DDD" w:rsidRDefault="00D30DDD">
      <w:r>
        <w:separator/>
      </w:r>
    </w:p>
  </w:endnote>
  <w:endnote w:type="continuationSeparator" w:id="0">
    <w:p w14:paraId="09A634EC" w14:textId="77777777" w:rsidR="00D30DDD" w:rsidRDefault="00D30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6759E" w14:textId="7053F6F8" w:rsidR="00E13823" w:rsidRDefault="00E13823" w:rsidP="00E13823">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E9A1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1005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70FE3" w14:textId="77777777" w:rsidR="00D30DDD" w:rsidRDefault="00D30DDD">
      <w:r>
        <w:separator/>
      </w:r>
    </w:p>
  </w:footnote>
  <w:footnote w:type="continuationSeparator" w:id="0">
    <w:p w14:paraId="07703AF8" w14:textId="77777777" w:rsidR="00D30DDD" w:rsidRDefault="00D30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69EC8" w14:textId="77777777" w:rsidR="00665CBC" w:rsidRDefault="006D010E">
    <w:pPr>
      <w:pStyle w:val="Header"/>
    </w:pPr>
    <w:r>
      <w:rPr>
        <w:noProof/>
      </w:rPr>
      <w:pict w14:anchorId="7484C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4F092" w14:textId="04B300F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B189" w14:textId="132BB477" w:rsidR="00665CBC" w:rsidRDefault="00665CBC" w:rsidP="00686AEB">
    <w:pPr>
      <w:pStyle w:val="Header"/>
      <w:jc w:val="center"/>
      <w:rPr>
        <w:rStyle w:val="PageNumber"/>
      </w:rPr>
    </w:pPr>
  </w:p>
  <w:p w14:paraId="0EB6E810" w14:textId="08DFD10B" w:rsidR="00CF7142" w:rsidRDefault="00CF7142" w:rsidP="00CF7142">
    <w:pPr>
      <w:pStyle w:val="bpuHeadSpon"/>
    </w:pPr>
    <w:r w:rsidRPr="00CF7142">
      <w:rPr>
        <w:rStyle w:val="bpuHeadSponChar"/>
      </w:rPr>
      <w:t>A5558</w:t>
    </w:r>
    <w:r>
      <w:t xml:space="preserve"> DUNN</w:t>
    </w:r>
  </w:p>
  <w:p w14:paraId="0D635B9B" w14:textId="6A018EEF" w:rsidR="00CF7142" w:rsidRDefault="00CF7142" w:rsidP="00CF7142">
    <w:pPr>
      <w:pStyle w:val="bpuHeadSpon"/>
    </w:pPr>
    <w:r>
      <w:fldChar w:fldCharType="begin"/>
    </w:r>
    <w:r>
      <w:instrText xml:space="preserve"> PAGE  \* MERGEFORMAT </w:instrText>
    </w:r>
    <w:r>
      <w:fldChar w:fldCharType="separate"/>
    </w:r>
    <w:r w:rsidR="006D245E">
      <w:rPr>
        <w:noProof/>
      </w:rPr>
      <w:t>3</w:t>
    </w:r>
    <w:r>
      <w:fldChar w:fldCharType="end"/>
    </w:r>
  </w:p>
  <w:p w14:paraId="71967EC4" w14:textId="77777777" w:rsidR="00CF7142" w:rsidRDefault="00CF7142" w:rsidP="00CF71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098DF" w14:textId="59612061" w:rsidR="00665CBC" w:rsidRDefault="00665CBC">
    <w:pPr>
      <w:pStyle w:val="Header"/>
    </w:pPr>
  </w:p>
  <w:p w14:paraId="7E24131C" w14:textId="6E78D558" w:rsidR="00CF7142" w:rsidRDefault="00CF7142" w:rsidP="00CF7142">
    <w:pPr>
      <w:pStyle w:val="bpuHeadSpon"/>
    </w:pPr>
    <w:r w:rsidRPr="00CF7142">
      <w:rPr>
        <w:rStyle w:val="bpuHeadSponChar"/>
      </w:rPr>
      <w:t>A5558</w:t>
    </w:r>
    <w:r>
      <w:t xml:space="preserve"> DUNN</w:t>
    </w:r>
    <w:r w:rsidR="00E13823">
      <w:t xml:space="preserve">, </w:t>
    </w:r>
    <w:r w:rsidR="00E13823">
      <w:t>VAINIERI HUTTLE</w:t>
    </w:r>
  </w:p>
  <w:p w14:paraId="46AC708D" w14:textId="7F3A37A9" w:rsidR="00CF7142" w:rsidRDefault="00CF7142" w:rsidP="00CF7142">
    <w:pPr>
      <w:pStyle w:val="bpuHeadSpon"/>
    </w:pPr>
    <w:r>
      <w:fldChar w:fldCharType="begin"/>
    </w:r>
    <w:r>
      <w:instrText xml:space="preserve"> PAGE  \* MERGEFORMAT </w:instrText>
    </w:r>
    <w:r>
      <w:fldChar w:fldCharType="separate"/>
    </w:r>
    <w:r w:rsidR="006D010E">
      <w:rPr>
        <w:noProof/>
      </w:rPr>
      <w:t>2</w:t>
    </w:r>
    <w:r>
      <w:fldChar w:fldCharType="end"/>
    </w:r>
  </w:p>
  <w:p w14:paraId="70A94F27" w14:textId="77777777" w:rsidR="00CF7142" w:rsidRDefault="00CF7142" w:rsidP="00CF71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740"/>
    <w:rsid w:val="000051BD"/>
    <w:rsid w:val="000160A5"/>
    <w:rsid w:val="0002335B"/>
    <w:rsid w:val="0003473C"/>
    <w:rsid w:val="0003549A"/>
    <w:rsid w:val="000367AE"/>
    <w:rsid w:val="00037813"/>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6821"/>
    <w:rsid w:val="000F3DA2"/>
    <w:rsid w:val="000F5FDE"/>
    <w:rsid w:val="000F7466"/>
    <w:rsid w:val="0013000E"/>
    <w:rsid w:val="00133F81"/>
    <w:rsid w:val="00135943"/>
    <w:rsid w:val="001440F6"/>
    <w:rsid w:val="0014664C"/>
    <w:rsid w:val="00153FCB"/>
    <w:rsid w:val="00155EB5"/>
    <w:rsid w:val="001645DE"/>
    <w:rsid w:val="001645FB"/>
    <w:rsid w:val="00173D2B"/>
    <w:rsid w:val="00181676"/>
    <w:rsid w:val="00183603"/>
    <w:rsid w:val="0018410E"/>
    <w:rsid w:val="0018540A"/>
    <w:rsid w:val="00194E78"/>
    <w:rsid w:val="0019707B"/>
    <w:rsid w:val="00197E8B"/>
    <w:rsid w:val="00197FA4"/>
    <w:rsid w:val="001A161A"/>
    <w:rsid w:val="001A3B79"/>
    <w:rsid w:val="001A66B6"/>
    <w:rsid w:val="001A792E"/>
    <w:rsid w:val="001B34FE"/>
    <w:rsid w:val="001B4716"/>
    <w:rsid w:val="001B4EA4"/>
    <w:rsid w:val="001C7C52"/>
    <w:rsid w:val="001D25F3"/>
    <w:rsid w:val="001D7752"/>
    <w:rsid w:val="001E15F1"/>
    <w:rsid w:val="001E16FA"/>
    <w:rsid w:val="001E6213"/>
    <w:rsid w:val="001F14C7"/>
    <w:rsid w:val="001F7405"/>
    <w:rsid w:val="00205533"/>
    <w:rsid w:val="00212B8D"/>
    <w:rsid w:val="00222983"/>
    <w:rsid w:val="002238B0"/>
    <w:rsid w:val="00233AEB"/>
    <w:rsid w:val="0023539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9A"/>
    <w:rsid w:val="002C6CEC"/>
    <w:rsid w:val="002D4388"/>
    <w:rsid w:val="002E09CE"/>
    <w:rsid w:val="002E627E"/>
    <w:rsid w:val="002E69D1"/>
    <w:rsid w:val="002E7FFC"/>
    <w:rsid w:val="002F3BA6"/>
    <w:rsid w:val="00315320"/>
    <w:rsid w:val="00325776"/>
    <w:rsid w:val="00325E27"/>
    <w:rsid w:val="00330395"/>
    <w:rsid w:val="00333704"/>
    <w:rsid w:val="00336624"/>
    <w:rsid w:val="0034025F"/>
    <w:rsid w:val="00340458"/>
    <w:rsid w:val="0034200F"/>
    <w:rsid w:val="003446A0"/>
    <w:rsid w:val="0034481B"/>
    <w:rsid w:val="003452AB"/>
    <w:rsid w:val="00346915"/>
    <w:rsid w:val="00350130"/>
    <w:rsid w:val="0035040C"/>
    <w:rsid w:val="003537B9"/>
    <w:rsid w:val="00354334"/>
    <w:rsid w:val="00357810"/>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7D1"/>
    <w:rsid w:val="0043386C"/>
    <w:rsid w:val="00436F2D"/>
    <w:rsid w:val="00436F5D"/>
    <w:rsid w:val="004409F1"/>
    <w:rsid w:val="00441B42"/>
    <w:rsid w:val="0045118A"/>
    <w:rsid w:val="00455D51"/>
    <w:rsid w:val="00456BF9"/>
    <w:rsid w:val="00461057"/>
    <w:rsid w:val="004679D4"/>
    <w:rsid w:val="004704A8"/>
    <w:rsid w:val="00471102"/>
    <w:rsid w:val="00471F18"/>
    <w:rsid w:val="004803F4"/>
    <w:rsid w:val="00484144"/>
    <w:rsid w:val="00484C19"/>
    <w:rsid w:val="00485866"/>
    <w:rsid w:val="00487C0C"/>
    <w:rsid w:val="00492076"/>
    <w:rsid w:val="00493B1D"/>
    <w:rsid w:val="00497037"/>
    <w:rsid w:val="004A3009"/>
    <w:rsid w:val="004A6940"/>
    <w:rsid w:val="004A77A4"/>
    <w:rsid w:val="004B5435"/>
    <w:rsid w:val="004C742C"/>
    <w:rsid w:val="004E1F3E"/>
    <w:rsid w:val="004F21BD"/>
    <w:rsid w:val="004F4F1D"/>
    <w:rsid w:val="004F69AE"/>
    <w:rsid w:val="004F74DD"/>
    <w:rsid w:val="00501317"/>
    <w:rsid w:val="0050495C"/>
    <w:rsid w:val="00505DC9"/>
    <w:rsid w:val="00506E1E"/>
    <w:rsid w:val="00513C81"/>
    <w:rsid w:val="00527BFB"/>
    <w:rsid w:val="00532A32"/>
    <w:rsid w:val="00540B0B"/>
    <w:rsid w:val="00540F03"/>
    <w:rsid w:val="0054460F"/>
    <w:rsid w:val="005536CD"/>
    <w:rsid w:val="00554051"/>
    <w:rsid w:val="00555056"/>
    <w:rsid w:val="00557240"/>
    <w:rsid w:val="005602EC"/>
    <w:rsid w:val="005629A4"/>
    <w:rsid w:val="005651F3"/>
    <w:rsid w:val="00572184"/>
    <w:rsid w:val="00577A15"/>
    <w:rsid w:val="00580533"/>
    <w:rsid w:val="0058314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6C6"/>
    <w:rsid w:val="00635316"/>
    <w:rsid w:val="00635449"/>
    <w:rsid w:val="006378C5"/>
    <w:rsid w:val="00645E6A"/>
    <w:rsid w:val="00665CBC"/>
    <w:rsid w:val="00667A5C"/>
    <w:rsid w:val="0067358C"/>
    <w:rsid w:val="00677316"/>
    <w:rsid w:val="00686AEB"/>
    <w:rsid w:val="00691727"/>
    <w:rsid w:val="00697B55"/>
    <w:rsid w:val="006B321A"/>
    <w:rsid w:val="006B7897"/>
    <w:rsid w:val="006B7FA7"/>
    <w:rsid w:val="006C086A"/>
    <w:rsid w:val="006C21C1"/>
    <w:rsid w:val="006C7327"/>
    <w:rsid w:val="006D00E5"/>
    <w:rsid w:val="006D010E"/>
    <w:rsid w:val="006D245E"/>
    <w:rsid w:val="006D791B"/>
    <w:rsid w:val="006E2895"/>
    <w:rsid w:val="006F180D"/>
    <w:rsid w:val="006F4197"/>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CAF"/>
    <w:rsid w:val="007A2F73"/>
    <w:rsid w:val="007A3061"/>
    <w:rsid w:val="007A5A0B"/>
    <w:rsid w:val="007C0E14"/>
    <w:rsid w:val="007C7DE4"/>
    <w:rsid w:val="007D27E1"/>
    <w:rsid w:val="007D40CB"/>
    <w:rsid w:val="007D4C4A"/>
    <w:rsid w:val="007D5796"/>
    <w:rsid w:val="007D59C0"/>
    <w:rsid w:val="007D7D9C"/>
    <w:rsid w:val="007D7E97"/>
    <w:rsid w:val="007F485D"/>
    <w:rsid w:val="007F6050"/>
    <w:rsid w:val="00813627"/>
    <w:rsid w:val="00816ED4"/>
    <w:rsid w:val="00832816"/>
    <w:rsid w:val="00837109"/>
    <w:rsid w:val="00840365"/>
    <w:rsid w:val="008406A3"/>
    <w:rsid w:val="00841D2C"/>
    <w:rsid w:val="00845F3C"/>
    <w:rsid w:val="008461B8"/>
    <w:rsid w:val="008462F1"/>
    <w:rsid w:val="00847EF1"/>
    <w:rsid w:val="008538FA"/>
    <w:rsid w:val="008561F8"/>
    <w:rsid w:val="008573B0"/>
    <w:rsid w:val="00866563"/>
    <w:rsid w:val="00867AC2"/>
    <w:rsid w:val="0087056E"/>
    <w:rsid w:val="00875402"/>
    <w:rsid w:val="00884D51"/>
    <w:rsid w:val="008916EC"/>
    <w:rsid w:val="00891E4F"/>
    <w:rsid w:val="008A31C5"/>
    <w:rsid w:val="008A4F9A"/>
    <w:rsid w:val="008B2850"/>
    <w:rsid w:val="008B396E"/>
    <w:rsid w:val="008B62FA"/>
    <w:rsid w:val="008C4943"/>
    <w:rsid w:val="008C79B3"/>
    <w:rsid w:val="008D77BD"/>
    <w:rsid w:val="008E454C"/>
    <w:rsid w:val="008F050B"/>
    <w:rsid w:val="008F1E5A"/>
    <w:rsid w:val="0090179D"/>
    <w:rsid w:val="00901BDA"/>
    <w:rsid w:val="009121D8"/>
    <w:rsid w:val="00912D9C"/>
    <w:rsid w:val="00916F7A"/>
    <w:rsid w:val="00917FE3"/>
    <w:rsid w:val="009318C7"/>
    <w:rsid w:val="00931C09"/>
    <w:rsid w:val="009348C2"/>
    <w:rsid w:val="009435AE"/>
    <w:rsid w:val="009440D0"/>
    <w:rsid w:val="00946125"/>
    <w:rsid w:val="009523A3"/>
    <w:rsid w:val="0095585A"/>
    <w:rsid w:val="00960958"/>
    <w:rsid w:val="00963A46"/>
    <w:rsid w:val="00966A3E"/>
    <w:rsid w:val="00971493"/>
    <w:rsid w:val="00971AD9"/>
    <w:rsid w:val="00971F79"/>
    <w:rsid w:val="00973069"/>
    <w:rsid w:val="00973523"/>
    <w:rsid w:val="00980766"/>
    <w:rsid w:val="009835D4"/>
    <w:rsid w:val="009865D4"/>
    <w:rsid w:val="0099361F"/>
    <w:rsid w:val="0099437E"/>
    <w:rsid w:val="00997152"/>
    <w:rsid w:val="009972CD"/>
    <w:rsid w:val="009A0E9C"/>
    <w:rsid w:val="009A45DA"/>
    <w:rsid w:val="009B06D2"/>
    <w:rsid w:val="009B34EC"/>
    <w:rsid w:val="009B56D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52"/>
    <w:rsid w:val="00A84C4F"/>
    <w:rsid w:val="00A906EA"/>
    <w:rsid w:val="00A932A1"/>
    <w:rsid w:val="00A96E06"/>
    <w:rsid w:val="00AA4264"/>
    <w:rsid w:val="00AA54C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E1A"/>
    <w:rsid w:val="00AF0DB9"/>
    <w:rsid w:val="00AF1A8C"/>
    <w:rsid w:val="00B0116D"/>
    <w:rsid w:val="00B01173"/>
    <w:rsid w:val="00B02F35"/>
    <w:rsid w:val="00B05A3C"/>
    <w:rsid w:val="00B07100"/>
    <w:rsid w:val="00B1138C"/>
    <w:rsid w:val="00B24F42"/>
    <w:rsid w:val="00B2574A"/>
    <w:rsid w:val="00B35D8A"/>
    <w:rsid w:val="00B44D67"/>
    <w:rsid w:val="00B45B34"/>
    <w:rsid w:val="00B57047"/>
    <w:rsid w:val="00B61D86"/>
    <w:rsid w:val="00B6342D"/>
    <w:rsid w:val="00B6555D"/>
    <w:rsid w:val="00B65BD0"/>
    <w:rsid w:val="00B66C6E"/>
    <w:rsid w:val="00B726BD"/>
    <w:rsid w:val="00B732BC"/>
    <w:rsid w:val="00B90E33"/>
    <w:rsid w:val="00B9676B"/>
    <w:rsid w:val="00BA2EA5"/>
    <w:rsid w:val="00BA364B"/>
    <w:rsid w:val="00BA39C5"/>
    <w:rsid w:val="00BA63CC"/>
    <w:rsid w:val="00BB1190"/>
    <w:rsid w:val="00BB31D0"/>
    <w:rsid w:val="00BB3A11"/>
    <w:rsid w:val="00BB4DDB"/>
    <w:rsid w:val="00BB5D79"/>
    <w:rsid w:val="00BB5F02"/>
    <w:rsid w:val="00BC7892"/>
    <w:rsid w:val="00BE24D6"/>
    <w:rsid w:val="00BE7EFA"/>
    <w:rsid w:val="00BF06AD"/>
    <w:rsid w:val="00BF2C67"/>
    <w:rsid w:val="00BF5740"/>
    <w:rsid w:val="00C04F4D"/>
    <w:rsid w:val="00C12E48"/>
    <w:rsid w:val="00C13D14"/>
    <w:rsid w:val="00C1450D"/>
    <w:rsid w:val="00C15F53"/>
    <w:rsid w:val="00C23F09"/>
    <w:rsid w:val="00C25356"/>
    <w:rsid w:val="00C328D0"/>
    <w:rsid w:val="00C35C73"/>
    <w:rsid w:val="00C46BC1"/>
    <w:rsid w:val="00C5235F"/>
    <w:rsid w:val="00C535FB"/>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B5C"/>
    <w:rsid w:val="00CA4725"/>
    <w:rsid w:val="00CB6246"/>
    <w:rsid w:val="00CC0A17"/>
    <w:rsid w:val="00CC3F4D"/>
    <w:rsid w:val="00CD0F93"/>
    <w:rsid w:val="00CD1BD1"/>
    <w:rsid w:val="00CD528D"/>
    <w:rsid w:val="00CE78BF"/>
    <w:rsid w:val="00CF2599"/>
    <w:rsid w:val="00CF65EB"/>
    <w:rsid w:val="00CF7142"/>
    <w:rsid w:val="00CF72AD"/>
    <w:rsid w:val="00D02441"/>
    <w:rsid w:val="00D03795"/>
    <w:rsid w:val="00D039F4"/>
    <w:rsid w:val="00D10496"/>
    <w:rsid w:val="00D11173"/>
    <w:rsid w:val="00D1215F"/>
    <w:rsid w:val="00D16561"/>
    <w:rsid w:val="00D17FF8"/>
    <w:rsid w:val="00D268AC"/>
    <w:rsid w:val="00D27FF3"/>
    <w:rsid w:val="00D30DD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48B"/>
    <w:rsid w:val="00DE6851"/>
    <w:rsid w:val="00DF03EE"/>
    <w:rsid w:val="00E01B71"/>
    <w:rsid w:val="00E05CC9"/>
    <w:rsid w:val="00E13823"/>
    <w:rsid w:val="00E144F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0FF"/>
    <w:rsid w:val="00E93836"/>
    <w:rsid w:val="00EA2F0B"/>
    <w:rsid w:val="00EA7C16"/>
    <w:rsid w:val="00EB48CE"/>
    <w:rsid w:val="00EC5281"/>
    <w:rsid w:val="00EC791D"/>
    <w:rsid w:val="00EC7CA6"/>
    <w:rsid w:val="00ED3C5D"/>
    <w:rsid w:val="00ED4553"/>
    <w:rsid w:val="00F00D08"/>
    <w:rsid w:val="00F1350D"/>
    <w:rsid w:val="00F15583"/>
    <w:rsid w:val="00F17C18"/>
    <w:rsid w:val="00F200EE"/>
    <w:rsid w:val="00F22481"/>
    <w:rsid w:val="00F2542E"/>
    <w:rsid w:val="00F27278"/>
    <w:rsid w:val="00F3243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2822"/>
    <w:rsid w:val="00FA0AFC"/>
    <w:rsid w:val="00FA1C82"/>
    <w:rsid w:val="00FA2ED1"/>
    <w:rsid w:val="00FA4A52"/>
    <w:rsid w:val="00FB4045"/>
    <w:rsid w:val="00FB4D8E"/>
    <w:rsid w:val="00FC0D0A"/>
    <w:rsid w:val="00FC1B0B"/>
    <w:rsid w:val="00FD2F97"/>
    <w:rsid w:val="00FD5236"/>
    <w:rsid w:val="00FD66C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BB21F7"/>
  <w15:docId w15:val="{D59D8B3D-597E-4A8E-A207-61B0C21C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831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141"/>
    <w:rPr>
      <w:rFonts w:ascii="Segoe UI" w:hAnsi="Segoe UI" w:cs="Segoe UI"/>
      <w:spacing w:val="4"/>
      <w:sz w:val="18"/>
      <w:szCs w:val="18"/>
    </w:rPr>
  </w:style>
  <w:style w:type="character" w:styleId="LineNumber">
    <w:name w:val="line number"/>
    <w:basedOn w:val="DefaultParagraphFont"/>
    <w:semiHidden/>
    <w:unhideWhenUsed/>
    <w:rsid w:val="00CF7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444</Words>
  <Characters>2503</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A5558</vt:lpstr>
    </vt:vector>
  </TitlesOfParts>
  <Manager>R225</Manager>
  <Company>NJ Office of Legislative Services</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A5558</dc:title>
  <dc:subject/>
  <dc:creator>Assemblywoman  DUNN</dc:creator>
  <cp:keywords>A5558|2|CL |307|311|260|B|0|</cp:keywords>
  <dc:description>INTRODUCED MAY 5, 2021</dc:description>
  <cp:lastModifiedBy>Todaro, Vivian</cp:lastModifiedBy>
  <cp:revision>2</cp:revision>
  <cp:lastPrinted>2021-05-06T18:10:00Z</cp:lastPrinted>
  <dcterms:created xsi:type="dcterms:W3CDTF">2021-05-06T18:11:00Z</dcterms:created>
  <dcterms:modified xsi:type="dcterms:W3CDTF">2021-05-06T18:11:00Z</dcterms:modified>
  <cp:category>s.1: C.26:2S-38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