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02" w:rsidRDefault="00E57E02" w:rsidP="00E57E0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5569 </w:t>
      </w:r>
    </w:p>
    <w:p w:rsidR="00E57E02" w:rsidRPr="009D38FF" w:rsidRDefault="00E57E02" w:rsidP="00E57E0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08923" r:id="rId8"/>
        </w:object>
      </w:r>
    </w:p>
    <w:p w:rsidR="00E57E02" w:rsidRDefault="00E57E02" w:rsidP="00E57E02">
      <w:pPr>
        <w:pStyle w:val="bpuState"/>
      </w:pPr>
      <w:r>
        <w:t>STATE OF NEW JERSEY</w:t>
      </w:r>
    </w:p>
    <w:p w:rsidR="00E57E02" w:rsidRDefault="00E57E02" w:rsidP="00E57E02">
      <w:pPr>
        <w:pStyle w:val="bpuLegislature"/>
      </w:pPr>
      <w:r>
        <w:t>219th LEGISLATURE</w:t>
      </w:r>
    </w:p>
    <w:p w:rsidR="00E57E02" w:rsidRDefault="00E57E02" w:rsidP="00E57E0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08924" r:id="rId9"/>
        </w:object>
      </w:r>
      <w:r>
        <w:t xml:space="preserve">  </w:t>
      </w:r>
    </w:p>
    <w:p w:rsidR="00E57E02" w:rsidRDefault="00F82641" w:rsidP="00E57E02">
      <w:pPr>
        <w:pStyle w:val="bpuIntro"/>
      </w:pPr>
      <w:r>
        <w:t>INTRODUCED MAY 5</w:t>
      </w:r>
      <w:r w:rsidR="00E57E02">
        <w:t>, 2021</w:t>
      </w:r>
    </w:p>
    <w:p w:rsidR="00E57E02" w:rsidRDefault="00E57E02" w:rsidP="00E57E02">
      <w:pPr>
        <w:pStyle w:val="bpuIntro"/>
      </w:pPr>
    </w:p>
    <w:p w:rsidR="00E57E02" w:rsidRDefault="00E57E02" w:rsidP="00E57E02">
      <w:pPr>
        <w:pStyle w:val="bpuIntro"/>
        <w:sectPr w:rsidR="00E57E02" w:rsidSect="005B049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57E02" w:rsidRDefault="00E57E02" w:rsidP="00E57E02">
      <w:pPr>
        <w:pStyle w:val="bpuIntro"/>
      </w:pPr>
    </w:p>
    <w:p w:rsidR="00E57E02" w:rsidRDefault="00E57E02" w:rsidP="00E57E02">
      <w:pPr>
        <w:pStyle w:val="bpuSponsor"/>
      </w:pPr>
      <w:r>
        <w:t>Sponsored by:</w:t>
      </w:r>
    </w:p>
    <w:p w:rsidR="00E57E02" w:rsidRDefault="00E57E02" w:rsidP="00E57E02">
      <w:pPr>
        <w:pStyle w:val="bpuSponsor"/>
      </w:pPr>
      <w:r>
        <w:t>Assemblyman  WILLIAM F. MOEN, JR.</w:t>
      </w:r>
    </w:p>
    <w:p w:rsidR="00E57E02" w:rsidRDefault="00E57E02" w:rsidP="00E57E02">
      <w:pPr>
        <w:pStyle w:val="bpuSponsor"/>
      </w:pPr>
      <w:r>
        <w:t>District 5 (Camden and Gloucester)</w:t>
      </w:r>
    </w:p>
    <w:p w:rsidR="00E57E02" w:rsidRDefault="004D0E6E" w:rsidP="004D0E6E">
      <w:pPr>
        <w:pStyle w:val="bpuSponsor"/>
      </w:pPr>
      <w:r>
        <w:t>Assemblyman  DANIEL R. BENSON</w:t>
      </w:r>
    </w:p>
    <w:p w:rsidR="004D0E6E" w:rsidRDefault="004D0E6E" w:rsidP="004D0E6E">
      <w:pPr>
        <w:pStyle w:val="bpuSponsor"/>
      </w:pPr>
      <w:r>
        <w:t>District 14 (Mercer and Middlesex)</w:t>
      </w:r>
    </w:p>
    <w:p w:rsidR="004D0E6E" w:rsidRDefault="005B049D" w:rsidP="005B049D">
      <w:pPr>
        <w:pStyle w:val="bpuSponsor"/>
      </w:pPr>
      <w:r>
        <w:t>Assemblywoman  YVONNE LOPEZ</w:t>
      </w:r>
    </w:p>
    <w:p w:rsidR="005B049D" w:rsidRDefault="005B049D" w:rsidP="005B049D">
      <w:pPr>
        <w:pStyle w:val="bpuSponsor"/>
      </w:pPr>
      <w:r>
        <w:t>District 19 (Middlesex)</w:t>
      </w:r>
    </w:p>
    <w:p w:rsidR="005B049D" w:rsidRPr="005B049D" w:rsidRDefault="005B049D" w:rsidP="005B049D">
      <w:pPr>
        <w:pStyle w:val="bpuSponsor"/>
      </w:pPr>
    </w:p>
    <w:p w:rsidR="00E57E02" w:rsidRDefault="0030234D" w:rsidP="0030234D">
      <w:pPr>
        <w:pStyle w:val="bpuSponsor"/>
      </w:pPr>
      <w:r>
        <w:t>Co-Sponsored by:</w:t>
      </w:r>
    </w:p>
    <w:p w:rsidR="0030234D" w:rsidRDefault="0030234D" w:rsidP="0030234D">
      <w:pPr>
        <w:pStyle w:val="bpuSponsor"/>
      </w:pPr>
      <w:r w:rsidRPr="0030234D">
        <w:t>Assemblyman Bergen</w:t>
      </w:r>
    </w:p>
    <w:p w:rsidR="0030234D" w:rsidRDefault="0030234D" w:rsidP="0030234D"/>
    <w:p w:rsidR="0030234D" w:rsidRPr="0030234D" w:rsidRDefault="0030234D" w:rsidP="0030234D"/>
    <w:p w:rsidR="00E57E02" w:rsidRDefault="00E57E02" w:rsidP="00E57E02">
      <w:pPr>
        <w:pStyle w:val="bpuSponsor"/>
      </w:pPr>
    </w:p>
    <w:p w:rsidR="00E57E02" w:rsidRDefault="00E57E02" w:rsidP="00E57E02">
      <w:pPr>
        <w:pStyle w:val="bpuSponsor"/>
      </w:pPr>
    </w:p>
    <w:p w:rsidR="00E57E02" w:rsidRDefault="00E57E02" w:rsidP="00E57E02">
      <w:pPr>
        <w:pStyle w:val="bpuSponsor"/>
      </w:pPr>
      <w:r>
        <w:t>SYNOPSIS</w:t>
      </w:r>
    </w:p>
    <w:p w:rsidR="00E57E02" w:rsidRDefault="00E57E02" w:rsidP="00E57E02">
      <w:pPr>
        <w:pStyle w:val="bpuNormText"/>
      </w:pPr>
      <w:r>
        <w:tab/>
        <w:t>Authorizes county vocational school districts to establish electric vehicle certification programs.</w:t>
      </w:r>
    </w:p>
    <w:p w:rsidR="00E57E02" w:rsidRDefault="00E57E02" w:rsidP="00E57E02">
      <w:pPr>
        <w:pStyle w:val="bpuNormText"/>
      </w:pPr>
    </w:p>
    <w:p w:rsidR="00E57E02" w:rsidRDefault="00E57E02" w:rsidP="00E57E02">
      <w:pPr>
        <w:pStyle w:val="bpuSponsor"/>
      </w:pPr>
      <w:r>
        <w:t xml:space="preserve">CURRENT VERSION OF TEXT </w:t>
      </w:r>
    </w:p>
    <w:p w:rsidR="00E57E02" w:rsidRDefault="00E57E02" w:rsidP="00E57E02">
      <w:pPr>
        <w:pStyle w:val="bpuNormText"/>
      </w:pPr>
      <w:r>
        <w:tab/>
        <w:t>As introduced.</w:t>
      </w:r>
    </w:p>
    <w:p w:rsidR="00E57E02" w:rsidRDefault="00E57E02" w:rsidP="00E57E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57E02" w:rsidRDefault="00E57E0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57E02" w:rsidSect="00E57E0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A515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D5441" w:rsidRPr="00AD5441">
        <w:t>concerning the establishment of electric vehicle certification programs and supplementing chapter 54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A515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A515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00E44" w:rsidRDefault="006645F0" w:rsidP="00800E44">
      <w:r>
        <w:tab/>
        <w:t>1.</w:t>
      </w:r>
      <w:r>
        <w:tab/>
        <w:t>a.</w:t>
      </w:r>
      <w:r w:rsidR="007727D3">
        <w:t xml:space="preserve">  </w:t>
      </w:r>
      <w:r w:rsidR="00800E44">
        <w:t xml:space="preserve">A county vocational school district </w:t>
      </w:r>
      <w:r w:rsidR="007727D3">
        <w:t xml:space="preserve">with an automotive program </w:t>
      </w:r>
      <w:r w:rsidR="00800E44">
        <w:t>may enter into a partnership with one or more private entities to de</w:t>
      </w:r>
      <w:r w:rsidR="007727D3">
        <w:t xml:space="preserve">velop and establish an electric vehicle </w:t>
      </w:r>
      <w:r w:rsidR="00800E44">
        <w:t>certification program.  Under the program</w:t>
      </w:r>
      <w:r w:rsidR="007D21CE">
        <w:t>,</w:t>
      </w:r>
      <w:r w:rsidR="00800E44">
        <w:t xml:space="preserve"> the county vocational school district shall identify needed skills, develop training programs, </w:t>
      </w:r>
      <w:r w:rsidR="00577580">
        <w:t>and train students</w:t>
      </w:r>
      <w:r w:rsidR="007D21CE">
        <w:t xml:space="preserve"> for careers in one or more electric vehicle-related fields</w:t>
      </w:r>
      <w:r w:rsidR="00800E44">
        <w:t xml:space="preserve"> including, but not limited to,</w:t>
      </w:r>
      <w:r w:rsidR="007D21CE">
        <w:t xml:space="preserve"> automotive technology, </w:t>
      </w:r>
      <w:r w:rsidR="00040D69">
        <w:t>engineering and design, and maintenance and repair</w:t>
      </w:r>
      <w:r w:rsidR="00800E44">
        <w:t>.  The county vocational school d</w:t>
      </w:r>
      <w:r w:rsidR="00040D69">
        <w:t>istrict shall issue an electric vehicle</w:t>
      </w:r>
      <w:r w:rsidR="00800E44">
        <w:t xml:space="preserve"> certification to each person who successfully completes the training program. </w:t>
      </w:r>
    </w:p>
    <w:p w:rsidR="00800E44" w:rsidRDefault="005774F0" w:rsidP="00800E44">
      <w:r>
        <w:tab/>
        <w:t>b</w:t>
      </w:r>
      <w:r w:rsidR="00800E44">
        <w:t>.</w:t>
      </w:r>
      <w:r w:rsidR="00800E44">
        <w:tab/>
        <w:t>A county vocational school district may review national standards established by various indus</w:t>
      </w:r>
      <w:r w:rsidR="002B33FA">
        <w:t>tries in developing a</w:t>
      </w:r>
      <w:r>
        <w:t>n electric vehicle</w:t>
      </w:r>
      <w:r w:rsidR="00800E44">
        <w:t xml:space="preserve"> certification program.</w:t>
      </w:r>
    </w:p>
    <w:p w:rsidR="00800E44" w:rsidRDefault="005774F0" w:rsidP="00800E44">
      <w:r>
        <w:tab/>
        <w:t>c</w:t>
      </w:r>
      <w:r w:rsidR="00800E44">
        <w:t>.</w:t>
      </w:r>
      <w:r w:rsidR="00800E44">
        <w:tab/>
        <w:t>A county vocational school d</w:t>
      </w:r>
      <w:r w:rsidR="00EC2458">
        <w:t>istrict may consult with the New Jersey Board of Public Utilities</w:t>
      </w:r>
      <w:r w:rsidR="00B85EC0">
        <w:t xml:space="preserve"> in developing an electric vehicle</w:t>
      </w:r>
      <w:r w:rsidR="00800E44">
        <w:t xml:space="preserve"> certification program.</w:t>
      </w:r>
    </w:p>
    <w:p w:rsidR="00800E44" w:rsidRDefault="00800E44" w:rsidP="00686AEB"/>
    <w:p w:rsidR="00686AEB" w:rsidRPr="00AA7880" w:rsidRDefault="00B85EC0" w:rsidP="00686AEB">
      <w:r>
        <w:tab/>
        <w:t>2.</w:t>
      </w:r>
      <w:r>
        <w:tab/>
      </w:r>
      <w:r w:rsidR="00FA5150">
        <w:t>This act shall take effect</w:t>
      </w:r>
      <w:r>
        <w:t xml:space="preserve"> immediately.</w:t>
      </w:r>
    </w:p>
    <w:p w:rsidR="00686AEB" w:rsidRDefault="00686AEB" w:rsidP="00686AEB"/>
    <w:p w:rsidR="00DD00D4" w:rsidRPr="00CE7BD8" w:rsidRDefault="00DD00D4" w:rsidP="00686AEB"/>
    <w:p w:rsidR="00686AEB" w:rsidRDefault="00686AEB" w:rsidP="00686AEB">
      <w:pPr>
        <w:jc w:val="center"/>
      </w:pPr>
      <w:r w:rsidRPr="00D71D68">
        <w:t>STATEMENT</w:t>
      </w:r>
    </w:p>
    <w:p w:rsidR="004A3986" w:rsidRPr="00AA7880" w:rsidRDefault="004A3986" w:rsidP="00686AEB">
      <w:pPr>
        <w:jc w:val="center"/>
      </w:pPr>
    </w:p>
    <w:p w:rsidR="004A3986" w:rsidRPr="004A3986" w:rsidRDefault="004A3986" w:rsidP="004A3986">
      <w:r>
        <w:tab/>
        <w:t>This bill authorizes a</w:t>
      </w:r>
      <w:r w:rsidRPr="004A3986">
        <w:t xml:space="preserve"> county vocational school district with an automotive program </w:t>
      </w:r>
      <w:r>
        <w:t>to</w:t>
      </w:r>
      <w:r w:rsidRPr="004A3986">
        <w:t xml:space="preserve"> enter into a partnership with one or more private entities to develop and establish an electric vehicle certification program.  Under the program, the county </w:t>
      </w:r>
      <w:r w:rsidR="00CC7186">
        <w:t>vocational school district will</w:t>
      </w:r>
      <w:r w:rsidRPr="004A3986">
        <w:t xml:space="preserve"> identify needed skills, develop trai</w:t>
      </w:r>
      <w:r w:rsidR="00577580">
        <w:t>ning programs, and train students</w:t>
      </w:r>
      <w:r w:rsidRPr="004A3986">
        <w:t xml:space="preserve"> for careers in one or more electric vehicle-related fields including, but not limited to, automotive technology, engineering and design, and maintenance and repair.  </w:t>
      </w:r>
      <w:r w:rsidR="00CC7186">
        <w:t>Under the bill, t</w:t>
      </w:r>
      <w:r w:rsidRPr="004A3986">
        <w:t>he county vocational school d</w:t>
      </w:r>
      <w:r w:rsidR="00CC7186">
        <w:t>istrict will</w:t>
      </w:r>
      <w:r w:rsidRPr="004A3986">
        <w:t xml:space="preserve"> issue an electric vehicle certification to each person who successfully completes the training program. </w:t>
      </w:r>
    </w:p>
    <w:p w:rsidR="000C5038" w:rsidRDefault="004A3986" w:rsidP="006645F0">
      <w:r w:rsidRPr="004A3986">
        <w:t xml:space="preserve"> </w:t>
      </w:r>
      <w:r>
        <w:tab/>
      </w:r>
      <w:r w:rsidR="00CC7186">
        <w:t>The bill provides that a</w:t>
      </w:r>
      <w:r w:rsidRPr="004A3986">
        <w:t xml:space="preserve"> county vocational school district may review national standards established by various industries</w:t>
      </w:r>
      <w:r w:rsidR="00577580">
        <w:t>, and consult with the</w:t>
      </w:r>
      <w:r w:rsidR="00EC2458">
        <w:t xml:space="preserve"> New Jersey Board of Public Utilities</w:t>
      </w:r>
      <w:r w:rsidR="00577580">
        <w:t>,</w:t>
      </w:r>
      <w:r w:rsidRPr="004A3986">
        <w:t xml:space="preserve"> in developing an electric vehicle certification program.</w:t>
      </w:r>
    </w:p>
    <w:sectPr w:rsidR="000C5038" w:rsidSect="00E57E02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518" w:rsidRDefault="008B6518">
      <w:r>
        <w:separator/>
      </w:r>
    </w:p>
  </w:endnote>
  <w:endnote w:type="continuationSeparator" w:id="0">
    <w:p w:rsidR="008B6518" w:rsidRDefault="008B6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E6E" w:rsidRDefault="005B049D" w:rsidP="005B049D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518" w:rsidRDefault="008B6518">
      <w:r>
        <w:separator/>
      </w:r>
    </w:p>
  </w:footnote>
  <w:footnote w:type="continuationSeparator" w:id="0">
    <w:p w:rsidR="008B6518" w:rsidRDefault="008B6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D10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57E02" w:rsidRDefault="00E57E02" w:rsidP="00E57E02">
    <w:pPr>
      <w:pStyle w:val="bpuHeadSpon"/>
    </w:pPr>
    <w:r w:rsidRPr="00E57E02">
      <w:rPr>
        <w:rStyle w:val="bpuHeadSponChar"/>
      </w:rPr>
      <w:t>A5569</w:t>
    </w:r>
    <w:r>
      <w:t xml:space="preserve"> MOEN</w:t>
    </w:r>
  </w:p>
  <w:p w:rsidR="00E57E02" w:rsidRDefault="00E57E02" w:rsidP="00E57E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645F0">
      <w:rPr>
        <w:noProof/>
      </w:rPr>
      <w:t>3</w:t>
    </w:r>
    <w:r>
      <w:fldChar w:fldCharType="end"/>
    </w:r>
  </w:p>
  <w:p w:rsidR="00E57E02" w:rsidRDefault="00E57E02" w:rsidP="00E57E0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57E02" w:rsidRDefault="00E57E02" w:rsidP="00E57E02">
    <w:pPr>
      <w:pStyle w:val="bpuHeadSpon"/>
    </w:pPr>
    <w:r w:rsidRPr="00E57E02">
      <w:rPr>
        <w:rStyle w:val="bpuHeadSponChar"/>
      </w:rPr>
      <w:t>A5569</w:t>
    </w:r>
    <w:r>
      <w:t xml:space="preserve"> MOEN</w:t>
    </w:r>
    <w:r w:rsidR="004D0E6E">
      <w:t>, BENSON</w:t>
    </w:r>
  </w:p>
  <w:p w:rsidR="00E57E02" w:rsidRDefault="00E57E02" w:rsidP="00E57E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100B">
      <w:rPr>
        <w:noProof/>
      </w:rPr>
      <w:t>2</w:t>
    </w:r>
    <w:r>
      <w:fldChar w:fldCharType="end"/>
    </w:r>
  </w:p>
  <w:p w:rsidR="00E57E02" w:rsidRDefault="00E57E02" w:rsidP="00E57E0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18"/>
    <w:rsid w:val="000051BD"/>
    <w:rsid w:val="00007918"/>
    <w:rsid w:val="000160A5"/>
    <w:rsid w:val="0002335B"/>
    <w:rsid w:val="0003549A"/>
    <w:rsid w:val="000367AE"/>
    <w:rsid w:val="00040D69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21A2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87EB4"/>
    <w:rsid w:val="002A1029"/>
    <w:rsid w:val="002A3A1A"/>
    <w:rsid w:val="002A4692"/>
    <w:rsid w:val="002A51BA"/>
    <w:rsid w:val="002B2E26"/>
    <w:rsid w:val="002B33FA"/>
    <w:rsid w:val="002B3FE6"/>
    <w:rsid w:val="002C2D81"/>
    <w:rsid w:val="002C461E"/>
    <w:rsid w:val="002C6CEC"/>
    <w:rsid w:val="002E09CE"/>
    <w:rsid w:val="002E69D1"/>
    <w:rsid w:val="002F3BA6"/>
    <w:rsid w:val="0030234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2296"/>
    <w:rsid w:val="003B5A6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418"/>
    <w:rsid w:val="00484144"/>
    <w:rsid w:val="00484C19"/>
    <w:rsid w:val="00485866"/>
    <w:rsid w:val="00492076"/>
    <w:rsid w:val="00492AA8"/>
    <w:rsid w:val="00493B1D"/>
    <w:rsid w:val="00497037"/>
    <w:rsid w:val="004A3009"/>
    <w:rsid w:val="004A3986"/>
    <w:rsid w:val="004A6940"/>
    <w:rsid w:val="004A77A4"/>
    <w:rsid w:val="004C742C"/>
    <w:rsid w:val="004D0E6E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4F0"/>
    <w:rsid w:val="00577580"/>
    <w:rsid w:val="00577A15"/>
    <w:rsid w:val="00577C47"/>
    <w:rsid w:val="00580533"/>
    <w:rsid w:val="0059131D"/>
    <w:rsid w:val="005A4AFC"/>
    <w:rsid w:val="005B049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7F14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45F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27D3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21CE"/>
    <w:rsid w:val="007D40CB"/>
    <w:rsid w:val="007D5796"/>
    <w:rsid w:val="007D59C0"/>
    <w:rsid w:val="007D7D9C"/>
    <w:rsid w:val="007F485D"/>
    <w:rsid w:val="007F6050"/>
    <w:rsid w:val="00800E4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6518"/>
    <w:rsid w:val="008C79B3"/>
    <w:rsid w:val="008D77BD"/>
    <w:rsid w:val="008E2B25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38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00B"/>
    <w:rsid w:val="009D7934"/>
    <w:rsid w:val="009D7CCF"/>
    <w:rsid w:val="009E4111"/>
    <w:rsid w:val="009E5961"/>
    <w:rsid w:val="009F4FAC"/>
    <w:rsid w:val="00A017C0"/>
    <w:rsid w:val="00A01C76"/>
    <w:rsid w:val="00A11228"/>
    <w:rsid w:val="00A222C2"/>
    <w:rsid w:val="00A26F84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441"/>
    <w:rsid w:val="00AD70D6"/>
    <w:rsid w:val="00AD75BC"/>
    <w:rsid w:val="00AD7BB0"/>
    <w:rsid w:val="00AD7BC9"/>
    <w:rsid w:val="00AE1871"/>
    <w:rsid w:val="00AF0DB9"/>
    <w:rsid w:val="00AF1A8C"/>
    <w:rsid w:val="00AF76C1"/>
    <w:rsid w:val="00B0116D"/>
    <w:rsid w:val="00B01173"/>
    <w:rsid w:val="00B02F35"/>
    <w:rsid w:val="00B05A3C"/>
    <w:rsid w:val="00B07100"/>
    <w:rsid w:val="00B1138C"/>
    <w:rsid w:val="00B2574A"/>
    <w:rsid w:val="00B26FB6"/>
    <w:rsid w:val="00B35D8A"/>
    <w:rsid w:val="00B45B34"/>
    <w:rsid w:val="00B57047"/>
    <w:rsid w:val="00B61D86"/>
    <w:rsid w:val="00B6342D"/>
    <w:rsid w:val="00B726BD"/>
    <w:rsid w:val="00B732BC"/>
    <w:rsid w:val="00B85EC0"/>
    <w:rsid w:val="00B90E33"/>
    <w:rsid w:val="00B9676B"/>
    <w:rsid w:val="00BA2EA5"/>
    <w:rsid w:val="00BA364B"/>
    <w:rsid w:val="00BB1190"/>
    <w:rsid w:val="00BB2FD3"/>
    <w:rsid w:val="00BB31D0"/>
    <w:rsid w:val="00BB3A11"/>
    <w:rsid w:val="00BB4DDB"/>
    <w:rsid w:val="00BB5D79"/>
    <w:rsid w:val="00BB5F02"/>
    <w:rsid w:val="00BC7892"/>
    <w:rsid w:val="00BD5359"/>
    <w:rsid w:val="00BE24D6"/>
    <w:rsid w:val="00BE7EFA"/>
    <w:rsid w:val="00BF06AD"/>
    <w:rsid w:val="00BF2C67"/>
    <w:rsid w:val="00C04F4D"/>
    <w:rsid w:val="00C056E2"/>
    <w:rsid w:val="00C114E5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186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00D4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E02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458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2641"/>
    <w:rsid w:val="00FA0AFC"/>
    <w:rsid w:val="00FA1C82"/>
    <w:rsid w:val="00FA2ED1"/>
    <w:rsid w:val="00FA4A52"/>
    <w:rsid w:val="00FA5150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A1C5727-0817-4961-868C-27263452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57E02"/>
  </w:style>
  <w:style w:type="paragraph" w:styleId="BalloonText">
    <w:name w:val="Balloon Text"/>
    <w:basedOn w:val="Normal"/>
    <w:link w:val="BalloonTextChar"/>
    <w:semiHidden/>
    <w:unhideWhenUsed/>
    <w:rsid w:val="003023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234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07664-DAB9-4497-8728-03231F8D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373</Words>
  <Characters>2241</Characters>
  <Application>Microsoft Office Word</Application>
  <DocSecurity>0</DocSecurity>
  <Lines>75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A5569</vt:lpstr>
    </vt:vector>
  </TitlesOfParts>
  <Manager>R230</Manager>
  <Company>NJ Office of Legislative Services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A5569</dc:title>
  <dc:subject>21-514</dc:subject>
  <dc:creator>Assemblyman  MOEN</dc:creator>
  <cp:keywords>A5569|2|ER |218|302|252|N|0|</cp:keywords>
  <dc:description>INTRODUCED MAY 5, 2021</dc:description>
  <cp:lastModifiedBy>Todaro, Vivian</cp:lastModifiedBy>
  <cp:revision>2</cp:revision>
  <cp:lastPrinted>2021-05-13T15:01:00Z</cp:lastPrinted>
  <dcterms:created xsi:type="dcterms:W3CDTF">2021-05-13T15:02:00Z</dcterms:created>
  <dcterms:modified xsi:type="dcterms:W3CDTF">2021-05-13T15:02:00Z</dcterms:modified>
  <cp:category>s.1: 18A:54-24.2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