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D3D9F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SCIENCE, INNOVATION AND TECHNOLOGY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D3D9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5592</w:t>
      </w:r>
      <w:r w:rsidR="0063703D" w:rsidRPr="00ED5E27">
        <w:rPr>
          <w:b/>
          <w:sz w:val="36"/>
          <w:szCs w:val="36"/>
        </w:rPr>
        <w:t xml:space="preserve"> </w:t>
      </w:r>
    </w:p>
    <w:p w:rsidR="002A361B" w:rsidRDefault="002A361B" w:rsidP="002A361B">
      <w:pPr>
        <w:pStyle w:val="TopofPage1"/>
        <w:rPr>
          <w:sz w:val="24"/>
          <w:szCs w:val="36"/>
        </w:rPr>
      </w:pPr>
    </w:p>
    <w:p w:rsidR="002A361B" w:rsidRDefault="002A361B" w:rsidP="002A361B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D3D9F">
        <w:rPr>
          <w:caps/>
          <w:szCs w:val="24"/>
        </w:rPr>
        <w:t>MAY 12, 2021</w:t>
      </w:r>
    </w:p>
    <w:p w:rsidR="004144CF" w:rsidRDefault="004144CF" w:rsidP="0083060A"/>
    <w:p w:rsidR="00655CA3" w:rsidRDefault="00F47C4F" w:rsidP="0083060A">
      <w:r>
        <w:tab/>
      </w:r>
      <w:r w:rsidRPr="00F47C4F">
        <w:t>The Assembly Science, Innovation and Technology Committee reports favorably</w:t>
      </w:r>
      <w:r w:rsidR="002A361B">
        <w:t xml:space="preserve"> and with committee amendments</w:t>
      </w:r>
      <w:r w:rsidRPr="00F47C4F">
        <w:t xml:space="preserve"> Assembly Bill No.</w:t>
      </w:r>
      <w:r>
        <w:t xml:space="preserve"> 5592.</w:t>
      </w:r>
    </w:p>
    <w:p w:rsidR="00F47C4F" w:rsidRDefault="00F47C4F" w:rsidP="00F47C4F">
      <w:r>
        <w:tab/>
        <w:t>As</w:t>
      </w:r>
      <w:r w:rsidR="002A361B">
        <w:t xml:space="preserve"> amended and</w:t>
      </w:r>
      <w:r>
        <w:t xml:space="preserve"> reported, t</w:t>
      </w:r>
      <w:r w:rsidRPr="00F47C4F">
        <w:t xml:space="preserve">his bill amends the existing duties of the New Jersey Commission on Science, Innovation and Technology to include a duty to collaborate with technology transfer professionals at </w:t>
      </w:r>
      <w:r w:rsidR="002A361B">
        <w:t>public and private institutions of higher education</w:t>
      </w:r>
      <w:r w:rsidRPr="00F47C4F">
        <w:t xml:space="preserve"> to assist in transferring technology and research knowledge to the private sector, with an emphasis on start-ups, for the purpose of further development and commercialization, which may include, but not be limited to, organizing events to showcase early-stage technologies and research.</w:t>
      </w:r>
    </w:p>
    <w:p w:rsidR="002A361B" w:rsidRDefault="002A361B" w:rsidP="00F47C4F"/>
    <w:p w:rsidR="002A361B" w:rsidRPr="002A361B" w:rsidRDefault="002A361B" w:rsidP="00F47C4F">
      <w:pPr>
        <w:rPr>
          <w:u w:val="double"/>
        </w:rPr>
      </w:pPr>
      <w:r w:rsidRPr="002A361B">
        <w:rPr>
          <w:u w:val="double"/>
        </w:rPr>
        <w:t>COMMITTEE AMENDMENTS</w:t>
      </w:r>
      <w:r w:rsidR="00FD0BE9">
        <w:rPr>
          <w:u w:val="double"/>
        </w:rPr>
        <w:t>:</w:t>
      </w:r>
    </w:p>
    <w:p w:rsidR="004B2ABF" w:rsidRDefault="002A361B" w:rsidP="001D3322">
      <w:r>
        <w:tab/>
        <w:t>The committee amended the bill to change the term “academic institutions”</w:t>
      </w:r>
      <w:r w:rsidR="00BE1131">
        <w:t xml:space="preserve"> </w:t>
      </w:r>
      <w:r>
        <w:t>to “public and private i</w:t>
      </w:r>
      <w:r w:rsidR="00BE1131">
        <w:t>nstitutions of higher education</w:t>
      </w:r>
      <w:r>
        <w:t>”</w:t>
      </w:r>
      <w:r w:rsidR="00FD0BE9">
        <w:t xml:space="preserve"> </w:t>
      </w:r>
      <w:r w:rsidR="0042326B">
        <w:t xml:space="preserve">and </w:t>
      </w:r>
      <w:r w:rsidR="00FD0BE9">
        <w:t>term “public and private research institutions of higher education” to “public and private institutions of higher education.”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D9F" w:rsidRDefault="007D3D9F">
      <w:r>
        <w:separator/>
      </w:r>
    </w:p>
  </w:endnote>
  <w:endnote w:type="continuationSeparator" w:id="0">
    <w:p w:rsidR="007D3D9F" w:rsidRDefault="007D3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D9F" w:rsidRDefault="007D3D9F">
      <w:r>
        <w:separator/>
      </w:r>
    </w:p>
  </w:footnote>
  <w:footnote w:type="continuationSeparator" w:id="0">
    <w:p w:rsidR="007D3D9F" w:rsidRDefault="007D3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D3322" w:rsidP="001D332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D3322" w:rsidRDefault="001D3322" w:rsidP="001D332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9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3322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361B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1CE9"/>
    <w:rsid w:val="003F6DD9"/>
    <w:rsid w:val="00400B15"/>
    <w:rsid w:val="00403D4F"/>
    <w:rsid w:val="00410412"/>
    <w:rsid w:val="004144CF"/>
    <w:rsid w:val="004174D1"/>
    <w:rsid w:val="00420C8F"/>
    <w:rsid w:val="0042326B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7201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3D9F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B4E31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66210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1131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0F2D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47C4F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0BE9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1054CEDA-0DE2-417E-8C5D-83AF42EAD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157</Words>
  <Characters>951</Characters>
  <Application>Microsoft Office Word</Application>
  <DocSecurity>0</DocSecurity>
  <Lines>30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A5592 AST Statement MAY 12, 2021</vt:lpstr>
    </vt:vector>
  </TitlesOfParts>
  <Manager>Kimberly Johnson</Manager>
  <Company>NJ OLS DMU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A5592 AST Statement MAY 12, 2021</dc:title>
  <dc:subject/>
  <dc:creator>Assembly Bill SCIENCE, INNOVATION AND TECHNOLOGY</dc:creator>
  <cp:keywords>A5592|1|AU |269|9999|9999|!||</cp:keywords>
  <dc:description/>
  <cp:lastModifiedBy>Bell, Careema</cp:lastModifiedBy>
  <cp:revision>2</cp:revision>
  <cp:lastPrinted>1999-09-30T17:29:00Z</cp:lastPrinted>
  <dcterms:created xsi:type="dcterms:W3CDTF">2021-05-13T18:07:00Z</dcterms:created>
  <dcterms:modified xsi:type="dcterms:W3CDTF">2021-05-13T18:07:00Z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