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EFCB1" w14:textId="1DBAC232" w:rsidR="00290CCD" w:rsidRDefault="00290CCD" w:rsidP="00290C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5662 </w:t>
      </w:r>
    </w:p>
    <w:p w14:paraId="20B8ABCB" w14:textId="7D74386B" w:rsidR="00290CCD" w:rsidRPr="009D38FF" w:rsidRDefault="00290CCD" w:rsidP="00290CCD">
      <w:pPr>
        <w:pStyle w:val="bpuWpGraphic"/>
      </w:pPr>
      <w:r>
        <w:object w:dxaOrig="8985" w:dyaOrig="255" w14:anchorId="67A343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2403971" r:id="rId8"/>
        </w:object>
      </w:r>
    </w:p>
    <w:p w14:paraId="270C4201" w14:textId="77777777" w:rsidR="00290CCD" w:rsidRDefault="00290CCD" w:rsidP="00290CCD">
      <w:pPr>
        <w:pStyle w:val="bpuState"/>
      </w:pPr>
      <w:r>
        <w:t>STATE OF NEW JERSEY</w:t>
      </w:r>
    </w:p>
    <w:p w14:paraId="45A4D254" w14:textId="77777777" w:rsidR="00290CCD" w:rsidRDefault="00290CCD" w:rsidP="00290CCD">
      <w:pPr>
        <w:pStyle w:val="bpuLegislature"/>
      </w:pPr>
      <w:r>
        <w:t>219th LEGISLATURE</w:t>
      </w:r>
    </w:p>
    <w:p w14:paraId="05AEF5BF" w14:textId="47DDAA8A" w:rsidR="00290CCD" w:rsidRDefault="00290CCD" w:rsidP="00290CCD">
      <w:pPr>
        <w:pStyle w:val="bpuWpGraphic"/>
      </w:pPr>
      <w:r>
        <w:object w:dxaOrig="8985" w:dyaOrig="255" w14:anchorId="5F25CAB0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2403972" r:id="rId9"/>
        </w:object>
      </w:r>
      <w:r>
        <w:t xml:space="preserve">  </w:t>
      </w:r>
    </w:p>
    <w:p w14:paraId="42DECCCE" w14:textId="03040F94" w:rsidR="00290CCD" w:rsidRDefault="00BA2395" w:rsidP="00290CCD">
      <w:pPr>
        <w:pStyle w:val="bpuIntro"/>
      </w:pPr>
      <w:r>
        <w:t>INTRODUCED MA</w:t>
      </w:r>
      <w:r w:rsidR="00290CCD">
        <w:t>Y 12, 2021</w:t>
      </w:r>
    </w:p>
    <w:p w14:paraId="27C06F95" w14:textId="77777777" w:rsidR="00290CCD" w:rsidRDefault="00290CCD" w:rsidP="00290CCD">
      <w:pPr>
        <w:pStyle w:val="bpuIntro"/>
      </w:pPr>
    </w:p>
    <w:p w14:paraId="47C5C65F" w14:textId="77777777" w:rsidR="00290CCD" w:rsidRDefault="00290CCD" w:rsidP="00290CCD">
      <w:pPr>
        <w:pStyle w:val="bpuIntro"/>
        <w:sectPr w:rsidR="00290CCD" w:rsidSect="00290CCD"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F80CFD2" w14:textId="77777777" w:rsidR="00290CCD" w:rsidRDefault="00290CCD" w:rsidP="00290CCD">
      <w:pPr>
        <w:pStyle w:val="bpuIntro"/>
      </w:pPr>
    </w:p>
    <w:p w14:paraId="21D893CD" w14:textId="77777777" w:rsidR="00290CCD" w:rsidRDefault="00290CCD" w:rsidP="00290CCD">
      <w:pPr>
        <w:pStyle w:val="bpuSponsor"/>
      </w:pPr>
      <w:r>
        <w:t>Sponsored by:</w:t>
      </w:r>
    </w:p>
    <w:p w14:paraId="60220EC9" w14:textId="77777777" w:rsidR="00290CCD" w:rsidRDefault="00290CCD" w:rsidP="00290CCD">
      <w:pPr>
        <w:pStyle w:val="bpuSponsor"/>
      </w:pPr>
      <w:proofErr w:type="gramStart"/>
      <w:r>
        <w:t>Assemblyman  WILLIAM</w:t>
      </w:r>
      <w:proofErr w:type="gramEnd"/>
      <w:r>
        <w:t xml:space="preserve"> F. MOEN, JR.</w:t>
      </w:r>
    </w:p>
    <w:p w14:paraId="3C72591D" w14:textId="77777777" w:rsidR="00290CCD" w:rsidRDefault="00290CCD" w:rsidP="00290CCD">
      <w:pPr>
        <w:pStyle w:val="bpuSponsor"/>
      </w:pPr>
      <w:r>
        <w:t>District 5 (Camden and Gloucester)</w:t>
      </w:r>
    </w:p>
    <w:p w14:paraId="442C979A" w14:textId="77777777" w:rsidR="00290CCD" w:rsidRDefault="00290CCD" w:rsidP="00290CCD">
      <w:pPr>
        <w:pStyle w:val="bpuSponsor"/>
      </w:pPr>
    </w:p>
    <w:p w14:paraId="67B59AC2" w14:textId="77777777" w:rsidR="00290CCD" w:rsidRDefault="00290CCD" w:rsidP="00290CCD">
      <w:pPr>
        <w:pStyle w:val="bpuSponsor"/>
      </w:pPr>
    </w:p>
    <w:p w14:paraId="1CB9EC07" w14:textId="77777777" w:rsidR="00290CCD" w:rsidRDefault="00290CCD" w:rsidP="00290CCD">
      <w:pPr>
        <w:pStyle w:val="bpuSponsor"/>
      </w:pPr>
    </w:p>
    <w:p w14:paraId="5E1BE4FD" w14:textId="77777777" w:rsidR="00290CCD" w:rsidRDefault="00290CCD" w:rsidP="00290CCD">
      <w:pPr>
        <w:pStyle w:val="bpuSponsor"/>
      </w:pPr>
    </w:p>
    <w:p w14:paraId="42EEC687" w14:textId="77777777" w:rsidR="00290CCD" w:rsidRDefault="00290CCD" w:rsidP="00290CCD">
      <w:pPr>
        <w:pStyle w:val="bpuSponsor"/>
      </w:pPr>
      <w:r>
        <w:t>SYNOPSIS</w:t>
      </w:r>
    </w:p>
    <w:p w14:paraId="20EB57AF" w14:textId="77777777" w:rsidR="00290CCD" w:rsidRDefault="00290CCD" w:rsidP="00290CCD">
      <w:pPr>
        <w:pStyle w:val="bpuNormText"/>
      </w:pPr>
      <w:r>
        <w:tab/>
        <w:t xml:space="preserve">Requires certain employers to provide certain employees with notifications concerning federal Public Service Loan Forgiveness program. </w:t>
      </w:r>
    </w:p>
    <w:p w14:paraId="43150D5B" w14:textId="77777777" w:rsidR="00290CCD" w:rsidRDefault="00290CCD" w:rsidP="00290CCD">
      <w:pPr>
        <w:pStyle w:val="bpuNormText"/>
      </w:pPr>
    </w:p>
    <w:p w14:paraId="57B658A6" w14:textId="77777777" w:rsidR="00290CCD" w:rsidRDefault="00290CCD" w:rsidP="00290CCD">
      <w:pPr>
        <w:pStyle w:val="bpuSponsor"/>
      </w:pPr>
      <w:r>
        <w:t xml:space="preserve">CURRENT VERSION OF TEXT </w:t>
      </w:r>
    </w:p>
    <w:p w14:paraId="26B0FCD5" w14:textId="77777777" w:rsidR="00290CCD" w:rsidRDefault="00290CCD" w:rsidP="00290CCD">
      <w:pPr>
        <w:pStyle w:val="bpuNormText"/>
      </w:pPr>
      <w:r>
        <w:tab/>
        <w:t>As introduced.</w:t>
      </w:r>
    </w:p>
    <w:p w14:paraId="57E91A7A" w14:textId="6EE03C63" w:rsidR="00290CCD" w:rsidRDefault="00290CCD" w:rsidP="00290C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7986F8" wp14:editId="3C4B795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77E4394" w14:textId="77777777" w:rsidR="00290CCD" w:rsidRDefault="00290C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90CCD" w:rsidSect="00290C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AADFB30" w14:textId="4D8C04C6" w:rsidR="000E29B5" w:rsidRPr="000E29B5" w:rsidRDefault="001534BB" w:rsidP="000E29B5">
      <w:pPr>
        <w:pStyle w:val="HangingAnAct"/>
      </w:pPr>
      <w:bookmarkStart w:id="2" w:name="_Hlk44316958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E5B55" w:rsidRPr="006E5B55">
        <w:t xml:space="preserve">concerning the explanation of benefits to new employees and supplementing </w:t>
      </w:r>
      <w:r w:rsidR="006514DB">
        <w:t>Title 34 of the Revised Statutes.</w:t>
      </w:r>
    </w:p>
    <w:p w14:paraId="2C7030C7" w14:textId="1F8A0D8C" w:rsidR="000B1054" w:rsidRPr="00D71D68" w:rsidRDefault="000B1054" w:rsidP="000E29B5">
      <w:pPr>
        <w:pStyle w:val="HangingAnAct"/>
      </w:pPr>
    </w:p>
    <w:p w14:paraId="670C01AE" w14:textId="77777777" w:rsidR="00686AEB" w:rsidRPr="00AA7880" w:rsidRDefault="00686AEB" w:rsidP="00686AEB">
      <w:r>
        <w:tab/>
      </w:r>
      <w:r w:rsidR="001534B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34BB">
        <w:rPr>
          <w:rStyle w:val="BillLanguage"/>
        </w:rPr>
        <w:t>by the Senate and General Assembly of the State of New Jersey:</w:t>
      </w:r>
    </w:p>
    <w:p w14:paraId="52A963AD" w14:textId="4FFF06FB" w:rsidR="00686AEB" w:rsidRDefault="00686AEB" w:rsidP="00686AEB"/>
    <w:p w14:paraId="4FBA1725" w14:textId="31552B84" w:rsidR="00836DBD" w:rsidRPr="00836DBD" w:rsidRDefault="00134F70" w:rsidP="00836DBD">
      <w:r>
        <w:tab/>
      </w:r>
      <w:r w:rsidR="000E29B5" w:rsidRPr="000E29B5">
        <w:t>1.</w:t>
      </w:r>
      <w:r w:rsidR="000E29B5" w:rsidRPr="000E29B5">
        <w:tab/>
      </w:r>
      <w:r w:rsidR="00836DBD" w:rsidRPr="00836DBD">
        <w:t>An employer in th</w:t>
      </w:r>
      <w:r w:rsidR="00810797">
        <w:t>e</w:t>
      </w:r>
      <w:r w:rsidR="00836DBD" w:rsidRPr="00836DBD">
        <w:t xml:space="preserve"> State</w:t>
      </w:r>
      <w:r w:rsidR="00140135">
        <w:t xml:space="preserve"> who is </w:t>
      </w:r>
      <w:r w:rsidR="00836DBD" w:rsidRPr="00836DBD">
        <w:t xml:space="preserve">designated as a qualifying employer under the </w:t>
      </w:r>
      <w:bookmarkStart w:id="3" w:name="_Hlk49351508"/>
      <w:r w:rsidR="00836DBD" w:rsidRPr="00836DBD">
        <w:t xml:space="preserve">federal Public Service Loan Forgiveness Program (PSLF), established under the </w:t>
      </w:r>
      <w:r w:rsidR="00031366">
        <w:t>“</w:t>
      </w:r>
      <w:r w:rsidR="00836DBD" w:rsidRPr="00836DBD">
        <w:t>College Cost Reduction and Access Act</w:t>
      </w:r>
      <w:r w:rsidR="00031366">
        <w:t>”</w:t>
      </w:r>
      <w:r w:rsidR="009D6A2F">
        <w:t xml:space="preserve"> (20 U.S.C. s.</w:t>
      </w:r>
      <w:r w:rsidR="009D6A2F" w:rsidRPr="009D6A2F">
        <w:t>1087e</w:t>
      </w:r>
      <w:r w:rsidR="009D6A2F">
        <w:t>)</w:t>
      </w:r>
      <w:r w:rsidR="00836DBD" w:rsidRPr="00836DBD">
        <w:t xml:space="preserve">, </w:t>
      </w:r>
      <w:bookmarkEnd w:id="3"/>
      <w:r w:rsidR="00836DBD" w:rsidRPr="00836DBD">
        <w:t>shall</w:t>
      </w:r>
      <w:r w:rsidR="00140135">
        <w:t xml:space="preserve"> notify</w:t>
      </w:r>
      <w:r w:rsidR="00EA4E66">
        <w:t xml:space="preserve"> an employee during</w:t>
      </w:r>
      <w:r w:rsidR="00140135">
        <w:t xml:space="preserve"> </w:t>
      </w:r>
      <w:r w:rsidR="00EA4E66">
        <w:t>the explanation of benefits conducted at the beginning of employment of</w:t>
      </w:r>
      <w:r w:rsidR="00836DBD" w:rsidRPr="00836DBD">
        <w:t>:</w:t>
      </w:r>
    </w:p>
    <w:p w14:paraId="3116B411" w14:textId="6C2F42D8" w:rsidR="00836DBD" w:rsidRPr="00836DBD" w:rsidRDefault="00836DBD" w:rsidP="00836DBD">
      <w:r w:rsidRPr="00836DBD">
        <w:tab/>
      </w:r>
      <w:proofErr w:type="gramStart"/>
      <w:r w:rsidR="009D6A2F">
        <w:t>a</w:t>
      </w:r>
      <w:proofErr w:type="gramEnd"/>
      <w:r w:rsidR="009D6A2F">
        <w:t>.</w:t>
      </w:r>
      <w:r w:rsidRPr="00836DBD">
        <w:tab/>
        <w:t>potential eligibility for the PSLF program; and</w:t>
      </w:r>
    </w:p>
    <w:p w14:paraId="4F06D0E8" w14:textId="6C245C6A" w:rsidR="00836DBD" w:rsidRPr="00836DBD" w:rsidRDefault="00836DBD" w:rsidP="00836DBD">
      <w:r w:rsidRPr="00836DBD">
        <w:tab/>
      </w:r>
      <w:proofErr w:type="gramStart"/>
      <w:r w:rsidR="009D6A2F">
        <w:t>b</w:t>
      </w:r>
      <w:proofErr w:type="gramEnd"/>
      <w:r w:rsidR="009D6A2F">
        <w:t>.</w:t>
      </w:r>
      <w:r w:rsidRPr="00836DBD">
        <w:tab/>
        <w:t xml:space="preserve">the requirements </w:t>
      </w:r>
      <w:r w:rsidR="00EA4E66">
        <w:t xml:space="preserve">to be </w:t>
      </w:r>
      <w:r w:rsidR="008117AE">
        <w:t>eligible</w:t>
      </w:r>
      <w:r w:rsidR="00EA4E66">
        <w:t xml:space="preserve"> </w:t>
      </w:r>
      <w:r w:rsidRPr="00836DBD">
        <w:t>for the PSLF program, which include, but are not limited to, the following:</w:t>
      </w:r>
    </w:p>
    <w:p w14:paraId="5389413A" w14:textId="49FA49C4" w:rsidR="00836DBD" w:rsidRPr="00836DBD" w:rsidRDefault="00836DBD" w:rsidP="00836DBD">
      <w:r w:rsidRPr="00836DBD">
        <w:tab/>
      </w:r>
      <w:r w:rsidR="009D6A2F">
        <w:t>(1)</w:t>
      </w:r>
      <w:r w:rsidRPr="00836DBD">
        <w:tab/>
      </w:r>
      <w:proofErr w:type="gramStart"/>
      <w:r w:rsidRPr="00836DBD">
        <w:t>employ</w:t>
      </w:r>
      <w:r w:rsidR="00EA4E66">
        <w:t>ment</w:t>
      </w:r>
      <w:proofErr w:type="gramEnd"/>
      <w:r w:rsidR="00CC76AB">
        <w:t xml:space="preserve"> with</w:t>
      </w:r>
      <w:r w:rsidRPr="00836DBD">
        <w:t xml:space="preserve"> a qualif</w:t>
      </w:r>
      <w:r w:rsidR="00250DE5">
        <w:t>ying</w:t>
      </w:r>
      <w:r w:rsidRPr="00836DBD">
        <w:t xml:space="preserve"> employer;</w:t>
      </w:r>
    </w:p>
    <w:p w14:paraId="53982BF4" w14:textId="21ECB667" w:rsidR="00836DBD" w:rsidRPr="00836DBD" w:rsidRDefault="00836DBD" w:rsidP="00836DBD">
      <w:r w:rsidRPr="00836DBD">
        <w:tab/>
      </w:r>
      <w:r w:rsidR="009D6A2F">
        <w:t>(2)</w:t>
      </w:r>
      <w:r w:rsidRPr="00836DBD">
        <w:tab/>
      </w:r>
      <w:proofErr w:type="gramStart"/>
      <w:r w:rsidR="00EA4E66">
        <w:t>a</w:t>
      </w:r>
      <w:proofErr w:type="gramEnd"/>
      <w:r w:rsidR="00EA4E66">
        <w:t xml:space="preserve"> </w:t>
      </w:r>
      <w:r w:rsidRPr="00836DBD">
        <w:t xml:space="preserve">work </w:t>
      </w:r>
      <w:r w:rsidR="00EA4E66">
        <w:t xml:space="preserve">schedule of </w:t>
      </w:r>
      <w:r w:rsidRPr="00836DBD">
        <w:t xml:space="preserve">at least 30 hours per week </w:t>
      </w:r>
      <w:r w:rsidR="00CC76AB">
        <w:t>with</w:t>
      </w:r>
      <w:r w:rsidRPr="00836DBD">
        <w:t xml:space="preserve"> th</w:t>
      </w:r>
      <w:r w:rsidR="00EA4E66">
        <w:t>e</w:t>
      </w:r>
      <w:r w:rsidRPr="00836DBD">
        <w:t xml:space="preserve"> qualif</w:t>
      </w:r>
      <w:r w:rsidR="00250DE5">
        <w:t>ying</w:t>
      </w:r>
      <w:r w:rsidRPr="00836DBD">
        <w:t xml:space="preserve"> employer or </w:t>
      </w:r>
      <w:r w:rsidR="00CC76AB">
        <w:t xml:space="preserve">a schedule that </w:t>
      </w:r>
      <w:r w:rsidRPr="00836DBD">
        <w:t>meet</w:t>
      </w:r>
      <w:r w:rsidR="00CC76AB">
        <w:t>s</w:t>
      </w:r>
      <w:r w:rsidRPr="00836DBD">
        <w:t xml:space="preserve"> the</w:t>
      </w:r>
      <w:r w:rsidR="00CC76AB">
        <w:t xml:space="preserve"> qualifying employer’s</w:t>
      </w:r>
      <w:r w:rsidRPr="00836DBD">
        <w:t xml:space="preserve"> definition of full-time work, whichever is greater;</w:t>
      </w:r>
    </w:p>
    <w:p w14:paraId="0FDB2056" w14:textId="6A45E364" w:rsidR="00836DBD" w:rsidRPr="00836DBD" w:rsidRDefault="00836DBD" w:rsidP="00836DBD">
      <w:r w:rsidRPr="00836DBD">
        <w:tab/>
      </w:r>
      <w:r w:rsidR="009D6A2F">
        <w:t>(3)</w:t>
      </w:r>
      <w:r w:rsidR="00722682">
        <w:tab/>
      </w:r>
      <w:r w:rsidR="00BC4843">
        <w:t>a</w:t>
      </w:r>
      <w:r w:rsidR="00CC76AB">
        <w:t xml:space="preserve"> balance</w:t>
      </w:r>
      <w:r w:rsidRPr="00836DBD">
        <w:t xml:space="preserve"> </w:t>
      </w:r>
      <w:r w:rsidR="00CC76AB">
        <w:t xml:space="preserve">with </w:t>
      </w:r>
      <w:r w:rsidRPr="00836DBD">
        <w:t>the William D. Ford Federal Direct Loan (Direct Loan) Program offered by the U.S. Department of Education or consolidati</w:t>
      </w:r>
      <w:r w:rsidR="00CC76AB">
        <w:t>on</w:t>
      </w:r>
      <w:r w:rsidRPr="00836DBD">
        <w:t xml:space="preserve"> </w:t>
      </w:r>
      <w:r w:rsidR="00CC76AB">
        <w:t xml:space="preserve">of </w:t>
      </w:r>
      <w:r w:rsidRPr="00836DBD">
        <w:t>other federal student loans into a Direct Loan;</w:t>
      </w:r>
    </w:p>
    <w:p w14:paraId="64743DE9" w14:textId="522AB1AA" w:rsidR="00836DBD" w:rsidRPr="00836DBD" w:rsidRDefault="00836DBD" w:rsidP="00836DBD">
      <w:r w:rsidRPr="00836DBD">
        <w:tab/>
      </w:r>
      <w:r w:rsidR="009D6A2F">
        <w:t>(4)</w:t>
      </w:r>
      <w:r w:rsidRPr="00836DBD">
        <w:tab/>
      </w:r>
      <w:bookmarkStart w:id="4" w:name="_Hlk49352038"/>
      <w:proofErr w:type="gramStart"/>
      <w:r w:rsidRPr="00836DBD">
        <w:t>repay</w:t>
      </w:r>
      <w:r w:rsidR="00CC76AB">
        <w:t>ment</w:t>
      </w:r>
      <w:proofErr w:type="gramEnd"/>
      <w:r w:rsidR="00CC76AB">
        <w:t xml:space="preserve"> of</w:t>
      </w:r>
      <w:r w:rsidRPr="00836DBD">
        <w:t xml:space="preserve"> </w:t>
      </w:r>
      <w:r w:rsidR="00CC76AB">
        <w:t>a Direct</w:t>
      </w:r>
      <w:r w:rsidRPr="00836DBD">
        <w:t xml:space="preserve"> </w:t>
      </w:r>
      <w:r w:rsidR="00CC76AB">
        <w:t>L</w:t>
      </w:r>
      <w:r w:rsidRPr="00836DBD">
        <w:t>oan under an income-driven repayment plan; and</w:t>
      </w:r>
    </w:p>
    <w:bookmarkEnd w:id="4"/>
    <w:p w14:paraId="5A77F619" w14:textId="65BCF6CC" w:rsidR="00836DBD" w:rsidRPr="00836DBD" w:rsidRDefault="00836DBD" w:rsidP="00836DBD">
      <w:r w:rsidRPr="00836DBD">
        <w:tab/>
      </w:r>
      <w:r w:rsidR="009D6A2F">
        <w:t>(5)</w:t>
      </w:r>
      <w:r w:rsidRPr="00836DBD">
        <w:tab/>
      </w:r>
      <w:proofErr w:type="gramStart"/>
      <w:r w:rsidR="00CC76AB">
        <w:t>payment</w:t>
      </w:r>
      <w:proofErr w:type="gramEnd"/>
      <w:r w:rsidR="00CC76AB">
        <w:t xml:space="preserve"> of</w:t>
      </w:r>
      <w:r w:rsidRPr="00836DBD">
        <w:t xml:space="preserve"> 120 monthly payments.</w:t>
      </w:r>
    </w:p>
    <w:p w14:paraId="1EA072C4" w14:textId="472910D9" w:rsidR="000E29B5" w:rsidRPr="000E29B5" w:rsidRDefault="000E29B5" w:rsidP="00836DBD"/>
    <w:p w14:paraId="0C5F885F" w14:textId="77777777" w:rsidR="000E29B5" w:rsidRPr="000E29B5" w:rsidRDefault="000E29B5" w:rsidP="000E29B5">
      <w:r w:rsidRPr="000E29B5">
        <w:tab/>
        <w:t>2.</w:t>
      </w:r>
      <w:r w:rsidRPr="000E29B5">
        <w:tab/>
        <w:t>This act shall take effect immediately.</w:t>
      </w:r>
    </w:p>
    <w:p w14:paraId="47FF5CB5" w14:textId="67315ABB" w:rsidR="000E29B5" w:rsidRDefault="000E29B5" w:rsidP="000E29B5"/>
    <w:p w14:paraId="6B72AA1F" w14:textId="77777777" w:rsidR="00722682" w:rsidRPr="000E29B5" w:rsidRDefault="00722682" w:rsidP="000E29B5"/>
    <w:p w14:paraId="41FFFB33" w14:textId="2A946E70" w:rsidR="00686AEB" w:rsidRPr="00AA7880" w:rsidRDefault="00686AEB" w:rsidP="000E29B5">
      <w:pPr>
        <w:jc w:val="center"/>
      </w:pPr>
      <w:r w:rsidRPr="00D71D68">
        <w:t>STATEMENT</w:t>
      </w:r>
    </w:p>
    <w:p w14:paraId="1454B683" w14:textId="558F2A19" w:rsidR="00686AEB" w:rsidRDefault="00686AEB" w:rsidP="00686AEB"/>
    <w:p w14:paraId="77263FA0" w14:textId="11424328" w:rsidR="000E29B5" w:rsidRPr="000E29B5" w:rsidRDefault="000E29B5" w:rsidP="000E29B5">
      <w:r w:rsidRPr="000E29B5">
        <w:tab/>
        <w:t>This bill requires</w:t>
      </w:r>
      <w:r w:rsidR="004D3A13">
        <w:t xml:space="preserve"> an employer in th</w:t>
      </w:r>
      <w:r w:rsidR="00CC76AB">
        <w:t>e</w:t>
      </w:r>
      <w:r w:rsidR="004D3A13">
        <w:t xml:space="preserve"> State </w:t>
      </w:r>
      <w:r w:rsidR="00CC76AB">
        <w:t xml:space="preserve">who is </w:t>
      </w:r>
      <w:r w:rsidR="004D3A13">
        <w:t>designated as a qualifying employer under the</w:t>
      </w:r>
      <w:r w:rsidR="00F66BE9">
        <w:t xml:space="preserve"> </w:t>
      </w:r>
      <w:r w:rsidR="00F66BE9" w:rsidRPr="00F66BE9">
        <w:t xml:space="preserve">federal Public Service Loan Forgiveness Program (PSLF), established under the </w:t>
      </w:r>
      <w:r w:rsidR="00CC76AB">
        <w:t>“</w:t>
      </w:r>
      <w:r w:rsidR="00F66BE9" w:rsidRPr="00F66BE9">
        <w:t>College Cost Reduction and Access Act,</w:t>
      </w:r>
      <w:r w:rsidR="00CC76AB">
        <w:t>”</w:t>
      </w:r>
      <w:r w:rsidR="00F66BE9" w:rsidRPr="00F66BE9">
        <w:t xml:space="preserve"> </w:t>
      </w:r>
      <w:r w:rsidRPr="000E29B5">
        <w:t xml:space="preserve">to provide information </w:t>
      </w:r>
      <w:r w:rsidR="00ED7CC3">
        <w:t>concerning</w:t>
      </w:r>
      <w:r w:rsidR="00ED7CC3" w:rsidRPr="000E29B5">
        <w:t xml:space="preserve"> </w:t>
      </w:r>
      <w:r w:rsidRPr="000E29B5">
        <w:t xml:space="preserve">the </w:t>
      </w:r>
      <w:r w:rsidR="0099145E">
        <w:t xml:space="preserve">PSLF </w:t>
      </w:r>
      <w:r w:rsidRPr="000E29B5">
        <w:t>program to employees during the</w:t>
      </w:r>
      <w:r w:rsidR="0099145E">
        <w:t xml:space="preserve"> explanation of benefits conducted at the beginning of employment</w:t>
      </w:r>
      <w:r w:rsidRPr="000E29B5">
        <w:t>.</w:t>
      </w:r>
    </w:p>
    <w:p w14:paraId="1163D8D6" w14:textId="5863FD2A" w:rsidR="000E29B5" w:rsidRDefault="000E29B5" w:rsidP="000E29B5">
      <w:r w:rsidRPr="000E29B5">
        <w:tab/>
        <w:t>Under this bill, a</w:t>
      </w:r>
      <w:r w:rsidR="00F66BE9">
        <w:t xml:space="preserve"> qualifying</w:t>
      </w:r>
      <w:r w:rsidRPr="000E29B5">
        <w:t xml:space="preserve"> employer will be required to notify </w:t>
      </w:r>
      <w:r w:rsidR="0099145E">
        <w:t xml:space="preserve">an </w:t>
      </w:r>
      <w:r w:rsidRPr="000E29B5">
        <w:t>employee about</w:t>
      </w:r>
      <w:r w:rsidR="00F66BE9">
        <w:t xml:space="preserve"> potential eligibility for the </w:t>
      </w:r>
      <w:r w:rsidR="0099145E">
        <w:t xml:space="preserve">PSLF </w:t>
      </w:r>
      <w:r w:rsidRPr="000E29B5">
        <w:t>program</w:t>
      </w:r>
      <w:r w:rsidR="0099145E">
        <w:t xml:space="preserve"> and</w:t>
      </w:r>
      <w:r w:rsidRPr="000E29B5">
        <w:t xml:space="preserve"> </w:t>
      </w:r>
      <w:r w:rsidR="00ED7CC3">
        <w:t xml:space="preserve">of </w:t>
      </w:r>
      <w:r w:rsidRPr="000E29B5">
        <w:t xml:space="preserve">the requirements to qualify for the </w:t>
      </w:r>
      <w:r w:rsidR="00F66BE9">
        <w:t xml:space="preserve">PSLF </w:t>
      </w:r>
      <w:r w:rsidRPr="000E29B5">
        <w:t>program</w:t>
      </w:r>
      <w:r w:rsidR="00F66BE9">
        <w:t>, which include, but are not limited to, the following:</w:t>
      </w:r>
    </w:p>
    <w:p w14:paraId="186CEA43" w14:textId="258A2722" w:rsidR="00F66BE9" w:rsidRDefault="00250DE5" w:rsidP="00F66BE9">
      <w:pPr>
        <w:pStyle w:val="ListParagraph"/>
        <w:numPr>
          <w:ilvl w:val="0"/>
          <w:numId w:val="1"/>
        </w:numPr>
      </w:pPr>
      <w:r>
        <w:t>employ</w:t>
      </w:r>
      <w:r w:rsidR="0099145E">
        <w:t>ment</w:t>
      </w:r>
      <w:r>
        <w:t xml:space="preserve"> by a qualifying employer</w:t>
      </w:r>
      <w:r w:rsidR="00484965">
        <w:t>;</w:t>
      </w:r>
    </w:p>
    <w:p w14:paraId="00F6D253" w14:textId="40BCEBAE" w:rsidR="00484965" w:rsidRDefault="0099145E" w:rsidP="00F66BE9">
      <w:pPr>
        <w:pStyle w:val="ListParagraph"/>
        <w:numPr>
          <w:ilvl w:val="0"/>
          <w:numId w:val="1"/>
        </w:numPr>
      </w:pPr>
      <w:r>
        <w:t xml:space="preserve">a </w:t>
      </w:r>
      <w:r w:rsidR="00484965" w:rsidRPr="00836DBD">
        <w:t>work</w:t>
      </w:r>
      <w:r>
        <w:t xml:space="preserve"> schedule of</w:t>
      </w:r>
      <w:r w:rsidR="00484965" w:rsidRPr="00836DBD">
        <w:t xml:space="preserve"> at least 30 hours per week for th</w:t>
      </w:r>
      <w:r>
        <w:t>e</w:t>
      </w:r>
      <w:r w:rsidR="00484965" w:rsidRPr="00836DBD">
        <w:t xml:space="preserve"> qualif</w:t>
      </w:r>
      <w:r w:rsidR="00484965" w:rsidRPr="00484965">
        <w:t>ying</w:t>
      </w:r>
      <w:r w:rsidR="00484965" w:rsidRPr="00836DBD">
        <w:t xml:space="preserve"> employer or</w:t>
      </w:r>
      <w:r>
        <w:t xml:space="preserve"> a schedule that</w:t>
      </w:r>
      <w:r w:rsidR="00484965" w:rsidRPr="00836DBD">
        <w:t xml:space="preserve"> meet</w:t>
      </w:r>
      <w:r>
        <w:t>s</w:t>
      </w:r>
      <w:r w:rsidR="00484965" w:rsidRPr="00836DBD">
        <w:t xml:space="preserve"> the</w:t>
      </w:r>
      <w:r>
        <w:t xml:space="preserve"> qualifying employer’s </w:t>
      </w:r>
      <w:r w:rsidR="00484965" w:rsidRPr="00836DBD">
        <w:t>definition of full-time work, whichever is greater;</w:t>
      </w:r>
    </w:p>
    <w:p w14:paraId="6867D88E" w14:textId="7A2ECE16" w:rsidR="00484965" w:rsidRDefault="0099145E" w:rsidP="00F66BE9">
      <w:pPr>
        <w:pStyle w:val="ListParagraph"/>
        <w:numPr>
          <w:ilvl w:val="0"/>
          <w:numId w:val="1"/>
        </w:numPr>
      </w:pPr>
      <w:r>
        <w:t xml:space="preserve">a balance with </w:t>
      </w:r>
      <w:r w:rsidR="00484965" w:rsidRPr="00836DBD">
        <w:t xml:space="preserve">the William D. Ford Federal Direct Loan (Direct Loan) Program offered by the U.S. Department of </w:t>
      </w:r>
      <w:r w:rsidR="00484965" w:rsidRPr="00836DBD">
        <w:lastRenderedPageBreak/>
        <w:t>Education or consolidati</w:t>
      </w:r>
      <w:r>
        <w:t>on of</w:t>
      </w:r>
      <w:r w:rsidR="00484965" w:rsidRPr="00836DBD">
        <w:t xml:space="preserve"> other federal student loans into a Direct Loan;</w:t>
      </w:r>
    </w:p>
    <w:p w14:paraId="5606B5BE" w14:textId="70A50DA9" w:rsidR="00484965" w:rsidRPr="00836DBD" w:rsidRDefault="00484965" w:rsidP="00484965">
      <w:pPr>
        <w:pStyle w:val="ListParagraph"/>
        <w:numPr>
          <w:ilvl w:val="0"/>
          <w:numId w:val="1"/>
        </w:numPr>
      </w:pPr>
      <w:r w:rsidRPr="00836DBD">
        <w:t>repay</w:t>
      </w:r>
      <w:r w:rsidR="0099145E">
        <w:t>ment of</w:t>
      </w:r>
      <w:r w:rsidRPr="00836DBD">
        <w:t xml:space="preserve"> loans under an income-driven repayment plan; and</w:t>
      </w:r>
    </w:p>
    <w:p w14:paraId="544E3317" w14:textId="509E2B45" w:rsidR="00484965" w:rsidRPr="000E29B5" w:rsidRDefault="005C090F" w:rsidP="00F66BE9">
      <w:pPr>
        <w:pStyle w:val="ListParagraph"/>
        <w:numPr>
          <w:ilvl w:val="0"/>
          <w:numId w:val="1"/>
        </w:numPr>
      </w:pPr>
      <w:r>
        <w:t xml:space="preserve"> </w:t>
      </w:r>
      <w:proofErr w:type="gramStart"/>
      <w:r w:rsidR="0099145E">
        <w:t>payment</w:t>
      </w:r>
      <w:proofErr w:type="gramEnd"/>
      <w:r w:rsidR="0099145E">
        <w:t xml:space="preserve"> of </w:t>
      </w:r>
      <w:r w:rsidR="00484965">
        <w:t>120 payments.</w:t>
      </w:r>
    </w:p>
    <w:bookmarkEnd w:id="2"/>
    <w:sectPr w:rsidR="00484965" w:rsidRPr="000E29B5" w:rsidSect="00290CCD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4D933" w14:textId="77777777" w:rsidR="003E197C" w:rsidRDefault="003E197C">
      <w:r>
        <w:separator/>
      </w:r>
    </w:p>
  </w:endnote>
  <w:endnote w:type="continuationSeparator" w:id="0">
    <w:p w14:paraId="29F86E9B" w14:textId="77777777" w:rsidR="003E197C" w:rsidRDefault="003E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CD81E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9AEDE" w14:textId="77777777" w:rsidR="00665CBC" w:rsidRPr="00671CB0" w:rsidRDefault="00665CBC" w:rsidP="00671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6A3F0" w14:textId="77777777" w:rsidR="003E197C" w:rsidRDefault="003E197C">
      <w:r>
        <w:separator/>
      </w:r>
    </w:p>
  </w:footnote>
  <w:footnote w:type="continuationSeparator" w:id="0">
    <w:p w14:paraId="6C833C92" w14:textId="77777777" w:rsidR="003E197C" w:rsidRDefault="003E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51B48" w14:textId="62B26C26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36B9E" w14:textId="0033D5A4" w:rsidR="003840A4" w:rsidRDefault="003840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ABAA7" w14:textId="01D11D3A" w:rsidR="00665CBC" w:rsidRDefault="00665CBC" w:rsidP="00686AEB">
    <w:pPr>
      <w:pStyle w:val="Header"/>
      <w:jc w:val="center"/>
      <w:rPr>
        <w:rStyle w:val="PageNumber"/>
      </w:rPr>
    </w:pPr>
  </w:p>
  <w:p w14:paraId="4E5ADDA9" w14:textId="57A45A9A" w:rsidR="00290CCD" w:rsidRDefault="00290CCD" w:rsidP="00290CCD">
    <w:pPr>
      <w:pStyle w:val="bpuHeadSpon"/>
    </w:pPr>
    <w:r w:rsidRPr="00290CCD">
      <w:rPr>
        <w:rStyle w:val="bpuHeadSponChar"/>
      </w:rPr>
      <w:t>A5662</w:t>
    </w:r>
    <w:r>
      <w:t xml:space="preserve"> MOEN</w:t>
    </w:r>
  </w:p>
  <w:p w14:paraId="5734A601" w14:textId="0E9271DF" w:rsidR="00290CCD" w:rsidRDefault="00290CCD" w:rsidP="00290C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1EB2">
      <w:rPr>
        <w:noProof/>
      </w:rPr>
      <w:t>3</w:t>
    </w:r>
    <w:r>
      <w:fldChar w:fldCharType="end"/>
    </w:r>
  </w:p>
  <w:p w14:paraId="62A9A57E" w14:textId="77777777" w:rsidR="00290CCD" w:rsidRDefault="00290CCD" w:rsidP="00290C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09865" w14:textId="1D666F76" w:rsidR="00665CBC" w:rsidRDefault="00665CBC">
    <w:pPr>
      <w:pStyle w:val="Header"/>
    </w:pPr>
  </w:p>
  <w:p w14:paraId="7DCEBE7B" w14:textId="62814964" w:rsidR="00290CCD" w:rsidRDefault="00290CCD" w:rsidP="00290CCD">
    <w:pPr>
      <w:pStyle w:val="bpuHeadSpon"/>
    </w:pPr>
    <w:r w:rsidRPr="00290CCD">
      <w:rPr>
        <w:rStyle w:val="bpuHeadSponChar"/>
      </w:rPr>
      <w:t>A5662</w:t>
    </w:r>
    <w:r>
      <w:t xml:space="preserve"> MOEN</w:t>
    </w:r>
  </w:p>
  <w:p w14:paraId="14E9776B" w14:textId="36496482" w:rsidR="00290CCD" w:rsidRDefault="00290CCD" w:rsidP="00290C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61EB2">
      <w:rPr>
        <w:noProof/>
      </w:rPr>
      <w:t>2</w:t>
    </w:r>
    <w:r>
      <w:fldChar w:fldCharType="end"/>
    </w:r>
  </w:p>
  <w:p w14:paraId="688310A7" w14:textId="77777777" w:rsidR="00290CCD" w:rsidRDefault="00290CCD" w:rsidP="00290CC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B11B1"/>
    <w:multiLevelType w:val="hybridMultilevel"/>
    <w:tmpl w:val="B8C862A0"/>
    <w:lvl w:ilvl="0" w:tplc="04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D5"/>
    <w:rsid w:val="000051BD"/>
    <w:rsid w:val="000160A5"/>
    <w:rsid w:val="0002335B"/>
    <w:rsid w:val="00031366"/>
    <w:rsid w:val="0003549A"/>
    <w:rsid w:val="000367AE"/>
    <w:rsid w:val="00043B22"/>
    <w:rsid w:val="00054975"/>
    <w:rsid w:val="00057D20"/>
    <w:rsid w:val="0006197C"/>
    <w:rsid w:val="0006281F"/>
    <w:rsid w:val="0008141C"/>
    <w:rsid w:val="00090FF4"/>
    <w:rsid w:val="000945E9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9B5"/>
    <w:rsid w:val="000E4006"/>
    <w:rsid w:val="000F3DA2"/>
    <w:rsid w:val="000F5FDE"/>
    <w:rsid w:val="000F7466"/>
    <w:rsid w:val="0013000E"/>
    <w:rsid w:val="00133F81"/>
    <w:rsid w:val="00134F70"/>
    <w:rsid w:val="00135943"/>
    <w:rsid w:val="00140135"/>
    <w:rsid w:val="00152A37"/>
    <w:rsid w:val="001534B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DE5"/>
    <w:rsid w:val="00255958"/>
    <w:rsid w:val="00257FA2"/>
    <w:rsid w:val="00261A67"/>
    <w:rsid w:val="0026574A"/>
    <w:rsid w:val="002660BB"/>
    <w:rsid w:val="002720E8"/>
    <w:rsid w:val="00275293"/>
    <w:rsid w:val="002776B0"/>
    <w:rsid w:val="0028053E"/>
    <w:rsid w:val="00286C7E"/>
    <w:rsid w:val="00290CCD"/>
    <w:rsid w:val="002A1029"/>
    <w:rsid w:val="002A3A1A"/>
    <w:rsid w:val="002A4692"/>
    <w:rsid w:val="002A51BA"/>
    <w:rsid w:val="002A67DB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0D5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1EB2"/>
    <w:rsid w:val="00363CF5"/>
    <w:rsid w:val="00364344"/>
    <w:rsid w:val="003702CA"/>
    <w:rsid w:val="00370617"/>
    <w:rsid w:val="00370D02"/>
    <w:rsid w:val="003710CE"/>
    <w:rsid w:val="00382F1F"/>
    <w:rsid w:val="003840A4"/>
    <w:rsid w:val="00391DA4"/>
    <w:rsid w:val="003A3C64"/>
    <w:rsid w:val="003A3F83"/>
    <w:rsid w:val="003C43EF"/>
    <w:rsid w:val="003C5A6B"/>
    <w:rsid w:val="003C7FB2"/>
    <w:rsid w:val="003D24DE"/>
    <w:rsid w:val="003E197C"/>
    <w:rsid w:val="003E26D4"/>
    <w:rsid w:val="003E47BA"/>
    <w:rsid w:val="003F1CE9"/>
    <w:rsid w:val="003F3B37"/>
    <w:rsid w:val="0040195A"/>
    <w:rsid w:val="00402DC0"/>
    <w:rsid w:val="00416C4B"/>
    <w:rsid w:val="0041751E"/>
    <w:rsid w:val="004211E5"/>
    <w:rsid w:val="00422091"/>
    <w:rsid w:val="00431569"/>
    <w:rsid w:val="004323FE"/>
    <w:rsid w:val="0043386C"/>
    <w:rsid w:val="00436F2D"/>
    <w:rsid w:val="00436F5D"/>
    <w:rsid w:val="00441B42"/>
    <w:rsid w:val="0045118A"/>
    <w:rsid w:val="00455D51"/>
    <w:rsid w:val="004564FD"/>
    <w:rsid w:val="00456BF9"/>
    <w:rsid w:val="00461057"/>
    <w:rsid w:val="00465420"/>
    <w:rsid w:val="004704A8"/>
    <w:rsid w:val="00471102"/>
    <w:rsid w:val="00471F18"/>
    <w:rsid w:val="00484144"/>
    <w:rsid w:val="00484965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A13"/>
    <w:rsid w:val="004E1F3E"/>
    <w:rsid w:val="004F21BD"/>
    <w:rsid w:val="004F4F1D"/>
    <w:rsid w:val="004F5FB8"/>
    <w:rsid w:val="004F74DD"/>
    <w:rsid w:val="00501317"/>
    <w:rsid w:val="00504574"/>
    <w:rsid w:val="0050495C"/>
    <w:rsid w:val="00505DC9"/>
    <w:rsid w:val="00506E1E"/>
    <w:rsid w:val="00513C81"/>
    <w:rsid w:val="00527BFB"/>
    <w:rsid w:val="00532A32"/>
    <w:rsid w:val="00540B0B"/>
    <w:rsid w:val="0054460F"/>
    <w:rsid w:val="00544E61"/>
    <w:rsid w:val="005536CD"/>
    <w:rsid w:val="00554051"/>
    <w:rsid w:val="00557240"/>
    <w:rsid w:val="00564DF4"/>
    <w:rsid w:val="005651F3"/>
    <w:rsid w:val="00572184"/>
    <w:rsid w:val="00577A15"/>
    <w:rsid w:val="00580533"/>
    <w:rsid w:val="00582AD5"/>
    <w:rsid w:val="0059131D"/>
    <w:rsid w:val="005B3F92"/>
    <w:rsid w:val="005B479C"/>
    <w:rsid w:val="005B561E"/>
    <w:rsid w:val="005C07E4"/>
    <w:rsid w:val="005C090F"/>
    <w:rsid w:val="005C2124"/>
    <w:rsid w:val="005C336F"/>
    <w:rsid w:val="005C7F3C"/>
    <w:rsid w:val="005D198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B52"/>
    <w:rsid w:val="00626239"/>
    <w:rsid w:val="00635316"/>
    <w:rsid w:val="00635449"/>
    <w:rsid w:val="006378C5"/>
    <w:rsid w:val="00645E6A"/>
    <w:rsid w:val="006514DB"/>
    <w:rsid w:val="00665CBC"/>
    <w:rsid w:val="00667A5C"/>
    <w:rsid w:val="00671CB0"/>
    <w:rsid w:val="00677316"/>
    <w:rsid w:val="00686AEB"/>
    <w:rsid w:val="006947D9"/>
    <w:rsid w:val="006B3136"/>
    <w:rsid w:val="006B7897"/>
    <w:rsid w:val="006B7FA7"/>
    <w:rsid w:val="006C086A"/>
    <w:rsid w:val="006C21C1"/>
    <w:rsid w:val="006C7327"/>
    <w:rsid w:val="006D00E5"/>
    <w:rsid w:val="006D791B"/>
    <w:rsid w:val="006E2895"/>
    <w:rsid w:val="006E5B55"/>
    <w:rsid w:val="006F180D"/>
    <w:rsid w:val="006F4334"/>
    <w:rsid w:val="006F47AF"/>
    <w:rsid w:val="006F57A1"/>
    <w:rsid w:val="006F6B8A"/>
    <w:rsid w:val="006F7D9D"/>
    <w:rsid w:val="00707CD3"/>
    <w:rsid w:val="00713B22"/>
    <w:rsid w:val="00716BB9"/>
    <w:rsid w:val="00722682"/>
    <w:rsid w:val="007235E3"/>
    <w:rsid w:val="007256D1"/>
    <w:rsid w:val="007279FD"/>
    <w:rsid w:val="007502CB"/>
    <w:rsid w:val="00752D79"/>
    <w:rsid w:val="00752E20"/>
    <w:rsid w:val="00756EDE"/>
    <w:rsid w:val="0077606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0797"/>
    <w:rsid w:val="008117AE"/>
    <w:rsid w:val="00813627"/>
    <w:rsid w:val="00832816"/>
    <w:rsid w:val="00836DBD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02DB"/>
    <w:rsid w:val="008916EC"/>
    <w:rsid w:val="00891E4F"/>
    <w:rsid w:val="008A31C5"/>
    <w:rsid w:val="008A3F1A"/>
    <w:rsid w:val="008A4F9A"/>
    <w:rsid w:val="008B2850"/>
    <w:rsid w:val="008B7FEE"/>
    <w:rsid w:val="008C2620"/>
    <w:rsid w:val="008C79B3"/>
    <w:rsid w:val="008D053C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6991"/>
    <w:rsid w:val="00960958"/>
    <w:rsid w:val="00963A46"/>
    <w:rsid w:val="00964224"/>
    <w:rsid w:val="00966A3E"/>
    <w:rsid w:val="00971493"/>
    <w:rsid w:val="00971AD9"/>
    <w:rsid w:val="00973069"/>
    <w:rsid w:val="00973523"/>
    <w:rsid w:val="00980766"/>
    <w:rsid w:val="009835D4"/>
    <w:rsid w:val="00985E4F"/>
    <w:rsid w:val="009865D4"/>
    <w:rsid w:val="0099145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A2F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9B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A55"/>
    <w:rsid w:val="00B242B8"/>
    <w:rsid w:val="00B2574A"/>
    <w:rsid w:val="00B32770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395"/>
    <w:rsid w:val="00BA2EA5"/>
    <w:rsid w:val="00BA364B"/>
    <w:rsid w:val="00BB1190"/>
    <w:rsid w:val="00BB31D0"/>
    <w:rsid w:val="00BB3A11"/>
    <w:rsid w:val="00BB4DDB"/>
    <w:rsid w:val="00BB5D79"/>
    <w:rsid w:val="00BB5F02"/>
    <w:rsid w:val="00BC4843"/>
    <w:rsid w:val="00BC7892"/>
    <w:rsid w:val="00BD062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0BB6"/>
    <w:rsid w:val="00C91E19"/>
    <w:rsid w:val="00C92402"/>
    <w:rsid w:val="00C92867"/>
    <w:rsid w:val="00C93B93"/>
    <w:rsid w:val="00CA037D"/>
    <w:rsid w:val="00CA0837"/>
    <w:rsid w:val="00CA1970"/>
    <w:rsid w:val="00CA2442"/>
    <w:rsid w:val="00CA4725"/>
    <w:rsid w:val="00CB6246"/>
    <w:rsid w:val="00CC0A17"/>
    <w:rsid w:val="00CC26AA"/>
    <w:rsid w:val="00CC3F59"/>
    <w:rsid w:val="00CC76AB"/>
    <w:rsid w:val="00CD0980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18F"/>
    <w:rsid w:val="00D16561"/>
    <w:rsid w:val="00D17FF8"/>
    <w:rsid w:val="00D22482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892"/>
    <w:rsid w:val="00DC5468"/>
    <w:rsid w:val="00DE10D1"/>
    <w:rsid w:val="00DE134A"/>
    <w:rsid w:val="00DE2514"/>
    <w:rsid w:val="00DE6851"/>
    <w:rsid w:val="00DE6D35"/>
    <w:rsid w:val="00DF03EE"/>
    <w:rsid w:val="00E01B71"/>
    <w:rsid w:val="00E04C10"/>
    <w:rsid w:val="00E05CC9"/>
    <w:rsid w:val="00E15573"/>
    <w:rsid w:val="00E25A5B"/>
    <w:rsid w:val="00E27A81"/>
    <w:rsid w:val="00E367B4"/>
    <w:rsid w:val="00E373C7"/>
    <w:rsid w:val="00E4267B"/>
    <w:rsid w:val="00E42F13"/>
    <w:rsid w:val="00E4486C"/>
    <w:rsid w:val="00E452DF"/>
    <w:rsid w:val="00E51253"/>
    <w:rsid w:val="00E543CF"/>
    <w:rsid w:val="00E546FD"/>
    <w:rsid w:val="00E608F1"/>
    <w:rsid w:val="00E611B9"/>
    <w:rsid w:val="00E7144F"/>
    <w:rsid w:val="00E72D67"/>
    <w:rsid w:val="00E73D74"/>
    <w:rsid w:val="00E744D1"/>
    <w:rsid w:val="00E76A79"/>
    <w:rsid w:val="00E80692"/>
    <w:rsid w:val="00E80C24"/>
    <w:rsid w:val="00E93836"/>
    <w:rsid w:val="00EA4E66"/>
    <w:rsid w:val="00EA7C16"/>
    <w:rsid w:val="00EC5281"/>
    <w:rsid w:val="00EC67F2"/>
    <w:rsid w:val="00EC791D"/>
    <w:rsid w:val="00EC7CA6"/>
    <w:rsid w:val="00ED3C5D"/>
    <w:rsid w:val="00ED4553"/>
    <w:rsid w:val="00ED61E3"/>
    <w:rsid w:val="00ED7CC3"/>
    <w:rsid w:val="00F00D08"/>
    <w:rsid w:val="00F15583"/>
    <w:rsid w:val="00F200EE"/>
    <w:rsid w:val="00F22481"/>
    <w:rsid w:val="00F2542E"/>
    <w:rsid w:val="00F27278"/>
    <w:rsid w:val="00F3081D"/>
    <w:rsid w:val="00F344E3"/>
    <w:rsid w:val="00F34D58"/>
    <w:rsid w:val="00F37D3B"/>
    <w:rsid w:val="00F41A9D"/>
    <w:rsid w:val="00F44314"/>
    <w:rsid w:val="00F54B9C"/>
    <w:rsid w:val="00F56E96"/>
    <w:rsid w:val="00F573DD"/>
    <w:rsid w:val="00F61E59"/>
    <w:rsid w:val="00F63D99"/>
    <w:rsid w:val="00F6426B"/>
    <w:rsid w:val="00F66BE9"/>
    <w:rsid w:val="00F709B3"/>
    <w:rsid w:val="00F71A5E"/>
    <w:rsid w:val="00FA0AFC"/>
    <w:rsid w:val="00FA1C82"/>
    <w:rsid w:val="00FA2ED1"/>
    <w:rsid w:val="00FA4A52"/>
    <w:rsid w:val="00FB0780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C17B591"/>
  <w15:docId w15:val="{86C7F81B-512B-444F-85B5-5C6F3FB1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805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053E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F66BE9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EA4E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A4E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A4E66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A4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A4E66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290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422</Words>
  <Characters>2275</Characters>
  <Application>Microsoft Office Word</Application>
  <DocSecurity>0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A5662</vt:lpstr>
    </vt:vector>
  </TitlesOfParts>
  <Manager>R229</Manager>
  <Company>NJ Office of Legislative Services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A5662</dc:title>
  <dc:subject/>
  <dc:creator>Assemblyman  MOEN</dc:creator>
  <cp:keywords>A5662|3|CL |318|314|84|N|0|</cp:keywords>
  <dc:description>INTRODUCED MAY 12, 2021</dc:description>
  <cp:lastModifiedBy>Bell, Careema</cp:lastModifiedBy>
  <cp:revision>2</cp:revision>
  <cp:lastPrinted>2005-10-12T19:02:00Z</cp:lastPrinted>
  <dcterms:created xsi:type="dcterms:W3CDTF">2021-05-13T13:36:00Z</dcterms:created>
  <dcterms:modified xsi:type="dcterms:W3CDTF">2021-05-13T13:36:00Z</dcterms:modified>
  <cp:category>s.1: C.34:11E-1 to 2020/67_x000d_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