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A5A4F" w14:textId="2DD73522" w:rsidR="00023CD3" w:rsidRDefault="00023CD3" w:rsidP="00023CD3">
      <w:pPr>
        <w:pStyle w:val="bpuReprint"/>
      </w:pPr>
      <w:bookmarkStart w:id="0" w:name="bpuFrontPg"/>
      <w:bookmarkEnd w:id="0"/>
      <w:r>
        <w:t>[First Reprint]</w:t>
      </w:r>
    </w:p>
    <w:p w14:paraId="0D621CEA" w14:textId="342ECAE4" w:rsidR="00F948BF" w:rsidRDefault="00F948BF" w:rsidP="00F948BF">
      <w:pPr>
        <w:pStyle w:val="bpuBill"/>
      </w:pPr>
      <w:r>
        <w:t xml:space="preserve">ASSEMBLY CONCURRENT RESOLUTION No. 195 </w:t>
      </w:r>
    </w:p>
    <w:p w14:paraId="7D5A6542" w14:textId="595FB322" w:rsidR="00F948BF" w:rsidRPr="009D38FF" w:rsidRDefault="00F948BF" w:rsidP="00F948BF">
      <w:pPr>
        <w:pStyle w:val="bpuWpGraphic"/>
      </w:pPr>
      <w:r>
        <w:object w:dxaOrig="8985" w:dyaOrig="255" w14:anchorId="0FEB85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7341" r:id="rId7"/>
        </w:object>
      </w:r>
    </w:p>
    <w:p w14:paraId="31035B68" w14:textId="77777777" w:rsidR="00F948BF" w:rsidRDefault="00F948BF" w:rsidP="00F948BF">
      <w:pPr>
        <w:pStyle w:val="bpuState"/>
      </w:pPr>
      <w:r>
        <w:t>STATE OF NEW JERSEY</w:t>
      </w:r>
    </w:p>
    <w:p w14:paraId="0D617324" w14:textId="77777777" w:rsidR="00F948BF" w:rsidRDefault="00F948BF" w:rsidP="00F948BF">
      <w:pPr>
        <w:pStyle w:val="bpuLegislature"/>
      </w:pPr>
      <w:r>
        <w:t>219th LEGISLATURE</w:t>
      </w:r>
    </w:p>
    <w:p w14:paraId="66FDB9F3" w14:textId="61CE8F53" w:rsidR="00F948BF" w:rsidRDefault="00F948BF" w:rsidP="00F948BF">
      <w:pPr>
        <w:pStyle w:val="bpuWpGraphic"/>
      </w:pPr>
      <w:r>
        <w:object w:dxaOrig="8985" w:dyaOrig="255" w14:anchorId="6E8AE70B">
          <v:shape id="_x0000_i1026" type="#_x0000_t75" style="width:6in;height:12pt" o:ole="">
            <v:imagedata r:id="rId6" o:title=""/>
          </v:shape>
          <o:OLEObject Type="Embed" ProgID="WPWin6.1" ShapeID="_x0000_i1026" DrawAspect="Content" ObjectID="_1684327342" r:id="rId8"/>
        </w:object>
      </w:r>
      <w:r>
        <w:t xml:space="preserve">  </w:t>
      </w:r>
    </w:p>
    <w:p w14:paraId="3B28FB4C" w14:textId="77777777" w:rsidR="00F948BF" w:rsidRDefault="00F948BF" w:rsidP="00F948BF">
      <w:pPr>
        <w:pStyle w:val="bpuIntro"/>
      </w:pPr>
      <w:r>
        <w:t>INTRODUCED OCTOBER 22, 2020</w:t>
      </w:r>
    </w:p>
    <w:p w14:paraId="04D550B2" w14:textId="77777777" w:rsidR="00F948BF" w:rsidRDefault="00F948BF" w:rsidP="00F948BF">
      <w:pPr>
        <w:pStyle w:val="bpuIntro"/>
      </w:pPr>
    </w:p>
    <w:p w14:paraId="4831A67E" w14:textId="77777777" w:rsidR="00F948BF" w:rsidRDefault="00F948BF" w:rsidP="00F948BF">
      <w:pPr>
        <w:pStyle w:val="bpuIntro"/>
        <w:sectPr w:rsidR="00F948BF" w:rsidSect="00EA05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AA92CB5" w14:textId="77777777" w:rsidR="00F948BF" w:rsidRDefault="00F948BF" w:rsidP="00F948BF">
      <w:pPr>
        <w:pStyle w:val="bpuIntro"/>
      </w:pPr>
    </w:p>
    <w:p w14:paraId="22D5BC12" w14:textId="77777777" w:rsidR="00F948BF" w:rsidRDefault="00F948BF" w:rsidP="00F948BF">
      <w:pPr>
        <w:pStyle w:val="bpuSponsor"/>
      </w:pPr>
      <w:r>
        <w:t>Sponsored by:</w:t>
      </w:r>
    </w:p>
    <w:p w14:paraId="501F0F47" w14:textId="77777777" w:rsidR="00F948BF" w:rsidRDefault="00F948BF" w:rsidP="00F948BF">
      <w:pPr>
        <w:pStyle w:val="bpuSponsor"/>
      </w:pPr>
      <w:r>
        <w:t>Assemblyman  JOHN J. BURZICHELLI</w:t>
      </w:r>
    </w:p>
    <w:p w14:paraId="6C1C3EB8" w14:textId="77777777" w:rsidR="00F948BF" w:rsidRDefault="00F948BF" w:rsidP="00F948BF">
      <w:pPr>
        <w:pStyle w:val="bpuSponsor"/>
      </w:pPr>
      <w:r>
        <w:t>District 3 (Cumberland, Gloucester and Salem)</w:t>
      </w:r>
    </w:p>
    <w:p w14:paraId="7AB94850" w14:textId="08B46A91" w:rsidR="00F948BF" w:rsidRDefault="00A05E6B" w:rsidP="00A05E6B">
      <w:pPr>
        <w:pStyle w:val="bpuSponsor"/>
      </w:pPr>
      <w:r>
        <w:t>Assemblyman  NICHOLAS CHIARAVALLOTI</w:t>
      </w:r>
    </w:p>
    <w:p w14:paraId="0C68F061" w14:textId="4872242B" w:rsidR="00A05E6B" w:rsidRDefault="00A05E6B" w:rsidP="00A05E6B">
      <w:pPr>
        <w:pStyle w:val="bpuSponsor"/>
      </w:pPr>
      <w:r>
        <w:t>District 31 (Hudson)</w:t>
      </w:r>
    </w:p>
    <w:p w14:paraId="5DE254F8" w14:textId="028E44DA" w:rsidR="00A05E6B" w:rsidRDefault="00D51474" w:rsidP="00D51474">
      <w:pPr>
        <w:pStyle w:val="bpuSponsor"/>
      </w:pPr>
      <w:r>
        <w:t>Assemblywoman  ANNETTE QUIJANO</w:t>
      </w:r>
    </w:p>
    <w:p w14:paraId="26F408EF" w14:textId="67D28323" w:rsidR="00D51474" w:rsidRDefault="00D51474" w:rsidP="00D51474">
      <w:pPr>
        <w:pStyle w:val="bpuSponsor"/>
      </w:pPr>
      <w:r>
        <w:t>District 20 (Union)</w:t>
      </w:r>
    </w:p>
    <w:p w14:paraId="11FDB70D" w14:textId="78F71FE6" w:rsidR="00D51474" w:rsidRDefault="00BC1750" w:rsidP="00BC1750">
      <w:pPr>
        <w:pStyle w:val="bpuSponsor"/>
      </w:pPr>
      <w:r>
        <w:t>Senator  JOSEPH A. LAGANA</w:t>
      </w:r>
    </w:p>
    <w:p w14:paraId="3B8FACF9" w14:textId="14B42D30" w:rsidR="00BC1750" w:rsidRDefault="00BC1750" w:rsidP="00BC1750">
      <w:pPr>
        <w:pStyle w:val="bpuSponsor"/>
      </w:pPr>
      <w:r>
        <w:t>District 38 (Bergen and Passaic)</w:t>
      </w:r>
    </w:p>
    <w:p w14:paraId="5F3635F8" w14:textId="3D8F1331" w:rsidR="00BC1750" w:rsidRDefault="00BC1750" w:rsidP="00BC1750">
      <w:pPr>
        <w:pStyle w:val="bpuSponsor"/>
      </w:pPr>
      <w:r>
        <w:t>Senator  NICHOLAS P. SCUTARI</w:t>
      </w:r>
    </w:p>
    <w:p w14:paraId="34E00BAE" w14:textId="5CBF6A8E" w:rsidR="00BC1750" w:rsidRDefault="00BC1750" w:rsidP="00BC1750">
      <w:pPr>
        <w:pStyle w:val="bpuSponsor"/>
      </w:pPr>
      <w:r>
        <w:t>District 22 (Middlesex, Somerset and Union)</w:t>
      </w:r>
    </w:p>
    <w:p w14:paraId="3667A3BA" w14:textId="77777777" w:rsidR="00BC1750" w:rsidRPr="00BC1750" w:rsidRDefault="00BC1750" w:rsidP="00BC1750"/>
    <w:p w14:paraId="7B29E36C" w14:textId="39E8D58A" w:rsidR="00EA05AA" w:rsidRDefault="00BC1750" w:rsidP="00BC1750">
      <w:pPr>
        <w:pStyle w:val="bpuSponsor"/>
      </w:pPr>
      <w:r>
        <w:t>Co-Sponsored by:</w:t>
      </w:r>
    </w:p>
    <w:p w14:paraId="3454F32A" w14:textId="3A01588B" w:rsidR="00BC1750" w:rsidRPr="00BC1750" w:rsidRDefault="00BC1750" w:rsidP="00BC1750">
      <w:pPr>
        <w:pStyle w:val="bpuSponsor"/>
      </w:pPr>
      <w:r w:rsidRPr="00BC1750">
        <w:t xml:space="preserve">Assemblywomen </w:t>
      </w:r>
      <w:proofErr w:type="spellStart"/>
      <w:r w:rsidRPr="00BC1750">
        <w:t>Vainieri</w:t>
      </w:r>
      <w:proofErr w:type="spellEnd"/>
      <w:r w:rsidRPr="00BC1750">
        <w:t xml:space="preserve"> </w:t>
      </w:r>
      <w:proofErr w:type="spellStart"/>
      <w:r w:rsidRPr="00BC1750">
        <w:t>Huttle</w:t>
      </w:r>
      <w:proofErr w:type="spellEnd"/>
      <w:r w:rsidRPr="00BC1750">
        <w:t xml:space="preserve">, Speight, Assemblyman Conaway, Assemblywomen Downey, </w:t>
      </w:r>
      <w:proofErr w:type="spellStart"/>
      <w:r w:rsidRPr="00BC1750">
        <w:t>Jasey</w:t>
      </w:r>
      <w:proofErr w:type="spellEnd"/>
      <w:r w:rsidRPr="00BC1750">
        <w:t xml:space="preserve">, Senators </w:t>
      </w:r>
      <w:proofErr w:type="spellStart"/>
      <w:r w:rsidRPr="00BC1750">
        <w:t>Diegnan</w:t>
      </w:r>
      <w:proofErr w:type="spellEnd"/>
      <w:r w:rsidRPr="00BC1750">
        <w:t>, Weinberg and Vitale</w:t>
      </w:r>
      <w:bookmarkStart w:id="1" w:name="_GoBack"/>
      <w:bookmarkEnd w:id="1"/>
    </w:p>
    <w:p w14:paraId="498B288C" w14:textId="621EFD66" w:rsidR="003E3286" w:rsidRDefault="003E3286" w:rsidP="003E3286"/>
    <w:p w14:paraId="59EC12A3" w14:textId="77777777" w:rsidR="000A25F6" w:rsidRDefault="000A25F6" w:rsidP="003E3286"/>
    <w:p w14:paraId="4EBF902E" w14:textId="77777777" w:rsidR="003E3286" w:rsidRPr="003E3286" w:rsidRDefault="003E3286" w:rsidP="003E3286"/>
    <w:p w14:paraId="5E0396E4" w14:textId="77777777" w:rsidR="00F948BF" w:rsidRDefault="00F948BF" w:rsidP="00F948BF">
      <w:pPr>
        <w:pStyle w:val="bpuSponsor"/>
      </w:pPr>
    </w:p>
    <w:p w14:paraId="14E11613" w14:textId="77777777" w:rsidR="00F948BF" w:rsidRDefault="00F948BF" w:rsidP="00F948BF">
      <w:pPr>
        <w:pStyle w:val="bpuSponsor"/>
      </w:pPr>
      <w:r>
        <w:t>SYNOPSIS</w:t>
      </w:r>
    </w:p>
    <w:p w14:paraId="76686B28" w14:textId="40179433" w:rsidR="00174015" w:rsidRPr="00174015" w:rsidRDefault="00174015" w:rsidP="0017401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pacing w:val="0"/>
          <w:szCs w:val="20"/>
        </w:rPr>
      </w:pPr>
      <w:r>
        <w:rPr>
          <w:spacing w:val="0"/>
          <w:szCs w:val="20"/>
        </w:rPr>
        <w:tab/>
      </w:r>
      <w:r w:rsidRPr="00174015">
        <w:rPr>
          <w:spacing w:val="0"/>
          <w:szCs w:val="20"/>
        </w:rPr>
        <w:t xml:space="preserve">Honors Dr. Anthony </w:t>
      </w:r>
      <w:proofErr w:type="spellStart"/>
      <w:r w:rsidRPr="00174015">
        <w:rPr>
          <w:spacing w:val="0"/>
          <w:szCs w:val="20"/>
        </w:rPr>
        <w:t>Fauci</w:t>
      </w:r>
      <w:proofErr w:type="spellEnd"/>
      <w:r w:rsidRPr="00174015">
        <w:rPr>
          <w:spacing w:val="0"/>
          <w:szCs w:val="20"/>
        </w:rPr>
        <w:t>.</w:t>
      </w:r>
    </w:p>
    <w:p w14:paraId="79A2C59C" w14:textId="1859978C" w:rsidR="00F948BF" w:rsidRDefault="00F948BF" w:rsidP="00F948BF">
      <w:pPr>
        <w:pStyle w:val="bpuNormText"/>
      </w:pPr>
    </w:p>
    <w:p w14:paraId="01C99836" w14:textId="77777777" w:rsidR="00F948BF" w:rsidRDefault="00F948BF" w:rsidP="00F948BF">
      <w:pPr>
        <w:pStyle w:val="bpuSponsor"/>
      </w:pPr>
      <w:r>
        <w:t xml:space="preserve">CURRENT VERSION OF TEXT </w:t>
      </w:r>
    </w:p>
    <w:p w14:paraId="5D0DB3BC" w14:textId="168ABD9B" w:rsidR="00F948BF" w:rsidRDefault="00023CD3" w:rsidP="00F948BF">
      <w:pPr>
        <w:pStyle w:val="bpuNormText"/>
      </w:pPr>
      <w:r>
        <w:tab/>
        <w:t>As reported by the Assembly Law and Public Safety Committee on June 2, 2021, with amendments.</w:t>
      </w:r>
    </w:p>
    <w:p w14:paraId="7BB873FE" w14:textId="71B527E2" w:rsidR="00F948BF" w:rsidRDefault="00F948BF" w:rsidP="00F948BF">
      <w:pPr>
        <w:pStyle w:val="bpuNormText"/>
      </w:pPr>
      <w:r>
        <w:rPr>
          <w:noProof/>
        </w:rPr>
        <w:drawing>
          <wp:anchor distT="0" distB="0" distL="114300" distR="114300" simplePos="0" relativeHeight="251659264" behindDoc="1" locked="0" layoutInCell="1" allowOverlap="1" wp14:anchorId="4DC7FB38" wp14:editId="12418D8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1699D65" w14:textId="77777777" w:rsidR="00F948BF" w:rsidRDefault="00F948BF" w:rsidP="008916EC">
      <w:pPr>
        <w:pStyle w:val="FronterPage"/>
        <w:tabs>
          <w:tab w:val="clear" w:pos="720"/>
          <w:tab w:val="clear" w:pos="1440"/>
          <w:tab w:val="clear" w:pos="2160"/>
          <w:tab w:val="clear" w:pos="2880"/>
          <w:tab w:val="clear" w:pos="3600"/>
          <w:tab w:val="clear" w:pos="4320"/>
          <w:tab w:val="clear" w:pos="5040"/>
        </w:tabs>
        <w:sectPr w:rsidR="00F948BF" w:rsidSect="00F948BF">
          <w:type w:val="continuous"/>
          <w:pgSz w:w="12240" w:h="20160" w:code="5"/>
          <w:pgMar w:top="1440" w:right="2275" w:bottom="1440" w:left="2275" w:header="72" w:footer="720" w:gutter="0"/>
          <w:pgNumType w:start="1"/>
          <w:cols w:space="720"/>
          <w:docGrid w:linePitch="360"/>
        </w:sectPr>
      </w:pPr>
    </w:p>
    <w:p w14:paraId="3C6DCD8E" w14:textId="77777777" w:rsidR="00023CD3" w:rsidRPr="00023CD3" w:rsidRDefault="00023CD3" w:rsidP="00023CD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23CD3">
        <w:rPr>
          <w:b/>
          <w:smallCaps/>
          <w:szCs w:val="20"/>
        </w:rPr>
        <w:lastRenderedPageBreak/>
        <w:t>A Concurrent Resolution</w:t>
      </w:r>
      <w:r w:rsidRPr="00023CD3">
        <w:t xml:space="preserve"> honoring </w:t>
      </w:r>
      <w:r w:rsidRPr="00023CD3">
        <w:rPr>
          <w:rFonts w:ascii="Albertus Extra Bold" w:hAnsi="Albertus Extra Bold"/>
          <w:b/>
          <w:vertAlign w:val="superscript"/>
        </w:rPr>
        <w:t>1</w:t>
      </w:r>
      <w:r w:rsidRPr="00023CD3">
        <w:rPr>
          <w:rFonts w:ascii="Albertus Extra Bold" w:hAnsi="Albertus Extra Bold"/>
          <w:b/>
        </w:rPr>
        <w:t>[</w:t>
      </w:r>
      <w:r w:rsidRPr="00023CD3">
        <w:t>the life and work of</w:t>
      </w:r>
      <w:r w:rsidRPr="00023CD3">
        <w:rPr>
          <w:rFonts w:ascii="Albertus Extra Bold" w:hAnsi="Albertus Extra Bold"/>
          <w:b/>
        </w:rPr>
        <w:t>]</w:t>
      </w:r>
      <w:r w:rsidRPr="00023CD3">
        <w:rPr>
          <w:rFonts w:ascii="Albertus Extra Bold" w:hAnsi="Albertus Extra Bold"/>
          <w:b/>
          <w:vertAlign w:val="superscript"/>
        </w:rPr>
        <w:t>1</w:t>
      </w:r>
      <w:r w:rsidRPr="00023CD3">
        <w:t xml:space="preserve"> Dr. Anthony </w:t>
      </w:r>
      <w:proofErr w:type="spellStart"/>
      <w:r w:rsidRPr="00023CD3">
        <w:t>Fauci</w:t>
      </w:r>
      <w:proofErr w:type="spellEnd"/>
      <w:r w:rsidRPr="00023CD3">
        <w:t>.</w:t>
      </w:r>
    </w:p>
    <w:p w14:paraId="283C5C16" w14:textId="4419AB1A" w:rsidR="000B1054" w:rsidRDefault="000B1054" w:rsidP="000B1054"/>
    <w:p w14:paraId="2EA56DDE" w14:textId="3E9728FB" w:rsidR="00E22429" w:rsidRDefault="00E22429">
      <w:pPr>
        <w:pStyle w:val="IndentHang"/>
      </w:pPr>
      <w:r w:rsidRPr="00391B81">
        <w:rPr>
          <w:b/>
          <w:bCs/>
          <w:smallCaps/>
        </w:rPr>
        <w:t>Whereas,</w:t>
      </w:r>
      <w:r w:rsidRPr="001C43C8">
        <w:t xml:space="preserve"> </w:t>
      </w:r>
      <w:r w:rsidR="00E06557">
        <w:t xml:space="preserve"> </w:t>
      </w:r>
      <w:r w:rsidR="00E06557" w:rsidRPr="00E06557">
        <w:t xml:space="preserve">As </w:t>
      </w:r>
      <w:r w:rsidR="00E06557">
        <w:t>the National Institute of Allergy and Infectious Diseases (</w:t>
      </w:r>
      <w:r w:rsidR="00E06557" w:rsidRPr="00E06557">
        <w:t>NIAID</w:t>
      </w:r>
      <w:r w:rsidR="00E06557">
        <w:t xml:space="preserve">) </w:t>
      </w:r>
      <w:r w:rsidR="00E06557" w:rsidRPr="00E06557">
        <w:t>Director since 1984, Dr.</w:t>
      </w:r>
      <w:r w:rsidR="00323859">
        <w:t xml:space="preserve"> </w:t>
      </w:r>
      <w:r w:rsidR="00E06557">
        <w:t>Anthony</w:t>
      </w:r>
      <w:r w:rsidR="00E06557" w:rsidRPr="00E06557">
        <w:t xml:space="preserve"> </w:t>
      </w:r>
      <w:proofErr w:type="spellStart"/>
      <w:r w:rsidR="00E06557" w:rsidRPr="00E06557">
        <w:t>Fauci</w:t>
      </w:r>
      <w:proofErr w:type="spellEnd"/>
      <w:r w:rsidR="00E06557" w:rsidRPr="00E06557">
        <w:t xml:space="preserve"> has been at the forefront of the scientific response to prevent, diagnose and treat the world's most vexing infectious diseases, including HIV/AIDS, </w:t>
      </w:r>
      <w:proofErr w:type="spellStart"/>
      <w:r w:rsidR="00E06557" w:rsidRPr="00E06557">
        <w:t>Zika</w:t>
      </w:r>
      <w:proofErr w:type="spellEnd"/>
      <w:r w:rsidR="00E06557" w:rsidRPr="00E06557">
        <w:t>, Ebola and many o</w:t>
      </w:r>
      <w:r w:rsidR="004A7B29">
        <w:t>thers; and</w:t>
      </w:r>
    </w:p>
    <w:p w14:paraId="1B74A821" w14:textId="349DA3EA" w:rsidR="00E06557" w:rsidRDefault="00E06557" w:rsidP="00E06557">
      <w:pPr>
        <w:pStyle w:val="IndentHang"/>
      </w:pPr>
      <w:r w:rsidRPr="00391B81">
        <w:rPr>
          <w:b/>
          <w:bCs/>
          <w:smallCaps/>
        </w:rPr>
        <w:t>Whereas,</w:t>
      </w:r>
      <w:r w:rsidRPr="001C43C8">
        <w:t xml:space="preserve"> </w:t>
      </w:r>
      <w:r>
        <w:t xml:space="preserve"> Dr.</w:t>
      </w:r>
      <w:r w:rsidR="00323859">
        <w:t xml:space="preserve"> </w:t>
      </w:r>
      <w:proofErr w:type="spellStart"/>
      <w:r>
        <w:t>Fauci</w:t>
      </w:r>
      <w:proofErr w:type="spellEnd"/>
      <w:r>
        <w:t xml:space="preserve"> graduated first in his class from Cornell University Medical College and completed an internship and residency in internal medicine at the New York </w:t>
      </w:r>
      <w:r w:rsidR="004A7B29">
        <w:t>Hospital-Cornell Medical Center; and</w:t>
      </w:r>
    </w:p>
    <w:p w14:paraId="6562C298" w14:textId="0774B4A7" w:rsidR="004A7B29" w:rsidRDefault="004A7B29" w:rsidP="004A7B29">
      <w:pPr>
        <w:pStyle w:val="IndentHang"/>
      </w:pPr>
      <w:r w:rsidRPr="00391B81">
        <w:rPr>
          <w:b/>
          <w:bCs/>
          <w:smallCaps/>
        </w:rPr>
        <w:t>Whereas,</w:t>
      </w:r>
      <w:r w:rsidRPr="001C43C8">
        <w:t xml:space="preserve"> </w:t>
      </w:r>
      <w:r>
        <w:t xml:space="preserve"> In 1968, Dr. </w:t>
      </w:r>
      <w:proofErr w:type="spellStart"/>
      <w:r>
        <w:t>Fauci</w:t>
      </w:r>
      <w:proofErr w:type="spellEnd"/>
      <w:r>
        <w:t xml:space="preserve"> joined the NIAID as a clinical associate in the Laboratory of Clinical Investigation and has </w:t>
      </w:r>
      <w:r w:rsidR="0023132E">
        <w:t>served</w:t>
      </w:r>
      <w:r>
        <w:t xml:space="preserve"> in various leadership roles</w:t>
      </w:r>
      <w:r w:rsidR="00E66C65">
        <w:t xml:space="preserve"> in NIAID</w:t>
      </w:r>
      <w:r>
        <w:t xml:space="preserve"> that include serving as the Head of the Clinical Physiology Section in 1974 and </w:t>
      </w:r>
      <w:r w:rsidR="00F53B47">
        <w:t xml:space="preserve">the </w:t>
      </w:r>
      <w:r>
        <w:t xml:space="preserve">Chief of the Laboratory of </w:t>
      </w:r>
      <w:proofErr w:type="spellStart"/>
      <w:r>
        <w:t>Immunoregulation</w:t>
      </w:r>
      <w:proofErr w:type="spellEnd"/>
      <w:r>
        <w:t xml:space="preserve"> in 1980; and being appointed as the director of NIAID in 1984; and</w:t>
      </w:r>
    </w:p>
    <w:p w14:paraId="18D01B6F" w14:textId="30E8989B" w:rsidR="004A7B29" w:rsidRDefault="0023132E" w:rsidP="0023132E">
      <w:pPr>
        <w:pStyle w:val="IndentHang"/>
      </w:pPr>
      <w:r w:rsidRPr="00391B81">
        <w:rPr>
          <w:b/>
          <w:bCs/>
          <w:smallCaps/>
        </w:rPr>
        <w:t>Whereas,</w:t>
      </w:r>
      <w:r w:rsidRPr="001C43C8">
        <w:t xml:space="preserve"> </w:t>
      </w:r>
      <w:r>
        <w:t xml:space="preserve"> </w:t>
      </w:r>
      <w:r w:rsidRPr="0023132E">
        <w:t xml:space="preserve">At NIAID, </w:t>
      </w:r>
      <w:r w:rsidR="006A2887">
        <w:t>Dr.</w:t>
      </w:r>
      <w:r w:rsidR="00323859">
        <w:t xml:space="preserve"> </w:t>
      </w:r>
      <w:proofErr w:type="spellStart"/>
      <w:r w:rsidRPr="0023132E">
        <w:t>Fauci</w:t>
      </w:r>
      <w:proofErr w:type="spellEnd"/>
      <w:r w:rsidRPr="0023132E">
        <w:t xml:space="preserve"> oversees an extensive portfolio of research to prevent, diagnose, and treat infectious diseases such as HIV/AIDS, tuberculosis, and malaria, as well as emerging and re-emerging </w:t>
      </w:r>
      <w:r>
        <w:t xml:space="preserve">diseases such as Ebola and </w:t>
      </w:r>
      <w:proofErr w:type="spellStart"/>
      <w:r>
        <w:t>Zika</w:t>
      </w:r>
      <w:proofErr w:type="spellEnd"/>
      <w:r>
        <w:t>; and</w:t>
      </w:r>
    </w:p>
    <w:p w14:paraId="02B93F7A" w14:textId="151088CB" w:rsidR="0023132E" w:rsidRDefault="0023132E" w:rsidP="0023132E">
      <w:pPr>
        <w:pStyle w:val="IndentHang"/>
      </w:pPr>
      <w:r w:rsidRPr="00391B81">
        <w:rPr>
          <w:b/>
          <w:bCs/>
          <w:smallCaps/>
        </w:rPr>
        <w:t>Whereas,</w:t>
      </w:r>
      <w:r w:rsidRPr="001C43C8">
        <w:t xml:space="preserve"> </w:t>
      </w:r>
      <w:r>
        <w:t xml:space="preserve"> </w:t>
      </w:r>
      <w:r w:rsidRPr="0023132E">
        <w:t>During his career at NIAID,</w:t>
      </w:r>
      <w:r w:rsidR="004F79A8">
        <w:t xml:space="preserve"> </w:t>
      </w:r>
      <w:r w:rsidR="004F79A8" w:rsidRPr="004F79A8">
        <w:t xml:space="preserve">Dr. </w:t>
      </w:r>
      <w:proofErr w:type="spellStart"/>
      <w:r w:rsidR="004F79A8" w:rsidRPr="004F79A8">
        <w:t>Fauci</w:t>
      </w:r>
      <w:proofErr w:type="spellEnd"/>
      <w:r w:rsidR="004F79A8" w:rsidRPr="004F79A8">
        <w:t xml:space="preserve"> has demonstrated scientifically grounded leadership through several health crises and outbreaks including the HIV/AIDS epidemic; SARS, bird and swine flu; and the </w:t>
      </w:r>
      <w:proofErr w:type="spellStart"/>
      <w:r w:rsidR="004F79A8" w:rsidRPr="004F79A8">
        <w:t>Zika</w:t>
      </w:r>
      <w:proofErr w:type="spellEnd"/>
      <w:r w:rsidR="004F79A8" w:rsidRPr="004F79A8">
        <w:t xml:space="preserve"> and Ebola viruses</w:t>
      </w:r>
      <w:r w:rsidR="004F79A8">
        <w:t xml:space="preserve"> and </w:t>
      </w:r>
      <w:r w:rsidRPr="0023132E">
        <w:t xml:space="preserve">has advised six </w:t>
      </w:r>
      <w:r w:rsidR="00CC241C">
        <w:t>United States</w:t>
      </w:r>
      <w:r w:rsidRPr="0023132E">
        <w:t xml:space="preserve"> presidents on do</w:t>
      </w:r>
      <w:r w:rsidR="004F79A8">
        <w:t>mestic and global health issues; and</w:t>
      </w:r>
    </w:p>
    <w:p w14:paraId="17C4F01B" w14:textId="426902E3" w:rsidR="0023132E" w:rsidRPr="001C43C8" w:rsidRDefault="0023132E">
      <w:pPr>
        <w:pStyle w:val="IndentHang"/>
      </w:pPr>
      <w:r w:rsidRPr="00391B81">
        <w:rPr>
          <w:b/>
          <w:bCs/>
          <w:smallCaps/>
        </w:rPr>
        <w:t>Whereas,</w:t>
      </w:r>
      <w:r w:rsidRPr="001C43C8">
        <w:t xml:space="preserve"> </w:t>
      </w:r>
      <w:r>
        <w:t xml:space="preserve"> </w:t>
      </w:r>
      <w:r w:rsidR="00043BA7">
        <w:t>Dr.</w:t>
      </w:r>
      <w:r w:rsidR="00323859">
        <w:t xml:space="preserve"> </w:t>
      </w:r>
      <w:proofErr w:type="spellStart"/>
      <w:r w:rsidRPr="0023132E">
        <w:t>Fauci</w:t>
      </w:r>
      <w:proofErr w:type="spellEnd"/>
      <w:r w:rsidRPr="0023132E">
        <w:t xml:space="preserve"> has made many contributions to basic and clinical research on the pathogenesis and treatment of immune-m</w:t>
      </w:r>
      <w:r>
        <w:t xml:space="preserve">ediated and infectious diseases and </w:t>
      </w:r>
      <w:r w:rsidR="0038333C">
        <w:t>has</w:t>
      </w:r>
      <w:r w:rsidRPr="0023132E">
        <w:t xml:space="preserve"> helped pioneer</w:t>
      </w:r>
      <w:r>
        <w:t>ed</w:t>
      </w:r>
      <w:r w:rsidRPr="0023132E">
        <w:t xml:space="preserve"> the </w:t>
      </w:r>
      <w:r>
        <w:t xml:space="preserve">field of human </w:t>
      </w:r>
      <w:proofErr w:type="spellStart"/>
      <w:r>
        <w:t>immunoregulation</w:t>
      </w:r>
      <w:proofErr w:type="spellEnd"/>
      <w:r>
        <w:t>; and</w:t>
      </w:r>
    </w:p>
    <w:p w14:paraId="793C0BE8" w14:textId="6950DBF1" w:rsidR="0023132E" w:rsidRDefault="0023132E" w:rsidP="0023132E">
      <w:pPr>
        <w:pStyle w:val="IndentHang"/>
      </w:pPr>
      <w:r w:rsidRPr="00391B81">
        <w:rPr>
          <w:b/>
          <w:bCs/>
          <w:smallCaps/>
        </w:rPr>
        <w:t>Whereas,</w:t>
      </w:r>
      <w:r w:rsidRPr="001C43C8">
        <w:t xml:space="preserve"> </w:t>
      </w:r>
      <w:r>
        <w:t xml:space="preserve"> </w:t>
      </w:r>
      <w:r w:rsidR="004F79A8">
        <w:t>Dr.</w:t>
      </w:r>
      <w:r w:rsidR="00323859">
        <w:t xml:space="preserve"> </w:t>
      </w:r>
      <w:proofErr w:type="spellStart"/>
      <w:r w:rsidRPr="0023132E">
        <w:t>Fauci</w:t>
      </w:r>
      <w:proofErr w:type="spellEnd"/>
      <w:r w:rsidRPr="0023132E">
        <w:t xml:space="preserve"> </w:t>
      </w:r>
      <w:r>
        <w:t xml:space="preserve">has </w:t>
      </w:r>
      <w:r w:rsidRPr="0023132E">
        <w:t xml:space="preserve">made seminal discoveries to advance the understanding and treatment for HIV/AIDS and played a </w:t>
      </w:r>
      <w:r w:rsidR="007872C2">
        <w:t xml:space="preserve">critical role in designing the national </w:t>
      </w:r>
      <w:r w:rsidRPr="0023132E">
        <w:t>and international response to the epidemic</w:t>
      </w:r>
      <w:r>
        <w:t>,</w:t>
      </w:r>
      <w:r w:rsidR="007872C2">
        <w:t xml:space="preserve"> including</w:t>
      </w:r>
      <w:r>
        <w:t xml:space="preserve"> </w:t>
      </w:r>
      <w:r w:rsidR="007872C2">
        <w:t>contributing</w:t>
      </w:r>
      <w:r w:rsidRPr="0023132E">
        <w:t xml:space="preserve"> to the creation of the President’s Emergency Plan for AIDS Relief (PEPFAR), which has saved millions of lives throughout the world</w:t>
      </w:r>
      <w:r>
        <w:t>;</w:t>
      </w:r>
      <w:r w:rsidR="007872C2">
        <w:t xml:space="preserve"> and</w:t>
      </w:r>
      <w:r>
        <w:t xml:space="preserve"> helping</w:t>
      </w:r>
      <w:r w:rsidRPr="0023132E">
        <w:t xml:space="preserve"> </w:t>
      </w:r>
      <w:r w:rsidR="007872C2">
        <w:t xml:space="preserve">to </w:t>
      </w:r>
      <w:r w:rsidRPr="0023132E">
        <w:t>change the public’s stigmatizing view of those with HIV to</w:t>
      </w:r>
      <w:r w:rsidR="007872C2">
        <w:t xml:space="preserve"> a</w:t>
      </w:r>
      <w:r w:rsidRPr="0023132E">
        <w:t xml:space="preserve"> public understanding of the mechanisms of its viral transmission an</w:t>
      </w:r>
      <w:r w:rsidR="00405E04">
        <w:t>d effective treatments; and</w:t>
      </w:r>
    </w:p>
    <w:p w14:paraId="0FA1BACC" w14:textId="2D2AF518" w:rsidR="00E4262D" w:rsidRPr="00E4262D" w:rsidRDefault="00E4262D" w:rsidP="00E4262D">
      <w:pPr>
        <w:pStyle w:val="IndentHang"/>
      </w:pPr>
      <w:r w:rsidRPr="00391B81">
        <w:rPr>
          <w:b/>
          <w:bCs/>
          <w:smallCaps/>
        </w:rPr>
        <w:t>Whereas,</w:t>
      </w:r>
      <w:r w:rsidRPr="001C43C8">
        <w:t xml:space="preserve"> </w:t>
      </w:r>
      <w:r>
        <w:t xml:space="preserve"> Dr. </w:t>
      </w:r>
      <w:proofErr w:type="spellStart"/>
      <w:r>
        <w:t>Fauci</w:t>
      </w:r>
      <w:proofErr w:type="spellEnd"/>
      <w:r>
        <w:t xml:space="preserve"> </w:t>
      </w:r>
      <w:r w:rsidRPr="00E4262D">
        <w:t>is the recipient of numerous awards for his scientific and global health accomplishments, including th</w:t>
      </w:r>
      <w:r>
        <w:t xml:space="preserve">e Presidential Medal of Freedom, which is the </w:t>
      </w:r>
      <w:r w:rsidRPr="00E4262D">
        <w:t xml:space="preserve">highest honor given to a civilian by the President of the United States, the National Medal of Science, and the Mary Woodard </w:t>
      </w:r>
      <w:proofErr w:type="spellStart"/>
      <w:r w:rsidRPr="00E4262D">
        <w:t>La</w:t>
      </w:r>
      <w:r>
        <w:t>sker</w:t>
      </w:r>
      <w:proofErr w:type="spellEnd"/>
      <w:r>
        <w:t xml:space="preserve"> Award for Public Service;</w:t>
      </w:r>
      <w:r w:rsidR="00043BA7">
        <w:t xml:space="preserve"> </w:t>
      </w:r>
      <w:r w:rsidRPr="00E4262D">
        <w:t>has been awarded 45 honorary doctoral degrees</w:t>
      </w:r>
      <w:r>
        <w:t>;</w:t>
      </w:r>
      <w:r w:rsidRPr="00E4262D">
        <w:t xml:space="preserve"> and is the author, coauthor, or editor of more than 1,300 scientific publications, i</w:t>
      </w:r>
      <w:r>
        <w:t>nclud</w:t>
      </w:r>
      <w:r w:rsidR="002A6611">
        <w:t>ing several major textbook</w:t>
      </w:r>
      <w:r w:rsidR="00043BA7">
        <w:t>s</w:t>
      </w:r>
      <w:r w:rsidR="002A6611">
        <w:t>; and</w:t>
      </w:r>
    </w:p>
    <w:p w14:paraId="4A87CCCC" w14:textId="77777777" w:rsidR="00405E04" w:rsidRDefault="00405E04" w:rsidP="00405E04">
      <w:pPr>
        <w:pStyle w:val="IndentHang"/>
      </w:pPr>
      <w:r w:rsidRPr="00391B81">
        <w:rPr>
          <w:b/>
          <w:bCs/>
          <w:smallCaps/>
        </w:rPr>
        <w:t>Whereas,</w:t>
      </w:r>
      <w:r w:rsidRPr="001C43C8">
        <w:t xml:space="preserve"> </w:t>
      </w:r>
      <w:r>
        <w:t xml:space="preserve"> </w:t>
      </w:r>
      <w:r w:rsidRPr="00405E04">
        <w:t xml:space="preserve">In 2019 and 2020, Dr. </w:t>
      </w:r>
      <w:proofErr w:type="spellStart"/>
      <w:r w:rsidRPr="00405E04">
        <w:t>Fauci</w:t>
      </w:r>
      <w:proofErr w:type="spellEnd"/>
      <w:r w:rsidRPr="00405E04">
        <w:t xml:space="preserve"> served as a top advisor to the government on the</w:t>
      </w:r>
      <w:r>
        <w:t xml:space="preserve"> public health and medical</w:t>
      </w:r>
      <w:r w:rsidRPr="00405E04">
        <w:t xml:space="preserve"> response to the COVID-19 pandemic and led NIAID-sponsored research on </w:t>
      </w:r>
      <w:r>
        <w:t>ways to prevent, treat, and better understand SARS-CoV-2 and COVID-19; and</w:t>
      </w:r>
    </w:p>
    <w:p w14:paraId="56C879C9" w14:textId="29248E29" w:rsidR="00405E04" w:rsidRPr="00405E04" w:rsidRDefault="00405E04" w:rsidP="00405E04">
      <w:pPr>
        <w:pStyle w:val="IndentHang"/>
      </w:pPr>
      <w:r w:rsidRPr="00391B81">
        <w:rPr>
          <w:b/>
          <w:bCs/>
          <w:smallCaps/>
        </w:rPr>
        <w:t>Whereas,</w:t>
      </w:r>
      <w:r w:rsidRPr="001C43C8">
        <w:t xml:space="preserve"> </w:t>
      </w:r>
      <w:r>
        <w:t xml:space="preserve"> D</w:t>
      </w:r>
      <w:r w:rsidRPr="00405E04">
        <w:t xml:space="preserve">uring the coronavirus pandemic, Dr. </w:t>
      </w:r>
      <w:proofErr w:type="spellStart"/>
      <w:r w:rsidRPr="00405E04">
        <w:t>Fauci</w:t>
      </w:r>
      <w:proofErr w:type="spellEnd"/>
      <w:r w:rsidRPr="00405E04">
        <w:t xml:space="preserve"> has remained a leading and trusted voice for science and evidence-based decision-making, and his clear communication and even temperament have been key to advancing</w:t>
      </w:r>
      <w:r w:rsidR="00BC59BE">
        <w:t xml:space="preserve"> the</w:t>
      </w:r>
      <w:r w:rsidRPr="00405E04">
        <w:t xml:space="preserve"> understanding of the </w:t>
      </w:r>
      <w:r w:rsidR="00CB749D">
        <w:t>COVID-19 pandemic</w:t>
      </w:r>
      <w:r w:rsidRPr="00405E04">
        <w:t xml:space="preserve"> and promoting </w:t>
      </w:r>
      <w:r>
        <w:t>a massive, multilevel response; and</w:t>
      </w:r>
    </w:p>
    <w:p w14:paraId="63F4FF64" w14:textId="099724B4" w:rsidR="00405E04" w:rsidRPr="00405E04" w:rsidRDefault="00405E04" w:rsidP="00405E04">
      <w:pPr>
        <w:pStyle w:val="IndentHang"/>
      </w:pPr>
      <w:r w:rsidRPr="00391B81">
        <w:rPr>
          <w:b/>
          <w:bCs/>
          <w:smallCaps/>
        </w:rPr>
        <w:t>Whereas,</w:t>
      </w:r>
      <w:r w:rsidRPr="001C43C8">
        <w:t xml:space="preserve"> </w:t>
      </w:r>
      <w:r>
        <w:t xml:space="preserve"> It is proper and fitting that this State</w:t>
      </w:r>
      <w:r w:rsidR="00BC59BE">
        <w:t xml:space="preserve">, which was an early epicenter for COVID-19 in the United States, </w:t>
      </w:r>
      <w:r>
        <w:t xml:space="preserve"> recognizes Dr. </w:t>
      </w:r>
      <w:proofErr w:type="spellStart"/>
      <w:r>
        <w:t>Fauci</w:t>
      </w:r>
      <w:proofErr w:type="spellEnd"/>
      <w:r>
        <w:t xml:space="preserve"> for his </w:t>
      </w:r>
      <w:r w:rsidR="00BC59BE">
        <w:t>leadership in</w:t>
      </w:r>
      <w:r w:rsidRPr="00405E04">
        <w:t xml:space="preserve"> public service</w:t>
      </w:r>
      <w:r w:rsidR="00BC59BE">
        <w:t xml:space="preserve"> and his contributions</w:t>
      </w:r>
      <w:r w:rsidRPr="00405E04">
        <w:t xml:space="preserve"> as a wo</w:t>
      </w:r>
      <w:r>
        <w:t xml:space="preserve">rld-class scientist </w:t>
      </w:r>
      <w:r w:rsidR="00BC59BE">
        <w:t xml:space="preserve">that </w:t>
      </w:r>
      <w:r w:rsidRPr="00405E04">
        <w:t>have advanced global health security and saved mil</w:t>
      </w:r>
      <w:r>
        <w:t>lions of lives around the world; now, ther</w:t>
      </w:r>
      <w:r w:rsidR="007A3B46">
        <w:t>e</w:t>
      </w:r>
      <w:r>
        <w:t>fore</w:t>
      </w:r>
      <w:r w:rsidR="00C5161C">
        <w:t>,</w:t>
      </w:r>
    </w:p>
    <w:p w14:paraId="48F68455" w14:textId="77777777" w:rsidR="00E22429" w:rsidRPr="00D71D68" w:rsidRDefault="00E22429" w:rsidP="000B1054"/>
    <w:p w14:paraId="343F8506" w14:textId="77777777" w:rsidR="00686AEB" w:rsidRPr="00AA7880" w:rsidRDefault="00686AEB" w:rsidP="00686AEB">
      <w:r>
        <w:tab/>
      </w:r>
      <w:r w:rsidR="008C2855">
        <w:rPr>
          <w:rStyle w:val="BillHeading2"/>
        </w:rPr>
        <w:t>Be It Resolved</w:t>
      </w:r>
      <w:r>
        <w:rPr>
          <w:rStyle w:val="BillHeading2"/>
        </w:rPr>
        <w:t xml:space="preserve"> </w:t>
      </w:r>
      <w:r w:rsidR="008C2855">
        <w:rPr>
          <w:rStyle w:val="BillLanguage"/>
        </w:rPr>
        <w:t>by the General Assembly of the State of New Jersey (the Senate concurring):</w:t>
      </w:r>
    </w:p>
    <w:p w14:paraId="03DF1059" w14:textId="77777777" w:rsidR="00686AEB" w:rsidRPr="00D71D68" w:rsidRDefault="00686AEB" w:rsidP="00686AEB"/>
    <w:p w14:paraId="654622E9" w14:textId="77777777" w:rsidR="00023CD3" w:rsidRPr="00023CD3" w:rsidRDefault="00023CD3" w:rsidP="00023C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CD3">
        <w:rPr>
          <w:spacing w:val="0"/>
        </w:rPr>
        <w:tab/>
        <w:t xml:space="preserve">1.  This Legislature hereby honors </w:t>
      </w:r>
      <w:r w:rsidRPr="00023CD3">
        <w:rPr>
          <w:rFonts w:ascii="Albertus Extra Bold" w:hAnsi="Albertus Extra Bold"/>
          <w:b/>
          <w:vertAlign w:val="superscript"/>
        </w:rPr>
        <w:t>1</w:t>
      </w:r>
      <w:r w:rsidRPr="00023CD3">
        <w:rPr>
          <w:rFonts w:ascii="Albertus Extra Bold" w:hAnsi="Albertus Extra Bold"/>
          <w:b/>
        </w:rPr>
        <w:t>[</w:t>
      </w:r>
      <w:r w:rsidRPr="00023CD3">
        <w:rPr>
          <w:spacing w:val="0"/>
        </w:rPr>
        <w:t>the life and work of</w:t>
      </w:r>
      <w:r w:rsidRPr="00023CD3">
        <w:rPr>
          <w:rFonts w:ascii="Albertus Extra Bold" w:hAnsi="Albertus Extra Bold"/>
          <w:b/>
        </w:rPr>
        <w:t>]</w:t>
      </w:r>
      <w:r w:rsidRPr="00023CD3">
        <w:rPr>
          <w:rFonts w:ascii="Albertus Extra Bold" w:hAnsi="Albertus Extra Bold"/>
          <w:b/>
          <w:vertAlign w:val="superscript"/>
        </w:rPr>
        <w:t>1</w:t>
      </w:r>
      <w:r w:rsidRPr="00023CD3">
        <w:rPr>
          <w:spacing w:val="0"/>
        </w:rPr>
        <w:t xml:space="preserve"> Dr. Anthony </w:t>
      </w:r>
      <w:proofErr w:type="spellStart"/>
      <w:r w:rsidRPr="00023CD3">
        <w:rPr>
          <w:spacing w:val="0"/>
        </w:rPr>
        <w:t>Fauci</w:t>
      </w:r>
      <w:proofErr w:type="spellEnd"/>
      <w:r w:rsidRPr="00023CD3">
        <w:rPr>
          <w:spacing w:val="0"/>
        </w:rPr>
        <w:t xml:space="preserve"> as an exceptionally dedicated and talented physician, scientist, educator, administrator, spokesperson, politician, and advisor to our Congress and Presidents and recognizes his significant contributions to science, medicine, and the promotion of global health security.</w:t>
      </w:r>
    </w:p>
    <w:p w14:paraId="7ACAE1C8" w14:textId="77777777" w:rsidR="00E22429" w:rsidRDefault="00E22429" w:rsidP="00686AEB"/>
    <w:p w14:paraId="5444A6DF" w14:textId="1506C163" w:rsidR="00E22429" w:rsidRPr="00AA7880" w:rsidRDefault="00516B21" w:rsidP="00686AEB">
      <w:r>
        <w:tab/>
        <w:t>2.</w:t>
      </w:r>
      <w:r>
        <w:tab/>
      </w:r>
      <w:r w:rsidR="00E22429">
        <w:t xml:space="preserve">Copies of this resolution, as filed with the Secretary of State, shall be transmitted by the Clerk of the General Assembly or the Secretary of the Senate to Dr. Anthony </w:t>
      </w:r>
      <w:proofErr w:type="spellStart"/>
      <w:r w:rsidR="00E22429">
        <w:t>Fauci</w:t>
      </w:r>
      <w:proofErr w:type="spellEnd"/>
      <w:r w:rsidR="00E22429">
        <w:t xml:space="preserve">. </w:t>
      </w:r>
    </w:p>
    <w:sectPr w:rsidR="00E22429" w:rsidRPr="00AA7880" w:rsidSect="00023CD3">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9D050" w14:textId="77777777" w:rsidR="00D377EB" w:rsidRDefault="00D377EB">
      <w:r>
        <w:separator/>
      </w:r>
    </w:p>
  </w:endnote>
  <w:endnote w:type="continuationSeparator" w:id="0">
    <w:p w14:paraId="18E02179" w14:textId="77777777" w:rsidR="00D377EB" w:rsidRDefault="00D37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EC186" w14:textId="37FFA88A" w:rsidR="00A05E6B" w:rsidRDefault="00EA05AA" w:rsidP="00EA05AA">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2FE5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BA49D" w14:textId="77777777" w:rsidR="00023CD3" w:rsidRPr="00921C91" w:rsidRDefault="00023C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817140B" w14:textId="77777777" w:rsidR="00023CD3" w:rsidRPr="00921C91" w:rsidRDefault="00023CD3">
    <w:pPr>
      <w:pStyle w:val="Footer"/>
      <w:rPr>
        <w:szCs w:val="18"/>
      </w:rPr>
    </w:pPr>
  </w:p>
  <w:p w14:paraId="2868D153" w14:textId="77777777" w:rsidR="00023CD3" w:rsidRPr="00921C91" w:rsidRDefault="00023C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77D19F" w14:textId="19B9E84F" w:rsidR="00023CD3" w:rsidRDefault="00023CD3" w:rsidP="00686AEB">
    <w:pPr>
      <w:pStyle w:val="Footer"/>
    </w:pPr>
    <w:r>
      <w:tab/>
      <w:t>Matter enclosed in superscript numerals has been adopted as follows:</w:t>
    </w:r>
  </w:p>
  <w:p w14:paraId="0C11E85B" w14:textId="479A1280" w:rsidR="00023CD3" w:rsidRDefault="00023CD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June 2, 2021.</w:t>
    </w:r>
  </w:p>
  <w:p w14:paraId="7CC4817A" w14:textId="77777777" w:rsidR="00023CD3" w:rsidRPr="00023CD3" w:rsidRDefault="00023CD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C7D88" w14:textId="77777777" w:rsidR="00D377EB" w:rsidRDefault="00D377EB">
      <w:r>
        <w:separator/>
      </w:r>
    </w:p>
  </w:footnote>
  <w:footnote w:type="continuationSeparator" w:id="0">
    <w:p w14:paraId="25F53D36" w14:textId="77777777" w:rsidR="00D377EB" w:rsidRDefault="00D37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600EB" w14:textId="77777777" w:rsidR="00665CBC" w:rsidRDefault="00465F2E">
    <w:pPr>
      <w:pStyle w:val="Header"/>
    </w:pPr>
    <w:r>
      <w:rPr>
        <w:noProof/>
      </w:rPr>
      <w:pict w14:anchorId="75F6F8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CC13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AC710" w14:textId="25F11666" w:rsidR="00665CBC" w:rsidRDefault="00665CBC" w:rsidP="00686AEB">
    <w:pPr>
      <w:pStyle w:val="Header"/>
      <w:jc w:val="center"/>
      <w:rPr>
        <w:rStyle w:val="PageNumber"/>
      </w:rPr>
    </w:pPr>
  </w:p>
  <w:p w14:paraId="2CF51129" w14:textId="32892396" w:rsidR="00F948BF" w:rsidRDefault="00F948BF" w:rsidP="00F948BF">
    <w:pPr>
      <w:pStyle w:val="bpuHeadSpon"/>
    </w:pPr>
    <w:r w:rsidRPr="00F948BF">
      <w:rPr>
        <w:rStyle w:val="bpuHeadSponChar"/>
      </w:rPr>
      <w:t>ACR195</w:t>
    </w:r>
    <w:r>
      <w:t xml:space="preserve"> </w:t>
    </w:r>
    <w:r w:rsidR="00023CD3">
      <w:t xml:space="preserve">[1R] </w:t>
    </w:r>
    <w:r>
      <w:t>BURZICHELLI</w:t>
    </w:r>
    <w:r w:rsidR="00A05E6B">
      <w:t>, CHIARAVALLOTI</w:t>
    </w:r>
  </w:p>
  <w:p w14:paraId="3ED62AAA" w14:textId="49881942" w:rsidR="00F948BF" w:rsidRDefault="00F948BF" w:rsidP="00F948BF">
    <w:pPr>
      <w:pStyle w:val="bpuHeadSpon"/>
    </w:pPr>
    <w:r>
      <w:fldChar w:fldCharType="begin"/>
    </w:r>
    <w:r>
      <w:instrText xml:space="preserve"> PAGE  \* MERGEFORMAT </w:instrText>
    </w:r>
    <w:r>
      <w:fldChar w:fldCharType="separate"/>
    </w:r>
    <w:r w:rsidR="00992B5C">
      <w:rPr>
        <w:noProof/>
      </w:rPr>
      <w:t>3</w:t>
    </w:r>
    <w:r>
      <w:fldChar w:fldCharType="end"/>
    </w:r>
  </w:p>
  <w:p w14:paraId="4697F313" w14:textId="77777777" w:rsidR="00F948BF" w:rsidRDefault="00F948BF" w:rsidP="00F948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9E48" w14:textId="51E77D56" w:rsidR="00665CBC" w:rsidRDefault="00665CBC">
    <w:pPr>
      <w:pStyle w:val="Header"/>
    </w:pPr>
  </w:p>
  <w:p w14:paraId="38C01B11" w14:textId="430B1D5A" w:rsidR="00F948BF" w:rsidRDefault="00F948BF" w:rsidP="00F948BF">
    <w:pPr>
      <w:pStyle w:val="bpuHeadSpon"/>
    </w:pPr>
    <w:r w:rsidRPr="00F948BF">
      <w:rPr>
        <w:rStyle w:val="bpuHeadSponChar"/>
      </w:rPr>
      <w:t>ACR195</w:t>
    </w:r>
    <w:r>
      <w:t xml:space="preserve"> </w:t>
    </w:r>
    <w:r w:rsidR="00023CD3">
      <w:t xml:space="preserve">[1R] </w:t>
    </w:r>
    <w:r>
      <w:t>BURZICHELLI</w:t>
    </w:r>
    <w:r w:rsidR="00A05E6B">
      <w:t>, CHIARAVALLOTI</w:t>
    </w:r>
  </w:p>
  <w:p w14:paraId="014C0899" w14:textId="65A17118" w:rsidR="00F948BF" w:rsidRDefault="00F948BF" w:rsidP="00F948BF">
    <w:pPr>
      <w:pStyle w:val="bpuHeadSpon"/>
    </w:pPr>
    <w:r>
      <w:fldChar w:fldCharType="begin"/>
    </w:r>
    <w:r>
      <w:instrText xml:space="preserve"> PAGE  \* MERGEFORMAT </w:instrText>
    </w:r>
    <w:r>
      <w:fldChar w:fldCharType="separate"/>
    </w:r>
    <w:r w:rsidR="00992B5C">
      <w:rPr>
        <w:noProof/>
      </w:rPr>
      <w:t>2</w:t>
    </w:r>
    <w:r>
      <w:fldChar w:fldCharType="end"/>
    </w:r>
  </w:p>
  <w:p w14:paraId="425D04AB" w14:textId="77777777" w:rsidR="00F948BF" w:rsidRDefault="00F948BF" w:rsidP="00F948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F95"/>
    <w:rsid w:val="000051BD"/>
    <w:rsid w:val="000160A5"/>
    <w:rsid w:val="0002335B"/>
    <w:rsid w:val="00023CD3"/>
    <w:rsid w:val="00024D4E"/>
    <w:rsid w:val="0003549A"/>
    <w:rsid w:val="000367AE"/>
    <w:rsid w:val="00043B22"/>
    <w:rsid w:val="00043BA7"/>
    <w:rsid w:val="00054975"/>
    <w:rsid w:val="00057D20"/>
    <w:rsid w:val="0006197C"/>
    <w:rsid w:val="0006281F"/>
    <w:rsid w:val="0008141C"/>
    <w:rsid w:val="000912A6"/>
    <w:rsid w:val="00094A55"/>
    <w:rsid w:val="000A25F6"/>
    <w:rsid w:val="000A44A7"/>
    <w:rsid w:val="000B1054"/>
    <w:rsid w:val="000B3411"/>
    <w:rsid w:val="000C054C"/>
    <w:rsid w:val="000C12C2"/>
    <w:rsid w:val="000D11AF"/>
    <w:rsid w:val="000D6255"/>
    <w:rsid w:val="000D6262"/>
    <w:rsid w:val="000D7B4A"/>
    <w:rsid w:val="000E4006"/>
    <w:rsid w:val="000F3DA2"/>
    <w:rsid w:val="000F5FDE"/>
    <w:rsid w:val="000F7466"/>
    <w:rsid w:val="00116D1D"/>
    <w:rsid w:val="0013000E"/>
    <w:rsid w:val="00133F81"/>
    <w:rsid w:val="00135943"/>
    <w:rsid w:val="0014664C"/>
    <w:rsid w:val="001645FB"/>
    <w:rsid w:val="00173D2B"/>
    <w:rsid w:val="00174015"/>
    <w:rsid w:val="00181676"/>
    <w:rsid w:val="00183603"/>
    <w:rsid w:val="0018410E"/>
    <w:rsid w:val="00194E78"/>
    <w:rsid w:val="0019707B"/>
    <w:rsid w:val="00197E8B"/>
    <w:rsid w:val="00197FA4"/>
    <w:rsid w:val="001A161A"/>
    <w:rsid w:val="001A3B79"/>
    <w:rsid w:val="001A66B6"/>
    <w:rsid w:val="001A7B05"/>
    <w:rsid w:val="001B4716"/>
    <w:rsid w:val="001B4EA4"/>
    <w:rsid w:val="001C7C52"/>
    <w:rsid w:val="001D25F3"/>
    <w:rsid w:val="001E15F1"/>
    <w:rsid w:val="001E16FA"/>
    <w:rsid w:val="001E6213"/>
    <w:rsid w:val="001F14C7"/>
    <w:rsid w:val="001F7405"/>
    <w:rsid w:val="00200E3C"/>
    <w:rsid w:val="00204D9C"/>
    <w:rsid w:val="00205533"/>
    <w:rsid w:val="00212B8D"/>
    <w:rsid w:val="00222983"/>
    <w:rsid w:val="0023132E"/>
    <w:rsid w:val="002370D0"/>
    <w:rsid w:val="00255958"/>
    <w:rsid w:val="00257FA2"/>
    <w:rsid w:val="0026574A"/>
    <w:rsid w:val="002660BB"/>
    <w:rsid w:val="002720E8"/>
    <w:rsid w:val="00275293"/>
    <w:rsid w:val="002776B0"/>
    <w:rsid w:val="00282939"/>
    <w:rsid w:val="00286C7E"/>
    <w:rsid w:val="002A1029"/>
    <w:rsid w:val="002A3A1A"/>
    <w:rsid w:val="002A4692"/>
    <w:rsid w:val="002A51BA"/>
    <w:rsid w:val="002A6611"/>
    <w:rsid w:val="002B2E26"/>
    <w:rsid w:val="002B3FE6"/>
    <w:rsid w:val="002C2D81"/>
    <w:rsid w:val="002C461E"/>
    <w:rsid w:val="002C6CEC"/>
    <w:rsid w:val="002D6F31"/>
    <w:rsid w:val="002E09CE"/>
    <w:rsid w:val="002E69D1"/>
    <w:rsid w:val="002F0FA4"/>
    <w:rsid w:val="002F3BA6"/>
    <w:rsid w:val="00300DAD"/>
    <w:rsid w:val="00315320"/>
    <w:rsid w:val="003238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33C"/>
    <w:rsid w:val="003840E5"/>
    <w:rsid w:val="00391DA4"/>
    <w:rsid w:val="003A3C64"/>
    <w:rsid w:val="003A3F83"/>
    <w:rsid w:val="003C43EF"/>
    <w:rsid w:val="003C5A6B"/>
    <w:rsid w:val="003C7FB2"/>
    <w:rsid w:val="003D24DE"/>
    <w:rsid w:val="003E0502"/>
    <w:rsid w:val="003E26D4"/>
    <w:rsid w:val="003E3286"/>
    <w:rsid w:val="003E47BA"/>
    <w:rsid w:val="003F3B37"/>
    <w:rsid w:val="0040195A"/>
    <w:rsid w:val="00402DC0"/>
    <w:rsid w:val="00405E0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29"/>
    <w:rsid w:val="004C742C"/>
    <w:rsid w:val="004D0CFD"/>
    <w:rsid w:val="004E1F3E"/>
    <w:rsid w:val="004F21BD"/>
    <w:rsid w:val="004F4F1D"/>
    <w:rsid w:val="004F74DD"/>
    <w:rsid w:val="004F79A8"/>
    <w:rsid w:val="00501317"/>
    <w:rsid w:val="0050495C"/>
    <w:rsid w:val="00505DC9"/>
    <w:rsid w:val="00506E1E"/>
    <w:rsid w:val="00513C81"/>
    <w:rsid w:val="00516B21"/>
    <w:rsid w:val="00527BFB"/>
    <w:rsid w:val="00532A32"/>
    <w:rsid w:val="00540B0B"/>
    <w:rsid w:val="0054460F"/>
    <w:rsid w:val="00546DEB"/>
    <w:rsid w:val="005536CD"/>
    <w:rsid w:val="00554051"/>
    <w:rsid w:val="00557240"/>
    <w:rsid w:val="005629A4"/>
    <w:rsid w:val="005651F3"/>
    <w:rsid w:val="00572184"/>
    <w:rsid w:val="0057598A"/>
    <w:rsid w:val="00577A15"/>
    <w:rsid w:val="00580533"/>
    <w:rsid w:val="0059131D"/>
    <w:rsid w:val="005B3F92"/>
    <w:rsid w:val="005B479C"/>
    <w:rsid w:val="005B561E"/>
    <w:rsid w:val="005C07E4"/>
    <w:rsid w:val="005C2124"/>
    <w:rsid w:val="005C336F"/>
    <w:rsid w:val="005C7F3C"/>
    <w:rsid w:val="005E017C"/>
    <w:rsid w:val="005E18C4"/>
    <w:rsid w:val="005E4194"/>
    <w:rsid w:val="005E50C6"/>
    <w:rsid w:val="005F2A97"/>
    <w:rsid w:val="005F399B"/>
    <w:rsid w:val="006019F8"/>
    <w:rsid w:val="00602623"/>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887"/>
    <w:rsid w:val="006B7897"/>
    <w:rsid w:val="006B7FA7"/>
    <w:rsid w:val="006C086A"/>
    <w:rsid w:val="006C21C1"/>
    <w:rsid w:val="006C7327"/>
    <w:rsid w:val="006D00E5"/>
    <w:rsid w:val="006D46A7"/>
    <w:rsid w:val="006D791B"/>
    <w:rsid w:val="006E2895"/>
    <w:rsid w:val="006F180D"/>
    <w:rsid w:val="006F4334"/>
    <w:rsid w:val="006F47AF"/>
    <w:rsid w:val="006F6B8A"/>
    <w:rsid w:val="00707CD3"/>
    <w:rsid w:val="00716BB9"/>
    <w:rsid w:val="007256D1"/>
    <w:rsid w:val="007279FD"/>
    <w:rsid w:val="007502CB"/>
    <w:rsid w:val="00752D79"/>
    <w:rsid w:val="00752E20"/>
    <w:rsid w:val="00754E6D"/>
    <w:rsid w:val="00756EDE"/>
    <w:rsid w:val="00764456"/>
    <w:rsid w:val="00767214"/>
    <w:rsid w:val="00781B4D"/>
    <w:rsid w:val="007824BF"/>
    <w:rsid w:val="00783B8D"/>
    <w:rsid w:val="007872C2"/>
    <w:rsid w:val="00787749"/>
    <w:rsid w:val="00794B94"/>
    <w:rsid w:val="00794BD4"/>
    <w:rsid w:val="007A2F73"/>
    <w:rsid w:val="007A3061"/>
    <w:rsid w:val="007A3B46"/>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C68"/>
    <w:rsid w:val="008573B0"/>
    <w:rsid w:val="00866563"/>
    <w:rsid w:val="00867AC2"/>
    <w:rsid w:val="0087056E"/>
    <w:rsid w:val="00875402"/>
    <w:rsid w:val="00884D51"/>
    <w:rsid w:val="008916EC"/>
    <w:rsid w:val="00891E4F"/>
    <w:rsid w:val="008A0F8B"/>
    <w:rsid w:val="008A31C5"/>
    <w:rsid w:val="008A4F9A"/>
    <w:rsid w:val="008B2850"/>
    <w:rsid w:val="008C285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B5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E6B"/>
    <w:rsid w:val="00A06DA5"/>
    <w:rsid w:val="00A11228"/>
    <w:rsid w:val="00A222C2"/>
    <w:rsid w:val="00A305D6"/>
    <w:rsid w:val="00A342C4"/>
    <w:rsid w:val="00A34B77"/>
    <w:rsid w:val="00A50F6B"/>
    <w:rsid w:val="00A52237"/>
    <w:rsid w:val="00A551D6"/>
    <w:rsid w:val="00A6251B"/>
    <w:rsid w:val="00A64351"/>
    <w:rsid w:val="00A6566F"/>
    <w:rsid w:val="00A6754E"/>
    <w:rsid w:val="00A70F58"/>
    <w:rsid w:val="00A72987"/>
    <w:rsid w:val="00A7346B"/>
    <w:rsid w:val="00A73E7E"/>
    <w:rsid w:val="00A84C4F"/>
    <w:rsid w:val="00A91C9A"/>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F95"/>
    <w:rsid w:val="00B1138C"/>
    <w:rsid w:val="00B2574A"/>
    <w:rsid w:val="00B34816"/>
    <w:rsid w:val="00B35D8A"/>
    <w:rsid w:val="00B422A7"/>
    <w:rsid w:val="00B45B34"/>
    <w:rsid w:val="00B57047"/>
    <w:rsid w:val="00B570C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750"/>
    <w:rsid w:val="00BC59BE"/>
    <w:rsid w:val="00BC7892"/>
    <w:rsid w:val="00BE24D6"/>
    <w:rsid w:val="00BE7EFA"/>
    <w:rsid w:val="00BF06AD"/>
    <w:rsid w:val="00BF2C67"/>
    <w:rsid w:val="00BF577C"/>
    <w:rsid w:val="00C04F4D"/>
    <w:rsid w:val="00C12E48"/>
    <w:rsid w:val="00C13D14"/>
    <w:rsid w:val="00C15F53"/>
    <w:rsid w:val="00C20C40"/>
    <w:rsid w:val="00C23F09"/>
    <w:rsid w:val="00C25356"/>
    <w:rsid w:val="00C328D0"/>
    <w:rsid w:val="00C46BC1"/>
    <w:rsid w:val="00C5161C"/>
    <w:rsid w:val="00C5235F"/>
    <w:rsid w:val="00C54CE2"/>
    <w:rsid w:val="00C66BF3"/>
    <w:rsid w:val="00C70140"/>
    <w:rsid w:val="00C723A1"/>
    <w:rsid w:val="00C73CA7"/>
    <w:rsid w:val="00C822F6"/>
    <w:rsid w:val="00C82AC2"/>
    <w:rsid w:val="00C8456C"/>
    <w:rsid w:val="00C84645"/>
    <w:rsid w:val="00C91E19"/>
    <w:rsid w:val="00C92402"/>
    <w:rsid w:val="00C92867"/>
    <w:rsid w:val="00C93B93"/>
    <w:rsid w:val="00CA037D"/>
    <w:rsid w:val="00CA0837"/>
    <w:rsid w:val="00CA2442"/>
    <w:rsid w:val="00CA4725"/>
    <w:rsid w:val="00CA6434"/>
    <w:rsid w:val="00CB6246"/>
    <w:rsid w:val="00CB749D"/>
    <w:rsid w:val="00CC0A17"/>
    <w:rsid w:val="00CC241C"/>
    <w:rsid w:val="00CD0F93"/>
    <w:rsid w:val="00CD1BD1"/>
    <w:rsid w:val="00CD201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7EB"/>
    <w:rsid w:val="00D500E9"/>
    <w:rsid w:val="00D507BC"/>
    <w:rsid w:val="00D51474"/>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557"/>
    <w:rsid w:val="00E15573"/>
    <w:rsid w:val="00E22429"/>
    <w:rsid w:val="00E25A5B"/>
    <w:rsid w:val="00E373C7"/>
    <w:rsid w:val="00E4262D"/>
    <w:rsid w:val="00E4267B"/>
    <w:rsid w:val="00E42F13"/>
    <w:rsid w:val="00E452DF"/>
    <w:rsid w:val="00E543CF"/>
    <w:rsid w:val="00E546FD"/>
    <w:rsid w:val="00E608F1"/>
    <w:rsid w:val="00E611B9"/>
    <w:rsid w:val="00E66C65"/>
    <w:rsid w:val="00E7144F"/>
    <w:rsid w:val="00E73D74"/>
    <w:rsid w:val="00E76A79"/>
    <w:rsid w:val="00E80692"/>
    <w:rsid w:val="00E80C24"/>
    <w:rsid w:val="00E93836"/>
    <w:rsid w:val="00EA05AA"/>
    <w:rsid w:val="00EA1BB8"/>
    <w:rsid w:val="00EA7C16"/>
    <w:rsid w:val="00EC5281"/>
    <w:rsid w:val="00EC791D"/>
    <w:rsid w:val="00EC7CA6"/>
    <w:rsid w:val="00ED18F9"/>
    <w:rsid w:val="00ED3C5D"/>
    <w:rsid w:val="00ED4553"/>
    <w:rsid w:val="00F00D08"/>
    <w:rsid w:val="00F1350D"/>
    <w:rsid w:val="00F15583"/>
    <w:rsid w:val="00F200EE"/>
    <w:rsid w:val="00F22481"/>
    <w:rsid w:val="00F2542E"/>
    <w:rsid w:val="00F26AC1"/>
    <w:rsid w:val="00F27278"/>
    <w:rsid w:val="00F318C5"/>
    <w:rsid w:val="00F344E3"/>
    <w:rsid w:val="00F34D58"/>
    <w:rsid w:val="00F40FC9"/>
    <w:rsid w:val="00F41A9D"/>
    <w:rsid w:val="00F44314"/>
    <w:rsid w:val="00F53B47"/>
    <w:rsid w:val="00F54B9C"/>
    <w:rsid w:val="00F56E96"/>
    <w:rsid w:val="00F573DD"/>
    <w:rsid w:val="00F61E59"/>
    <w:rsid w:val="00F63D99"/>
    <w:rsid w:val="00F6426B"/>
    <w:rsid w:val="00F709B3"/>
    <w:rsid w:val="00F71A5E"/>
    <w:rsid w:val="00F948B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8A7A19"/>
  <w15:docId w15:val="{1C4CDCC7-3662-4032-BD77-78B09E90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2242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948BF"/>
  </w:style>
  <w:style w:type="paragraph" w:styleId="BalloonText">
    <w:name w:val="Balloon Text"/>
    <w:basedOn w:val="Normal"/>
    <w:link w:val="BalloonTextChar"/>
    <w:semiHidden/>
    <w:unhideWhenUsed/>
    <w:rsid w:val="007877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77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756</Words>
  <Characters>4247</Characters>
  <Application>Microsoft Office Word</Application>
  <DocSecurity>0</DocSecurity>
  <Lines>116</Lines>
  <Paragraphs>37</Paragraphs>
  <ScaleCrop>false</ScaleCrop>
  <HeadingPairs>
    <vt:vector size="2" baseType="variant">
      <vt:variant>
        <vt:lpstr>Title</vt:lpstr>
      </vt:variant>
      <vt:variant>
        <vt:i4>1</vt:i4>
      </vt:variant>
    </vt:vector>
  </HeadingPairs>
  <TitlesOfParts>
    <vt:vector size="1" baseType="lpstr">
      <vt:lpstr>ACR195</vt:lpstr>
    </vt:vector>
  </TitlesOfParts>
  <Manager>R230</Manager>
  <Company>NJ Office of Legislative Services</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ACR195 1R</dc:title>
  <dc:subject>GA-10286</dc:subject>
  <dc:creator>Assemblyman  BURZICHELLI</dc:creator>
  <cp:keywords>ACR195|3|LP |276|92|234|!|0|</cp:keywords>
  <dc:description>INTRODUCED OCTOBER 22, 2020_x000d_
AMENDED JUNE 2, 2021</dc:description>
  <cp:lastModifiedBy>Todaro, Vivian</cp:lastModifiedBy>
  <cp:revision>2</cp:revision>
  <cp:lastPrinted>2021-06-04T19:55:00Z</cp:lastPrinted>
  <dcterms:created xsi:type="dcterms:W3CDTF">2021-06-04T19:56:00Z</dcterms:created>
  <dcterms:modified xsi:type="dcterms:W3CDTF">2021-06-04T19:56:00Z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