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F7F" w:rsidRDefault="00AC1F7F" w:rsidP="00AC1F7F">
      <w:pPr>
        <w:pStyle w:val="bpuBill"/>
      </w:pPr>
      <w:bookmarkStart w:id="0" w:name="bpuFrontPg"/>
      <w:bookmarkEnd w:id="0"/>
      <w:r>
        <w:t xml:space="preserve">ASSEMBLY CONCURRENT RESOLUTION No. 215 </w:t>
      </w:r>
    </w:p>
    <w:p w:rsidR="00AC1F7F" w:rsidRPr="009D38FF" w:rsidRDefault="00AC1F7F" w:rsidP="00AC1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2556" r:id="rId8"/>
        </w:object>
      </w:r>
    </w:p>
    <w:p w:rsidR="00AC1F7F" w:rsidRDefault="00AC1F7F" w:rsidP="00AC1F7F">
      <w:pPr>
        <w:pStyle w:val="bpuState"/>
      </w:pPr>
      <w:r>
        <w:t>STATE OF NEW JERSEY</w:t>
      </w:r>
    </w:p>
    <w:p w:rsidR="00AC1F7F" w:rsidRDefault="00AC1F7F" w:rsidP="00AC1F7F">
      <w:pPr>
        <w:pStyle w:val="bpuLegislature"/>
      </w:pPr>
      <w:r>
        <w:t>219th LEGISLATURE</w:t>
      </w:r>
    </w:p>
    <w:p w:rsidR="00AC1F7F" w:rsidRDefault="00AC1F7F" w:rsidP="00AC1F7F">
      <w:pPr>
        <w:pStyle w:val="bpuWpGraphic"/>
      </w:pPr>
      <w:r>
        <w:object w:dxaOrig="8985" w:dyaOrig="255">
          <v:shape id="_x0000_i1026" type="#_x0000_t75" style="width:6in;height:12pt" o:ole="">
            <v:imagedata r:id="rId7" o:title=""/>
          </v:shape>
          <o:OLEObject Type="Embed" ProgID="WPWin6.1" ShapeID="_x0000_i1026" DrawAspect="Content" ObjectID="_1682422557" r:id="rId9"/>
        </w:object>
      </w:r>
      <w:r>
        <w:t xml:space="preserve">  </w:t>
      </w:r>
    </w:p>
    <w:p w:rsidR="00AC1F7F" w:rsidRDefault="00AC1F7F" w:rsidP="00AC1F7F">
      <w:pPr>
        <w:pStyle w:val="bpuIntro"/>
      </w:pPr>
      <w:r>
        <w:t>INTRODUCED MAY 12, 2021</w:t>
      </w:r>
    </w:p>
    <w:p w:rsidR="00AC1F7F" w:rsidRDefault="00AC1F7F" w:rsidP="00AC1F7F">
      <w:pPr>
        <w:pStyle w:val="bpuIntro"/>
      </w:pPr>
    </w:p>
    <w:p w:rsidR="00AC1F7F" w:rsidRDefault="00AC1F7F" w:rsidP="00AC1F7F">
      <w:pPr>
        <w:pStyle w:val="bpuIntro"/>
        <w:sectPr w:rsidR="00AC1F7F" w:rsidSect="002603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1F7F" w:rsidRDefault="00AC1F7F" w:rsidP="00AC1F7F">
      <w:pPr>
        <w:pStyle w:val="bpuIntro"/>
      </w:pPr>
    </w:p>
    <w:p w:rsidR="00AC1F7F" w:rsidRDefault="00AC1F7F" w:rsidP="00AC1F7F">
      <w:pPr>
        <w:pStyle w:val="bpuSponsor"/>
      </w:pPr>
      <w:r>
        <w:t>Sponsored by:</w:t>
      </w:r>
    </w:p>
    <w:p w:rsidR="00AC1F7F" w:rsidRDefault="00AC1F7F" w:rsidP="00AC1F7F">
      <w:pPr>
        <w:pStyle w:val="bpuSponsor"/>
      </w:pPr>
      <w:r>
        <w:t>Assemblywoman  CAROL A. MURPHY</w:t>
      </w:r>
    </w:p>
    <w:p w:rsidR="00AC1F7F" w:rsidRDefault="00AC1F7F" w:rsidP="00AC1F7F">
      <w:pPr>
        <w:pStyle w:val="bpuSponsor"/>
      </w:pPr>
      <w:r>
        <w:t>District 7 (Burlington)</w:t>
      </w:r>
    </w:p>
    <w:p w:rsidR="00AC1F7F" w:rsidRDefault="00260354" w:rsidP="00260354">
      <w:pPr>
        <w:pStyle w:val="bpuSponsor"/>
      </w:pPr>
      <w:r>
        <w:t>Assemblywoman  VERLINA REYNOLDS-JACKSON</w:t>
      </w:r>
    </w:p>
    <w:p w:rsidR="00260354" w:rsidRDefault="00260354" w:rsidP="00260354">
      <w:pPr>
        <w:pStyle w:val="bpuSponsor"/>
      </w:pPr>
      <w:r>
        <w:t>District 15 (Hunterdon and Mercer)</w:t>
      </w:r>
    </w:p>
    <w:p w:rsidR="00260354" w:rsidRPr="00260354" w:rsidRDefault="00260354" w:rsidP="00260354">
      <w:pPr>
        <w:pStyle w:val="bpuSponsor"/>
      </w:pPr>
    </w:p>
    <w:p w:rsidR="00AC1F7F" w:rsidRDefault="00AC1F7F" w:rsidP="00AC1F7F">
      <w:pPr>
        <w:pStyle w:val="bpuSponsor"/>
      </w:pPr>
    </w:p>
    <w:p w:rsidR="00AC1F7F" w:rsidRDefault="00AC1F7F" w:rsidP="00AC1F7F">
      <w:pPr>
        <w:pStyle w:val="bpuSponsor"/>
      </w:pPr>
    </w:p>
    <w:p w:rsidR="00AC1F7F" w:rsidRDefault="00AC1F7F" w:rsidP="00AC1F7F">
      <w:pPr>
        <w:pStyle w:val="bpuSponsor"/>
      </w:pPr>
    </w:p>
    <w:p w:rsidR="00AC1F7F" w:rsidRDefault="00AC1F7F" w:rsidP="00AC1F7F">
      <w:pPr>
        <w:pStyle w:val="bpuSponsor"/>
      </w:pPr>
      <w:r>
        <w:t>SYNOPSIS</w:t>
      </w:r>
    </w:p>
    <w:p w:rsidR="00AC1F7F" w:rsidRDefault="00AC1F7F" w:rsidP="00AC1F7F">
      <w:pPr>
        <w:pStyle w:val="bpuNormText"/>
      </w:pPr>
      <w:r>
        <w:tab/>
        <w:t xml:space="preserve">Urges United States Congress to enact “Alice Paul Voter Protection Act.” </w:t>
      </w:r>
    </w:p>
    <w:p w:rsidR="00AC1F7F" w:rsidRDefault="00AC1F7F" w:rsidP="00AC1F7F">
      <w:pPr>
        <w:pStyle w:val="bpuNormText"/>
      </w:pPr>
    </w:p>
    <w:p w:rsidR="00AC1F7F" w:rsidRDefault="00AC1F7F" w:rsidP="00AC1F7F">
      <w:pPr>
        <w:pStyle w:val="bpuSponsor"/>
      </w:pPr>
      <w:r>
        <w:t xml:space="preserve">CURRENT VERSION OF TEXT </w:t>
      </w:r>
    </w:p>
    <w:p w:rsidR="00AC1F7F" w:rsidRDefault="00AC1F7F" w:rsidP="00AC1F7F">
      <w:pPr>
        <w:pStyle w:val="bpuNormText"/>
      </w:pPr>
      <w:r>
        <w:tab/>
        <w:t>As introduced.</w:t>
      </w:r>
    </w:p>
    <w:p w:rsidR="00AC1F7F" w:rsidRDefault="00AC1F7F" w:rsidP="00AC1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1F7F" w:rsidRDefault="00AC1F7F" w:rsidP="008916EC">
      <w:pPr>
        <w:pStyle w:val="FronterPage"/>
        <w:tabs>
          <w:tab w:val="clear" w:pos="720"/>
          <w:tab w:val="clear" w:pos="1440"/>
          <w:tab w:val="clear" w:pos="2160"/>
          <w:tab w:val="clear" w:pos="2880"/>
          <w:tab w:val="clear" w:pos="3600"/>
          <w:tab w:val="clear" w:pos="4320"/>
          <w:tab w:val="clear" w:pos="5040"/>
        </w:tabs>
        <w:sectPr w:rsidR="00AC1F7F" w:rsidSect="00AC1F7F">
          <w:type w:val="continuous"/>
          <w:pgSz w:w="12240" w:h="20160" w:code="5"/>
          <w:pgMar w:top="1440" w:right="2275" w:bottom="1440" w:left="2275" w:header="72" w:footer="720" w:gutter="0"/>
          <w:pgNumType w:start="1"/>
          <w:cols w:space="720"/>
          <w:docGrid w:linePitch="360"/>
        </w:sectPr>
      </w:pPr>
    </w:p>
    <w:p w:rsidR="00686AEB" w:rsidRPr="00677316" w:rsidRDefault="007944A3"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709CD" w:rsidRPr="006709CD">
        <w:rPr>
          <w:rStyle w:val="HangingAnActChar"/>
        </w:rPr>
        <w:t>urging the United States Congress to enact the “Alice Paul Voter Protection Act.”</w:t>
      </w:r>
    </w:p>
    <w:p w:rsidR="000B1054" w:rsidRDefault="000B1054" w:rsidP="000B1054"/>
    <w:p w:rsidR="000C1D43" w:rsidRDefault="000C1D43">
      <w:pPr>
        <w:pStyle w:val="IndentHang"/>
      </w:pPr>
      <w:r w:rsidRPr="00391B81">
        <w:rPr>
          <w:b/>
          <w:bCs/>
          <w:smallCaps/>
        </w:rPr>
        <w:t>Whereas,</w:t>
      </w:r>
      <w:r w:rsidRPr="001C43C8">
        <w:t xml:space="preserve"> </w:t>
      </w:r>
      <w:r w:rsidR="006E7537" w:rsidRPr="006E7537">
        <w:t xml:space="preserve">The “Alice Paul Voter Protection Act,” H.R. 1245 of the 117th Congress, sponsored by Representative Andy Kim of New Jersey’s 3rd </w:t>
      </w:r>
      <w:r w:rsidR="003D3B21">
        <w:t>Congressional District</w:t>
      </w:r>
      <w:r w:rsidR="006E7537" w:rsidRPr="006E7537">
        <w:t xml:space="preserve"> and cosponsored by Representative Donald Norcross of New Jersey’s 1st </w:t>
      </w:r>
      <w:r w:rsidR="003D3B21">
        <w:t>Congressional District</w:t>
      </w:r>
      <w:r w:rsidR="00F30E72">
        <w:t xml:space="preserve">, seeks to </w:t>
      </w:r>
      <w:r w:rsidR="006E7537" w:rsidRPr="006E7537">
        <w:t>protect the voter registration rights of citizens; and</w:t>
      </w:r>
    </w:p>
    <w:p w:rsidR="006E7537" w:rsidRDefault="006E7537">
      <w:pPr>
        <w:pStyle w:val="IndentHang"/>
      </w:pPr>
      <w:r w:rsidRPr="00391B81">
        <w:rPr>
          <w:b/>
          <w:bCs/>
          <w:smallCaps/>
        </w:rPr>
        <w:t>Whereas,</w:t>
      </w:r>
      <w:r w:rsidRPr="001C43C8">
        <w:t xml:space="preserve"> </w:t>
      </w:r>
      <w:r w:rsidRPr="006E7537">
        <w:t>The bill would prohibit any person to corruptly hinder, interfere with, or prevent another person from registering to vote or from helping another person in registering to vote, and would subject any person who violates these provisions to a fine, up to 5 years’ imprisonment, or both; and</w:t>
      </w:r>
    </w:p>
    <w:p w:rsidR="006E7537" w:rsidRDefault="006E7537">
      <w:pPr>
        <w:pStyle w:val="IndentHang"/>
      </w:pPr>
      <w:r w:rsidRPr="00391B81">
        <w:rPr>
          <w:b/>
          <w:bCs/>
          <w:smallCaps/>
        </w:rPr>
        <w:t>Whereas,</w:t>
      </w:r>
      <w:r w:rsidRPr="001C43C8">
        <w:t xml:space="preserve"> </w:t>
      </w:r>
      <w:r w:rsidRPr="006E7537">
        <w:t>The bill also requires the federal Election Assistance Commission to develop and publish recommendations for best practices for states to use to deter and prevent violations of the bill; and</w:t>
      </w:r>
    </w:p>
    <w:p w:rsidR="006E7537" w:rsidRDefault="006E7537">
      <w:pPr>
        <w:pStyle w:val="IndentHang"/>
      </w:pPr>
      <w:r w:rsidRPr="00391B81">
        <w:rPr>
          <w:b/>
          <w:bCs/>
          <w:smallCaps/>
        </w:rPr>
        <w:t>Whereas,</w:t>
      </w:r>
      <w:r w:rsidRPr="001C43C8">
        <w:t xml:space="preserve"> </w:t>
      </w:r>
      <w:r w:rsidRPr="006E7537">
        <w:t xml:space="preserve">Fittingly, the bill honors the legacy of Alice Paul, a New Jersey native of the 3rd </w:t>
      </w:r>
      <w:r w:rsidR="003D3B21">
        <w:t>Congressional District</w:t>
      </w:r>
      <w:r w:rsidRPr="006E7537">
        <w:t xml:space="preserve"> who, as a feminist leader of the suffragist movement, member of the National American Women’s Suffrage Association and leader of its Congressional Committee, and in 1916 a founder of the National Woman’s Party, was instrumental in achieving the passage of the 19th Amendment by the United States Congress in 1919 and its ratification by the states in 1920, thereby guaranteeing women the right to vote; and</w:t>
      </w:r>
    </w:p>
    <w:p w:rsidR="006E7537" w:rsidRDefault="006E7537">
      <w:pPr>
        <w:pStyle w:val="IndentHang"/>
      </w:pPr>
      <w:r w:rsidRPr="00391B81">
        <w:rPr>
          <w:b/>
          <w:bCs/>
          <w:smallCaps/>
        </w:rPr>
        <w:t>Whereas,</w:t>
      </w:r>
      <w:r w:rsidRPr="001C43C8">
        <w:t xml:space="preserve"> </w:t>
      </w:r>
      <w:r w:rsidRPr="006E7537">
        <w:t>In her lifelong fight for voting rights, Alice Paul e</w:t>
      </w:r>
      <w:r w:rsidR="00532F00">
        <w:t>ndured scorn and imprisonment under inhumane conditions</w:t>
      </w:r>
      <w:r w:rsidRPr="006E7537">
        <w:t>, but remained undeterred and, after earnin</w:t>
      </w:r>
      <w:r w:rsidR="00F30E72">
        <w:t xml:space="preserve">g three law degrees, originally </w:t>
      </w:r>
      <w:r w:rsidRPr="006E7537">
        <w:t>wrote the Equal Rights Amendment (ERA) in 1923 and rewrote it in 1943 to uphold the principle that “equality of rights under the law shall not be denied or abridged by the United States or by any state on account of sex,” which is still to be ratified; and</w:t>
      </w:r>
    </w:p>
    <w:p w:rsidR="006E7537" w:rsidRDefault="006E7537">
      <w:pPr>
        <w:pStyle w:val="IndentHang"/>
      </w:pPr>
      <w:r w:rsidRPr="00391B81">
        <w:rPr>
          <w:b/>
          <w:bCs/>
          <w:smallCaps/>
        </w:rPr>
        <w:t>Whereas,</w:t>
      </w:r>
      <w:r w:rsidRPr="001C43C8">
        <w:t xml:space="preserve"> </w:t>
      </w:r>
      <w:r w:rsidRPr="006E7537">
        <w:t xml:space="preserve">Voting rights are </w:t>
      </w:r>
      <w:r w:rsidR="00F30E72">
        <w:t xml:space="preserve">a sacred </w:t>
      </w:r>
      <w:r w:rsidRPr="006E7537">
        <w:t xml:space="preserve">foundation of </w:t>
      </w:r>
      <w:r w:rsidR="00F30E72">
        <w:t xml:space="preserve">our democracy and </w:t>
      </w:r>
      <w:r w:rsidRPr="006E7537">
        <w:t>have been secured by the determination and struggle of everyday citizens and leaders like Alice Paul; and</w:t>
      </w:r>
    </w:p>
    <w:p w:rsidR="006E7537" w:rsidRPr="001C43C8" w:rsidRDefault="006E7537">
      <w:pPr>
        <w:pStyle w:val="IndentHang"/>
      </w:pPr>
      <w:r w:rsidRPr="00391B81">
        <w:rPr>
          <w:b/>
          <w:bCs/>
          <w:smallCaps/>
        </w:rPr>
        <w:t>Whereas,</w:t>
      </w:r>
      <w:r w:rsidRPr="001C43C8">
        <w:t xml:space="preserve"> </w:t>
      </w:r>
      <w:r w:rsidRPr="006E7537">
        <w:t>It is therefore fitting and proper for Congress to enact the “Alice Paul Voter Protection Act” to protect all citizens’ right to register to vote; now, therefore</w:t>
      </w:r>
      <w:r w:rsidR="00A77089">
        <w:t>,</w:t>
      </w:r>
    </w:p>
    <w:p w:rsidR="000C1D43" w:rsidRPr="00D71D68" w:rsidRDefault="000C1D43" w:rsidP="000B1054"/>
    <w:p w:rsidR="00686AEB" w:rsidRPr="00AA7880" w:rsidRDefault="00686AEB" w:rsidP="00686AEB">
      <w:r>
        <w:tab/>
      </w:r>
      <w:r w:rsidR="007944A3">
        <w:rPr>
          <w:rStyle w:val="BillHeading2"/>
        </w:rPr>
        <w:t>Be It Resolved</w:t>
      </w:r>
      <w:r>
        <w:rPr>
          <w:rStyle w:val="BillHeading2"/>
        </w:rPr>
        <w:t xml:space="preserve"> </w:t>
      </w:r>
      <w:r w:rsidR="007944A3">
        <w:rPr>
          <w:rStyle w:val="BillLanguage"/>
        </w:rPr>
        <w:t>by the General Assembly of the State of New Jersey (the Senate concurring):</w:t>
      </w:r>
    </w:p>
    <w:p w:rsidR="00686AEB" w:rsidRPr="00D71D68" w:rsidRDefault="00686AEB" w:rsidP="00686AEB"/>
    <w:p w:rsidR="00F30CC1" w:rsidRDefault="00686AEB" w:rsidP="00686AEB">
      <w:r>
        <w:tab/>
      </w:r>
      <w:r w:rsidR="00F30CC1">
        <w:t>1.</w:t>
      </w:r>
      <w:r w:rsidR="00D03716">
        <w:tab/>
      </w:r>
      <w:r w:rsidR="00F30CC1">
        <w:t>This resolution urges the United States Congress to enact t</w:t>
      </w:r>
      <w:r w:rsidR="00F30CC1" w:rsidRPr="00F30CC1">
        <w:t>he “Alice Paul Voter Protection Act,” H.R. 1245 of the 117th Congress</w:t>
      </w:r>
      <w:r w:rsidR="00AB6B45">
        <w:t>, to protect the voter registration rights of all citizens and to honor the legacy of New Jersey native Alice Paul</w:t>
      </w:r>
      <w:r w:rsidR="00D03716">
        <w:t xml:space="preserve">. </w:t>
      </w:r>
    </w:p>
    <w:p w:rsidR="00686AEB" w:rsidRDefault="00F30CC1" w:rsidP="00686AEB">
      <w:r>
        <w:tab/>
      </w:r>
      <w:r w:rsidRPr="00F30CC1">
        <w:t>2.</w:t>
      </w:r>
      <w:r w:rsidRPr="00F30CC1">
        <w:tab/>
        <w:t xml:space="preserve">Copies of this resolution, as filed with the Secretary of State, shall be transmitted by the Clerk of the General Assembly or the Secretary of the Senate to the President and Vice President of the </w:t>
      </w:r>
      <w:r w:rsidR="003D3B21">
        <w:t>United States,</w:t>
      </w:r>
      <w:r w:rsidRPr="00F30CC1">
        <w:t xml:space="preserve"> the Majority and Minority Lead</w:t>
      </w:r>
      <w:r w:rsidR="003D3B21">
        <w:t>ers of the United States Senate,</w:t>
      </w:r>
      <w:r w:rsidRPr="00F30CC1">
        <w:t xml:space="preserve"> the Speaker and Minority Leader of the United </w:t>
      </w:r>
      <w:r w:rsidR="003D3B21">
        <w:t xml:space="preserve">States </w:t>
      </w:r>
      <w:bookmarkStart w:id="1" w:name="_GoBack"/>
      <w:bookmarkEnd w:id="1"/>
      <w:r w:rsidR="003D3B21">
        <w:t>House of Representatives,</w:t>
      </w:r>
      <w:r w:rsidRPr="00F30CC1">
        <w:t xml:space="preserve"> and every member of the N</w:t>
      </w:r>
      <w:r w:rsidR="006C0D3F">
        <w:t>ew</w:t>
      </w:r>
      <w:r w:rsidR="00661575">
        <w:t xml:space="preserve"> Jersey congressional d</w:t>
      </w:r>
      <w:r w:rsidRPr="00F30CC1">
        <w:t>elegation.</w:t>
      </w:r>
    </w:p>
    <w:p w:rsidR="00EF5C44" w:rsidRPr="00AA7880" w:rsidRDefault="00EF5C4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927D2" w:rsidRDefault="006927D2" w:rsidP="006927D2">
      <w:r>
        <w:tab/>
        <w:t xml:space="preserve">This resolution urges the </w:t>
      </w:r>
      <w:r w:rsidRPr="006927D2">
        <w:t xml:space="preserve">United States Congress to enact </w:t>
      </w:r>
      <w:r>
        <w:t xml:space="preserve">the “Alice Paul Voter Protection Act,” H.R. 1245 of the 117th Congress, sponsored by Representative Andy Kim of New Jersey’s 3rd </w:t>
      </w:r>
      <w:r w:rsidR="003D3B21">
        <w:t>Congressional District</w:t>
      </w:r>
      <w:r>
        <w:t xml:space="preserve"> and cosponsored by Representative Donald Norcross of New Jersey’s 1st </w:t>
      </w:r>
      <w:r w:rsidR="003D3B21">
        <w:t>Congressional District</w:t>
      </w:r>
      <w:r>
        <w:t>, which seeks to protect the voter registration rights of citizens.</w:t>
      </w:r>
    </w:p>
    <w:p w:rsidR="00BF2530" w:rsidRDefault="006927D2" w:rsidP="006927D2">
      <w:r>
        <w:tab/>
        <w:t>The “Alice Paul Voter Protection Act” would prohibit any person to corruptly hinder, interfere with, or prevent another person from registering to vote or from helping another person in registering to vote, and would subject any person who violates these provisions to a fine, up to 5 ye</w:t>
      </w:r>
      <w:r w:rsidR="00BF2530">
        <w:t xml:space="preserve">ars’ imprisonment, or both. </w:t>
      </w:r>
      <w:r>
        <w:t>The bill also requires the federal Election Assistance Commission to develop and publish recommendations for best practices for states to use to deter and prev</w:t>
      </w:r>
      <w:r w:rsidR="00BF2530">
        <w:t>ent violations of the bill.</w:t>
      </w:r>
    </w:p>
    <w:p w:rsidR="00BF2530" w:rsidRDefault="00BF2530" w:rsidP="006927D2">
      <w:r>
        <w:tab/>
      </w:r>
      <w:r w:rsidR="006927D2">
        <w:t xml:space="preserve">Fittingly, the bill honors the legacy of Alice Paul, a New Jersey native of the 3rd </w:t>
      </w:r>
      <w:r w:rsidR="003D3B21">
        <w:t>Congressional District</w:t>
      </w:r>
      <w:r w:rsidR="006927D2">
        <w:t xml:space="preserve"> who, as a feminist leader of the suffragist movement, member of the National American Women’s Suffrage Association and leader of its Congressional Committee, and in 1916 a founder of the National Woman’s Party, was instrumental in achieving the passage of the 19th Amendment by the United States Congress in 1919 and its ratification by the states in 1920, thereby guaranteein</w:t>
      </w:r>
      <w:r w:rsidR="008A1E22">
        <w:t xml:space="preserve">g women the right to vote. </w:t>
      </w:r>
      <w:r w:rsidR="006927D2">
        <w:t>In her lifelong fight for voting r</w:t>
      </w:r>
      <w:r>
        <w:t xml:space="preserve">ights, Alice Paul endured scorn and </w:t>
      </w:r>
      <w:r w:rsidR="006927D2">
        <w:t>imprisonment</w:t>
      </w:r>
      <w:r>
        <w:t xml:space="preserve"> under inhumane conditions </w:t>
      </w:r>
      <w:r w:rsidR="006927D2">
        <w:t>but remained undeterred and, after earning three law degrees, originally wrote the Equal Rights Amendment (ERA) in 1923 and rewrote it in 1943 to uphold the principle that “equality of rights under the law shall not be denied or abridged by the United States or by any state on account of sex,”</w:t>
      </w:r>
      <w:r>
        <w:t xml:space="preserve"> which is still to be ratified.</w:t>
      </w:r>
    </w:p>
    <w:p w:rsidR="006927D2" w:rsidRDefault="00BF2530" w:rsidP="006927D2">
      <w:r>
        <w:tab/>
      </w:r>
      <w:r w:rsidR="006927D2">
        <w:t xml:space="preserve">Voting rights are </w:t>
      </w:r>
      <w:r w:rsidR="008A1E22">
        <w:t xml:space="preserve">a sacred </w:t>
      </w:r>
      <w:r w:rsidR="006927D2">
        <w:t xml:space="preserve">foundation of </w:t>
      </w:r>
      <w:r w:rsidR="008A1E22">
        <w:t xml:space="preserve">our democracy and </w:t>
      </w:r>
      <w:r w:rsidR="006927D2">
        <w:t xml:space="preserve">have been secured by the determination and struggle of everyday citizens </w:t>
      </w:r>
      <w:r>
        <w:t>and leaders like Alice Paul.</w:t>
      </w:r>
    </w:p>
    <w:sectPr w:rsidR="006927D2" w:rsidSect="00D03716">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136" w:rsidRDefault="002C6136">
      <w:r>
        <w:separator/>
      </w:r>
    </w:p>
  </w:endnote>
  <w:endnote w:type="continuationSeparator" w:id="0">
    <w:p w:rsidR="002C6136" w:rsidRDefault="002C6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354" w:rsidRDefault="00260354" w:rsidP="00260354">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136" w:rsidRDefault="002C6136">
      <w:r>
        <w:separator/>
      </w:r>
    </w:p>
  </w:footnote>
  <w:footnote w:type="continuationSeparator" w:id="0">
    <w:p w:rsidR="002C6136" w:rsidRDefault="002C6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7A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1F7F" w:rsidRDefault="00AC1F7F" w:rsidP="00AC1F7F">
    <w:pPr>
      <w:pStyle w:val="bpuHeadSpon"/>
    </w:pPr>
    <w:r w:rsidRPr="00AC1F7F">
      <w:rPr>
        <w:rStyle w:val="bpuHeadSponChar"/>
      </w:rPr>
      <w:t>ACR215</w:t>
    </w:r>
    <w:r>
      <w:t xml:space="preserve"> MURPHY</w:t>
    </w:r>
    <w:r w:rsidR="00260354">
      <w:t xml:space="preserve">, </w:t>
    </w:r>
    <w:r w:rsidR="00260354">
      <w:t>REYNOLDS-JACKSON</w:t>
    </w:r>
  </w:p>
  <w:p w:rsidR="00AC1F7F" w:rsidRDefault="00AC1F7F" w:rsidP="00AC1F7F">
    <w:pPr>
      <w:pStyle w:val="bpuHeadSpon"/>
    </w:pPr>
    <w:r>
      <w:fldChar w:fldCharType="begin"/>
    </w:r>
    <w:r>
      <w:instrText xml:space="preserve"> PAGE  \* MERGEFORMAT </w:instrText>
    </w:r>
    <w:r>
      <w:fldChar w:fldCharType="separate"/>
    </w:r>
    <w:r w:rsidR="00B57A40">
      <w:rPr>
        <w:noProof/>
      </w:rPr>
      <w:t>3</w:t>
    </w:r>
    <w:r>
      <w:fldChar w:fldCharType="end"/>
    </w:r>
  </w:p>
  <w:p w:rsidR="00AC1F7F" w:rsidRDefault="00AC1F7F" w:rsidP="00AC1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1F7F" w:rsidRDefault="00AC1F7F" w:rsidP="00AC1F7F">
    <w:pPr>
      <w:pStyle w:val="bpuHeadSpon"/>
    </w:pPr>
    <w:r w:rsidRPr="00AC1F7F">
      <w:rPr>
        <w:rStyle w:val="bpuHeadSponChar"/>
      </w:rPr>
      <w:t>ACR215</w:t>
    </w:r>
    <w:r>
      <w:t xml:space="preserve"> MURPHY</w:t>
    </w:r>
    <w:r w:rsidR="00260354">
      <w:t xml:space="preserve">, </w:t>
    </w:r>
    <w:r w:rsidR="00260354">
      <w:t>REYNOLDS-JACKSON</w:t>
    </w:r>
  </w:p>
  <w:p w:rsidR="00AC1F7F" w:rsidRDefault="00AC1F7F" w:rsidP="00AC1F7F">
    <w:pPr>
      <w:pStyle w:val="bpuHeadSpon"/>
    </w:pPr>
    <w:r>
      <w:fldChar w:fldCharType="begin"/>
    </w:r>
    <w:r>
      <w:instrText xml:space="preserve"> PAGE  \* MERGEFORMAT </w:instrText>
    </w:r>
    <w:r>
      <w:fldChar w:fldCharType="separate"/>
    </w:r>
    <w:r w:rsidR="00B57A40">
      <w:rPr>
        <w:noProof/>
      </w:rPr>
      <w:t>2</w:t>
    </w:r>
    <w:r>
      <w:fldChar w:fldCharType="end"/>
    </w:r>
  </w:p>
  <w:p w:rsidR="00AC1F7F" w:rsidRDefault="00AC1F7F" w:rsidP="00AC1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3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C74"/>
    <w:rsid w:val="000B1054"/>
    <w:rsid w:val="000B3411"/>
    <w:rsid w:val="000C054C"/>
    <w:rsid w:val="000C12C2"/>
    <w:rsid w:val="000C1D43"/>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0354"/>
    <w:rsid w:val="0026080F"/>
    <w:rsid w:val="0026574A"/>
    <w:rsid w:val="002660BB"/>
    <w:rsid w:val="002720E8"/>
    <w:rsid w:val="00274B73"/>
    <w:rsid w:val="00275293"/>
    <w:rsid w:val="002776B0"/>
    <w:rsid w:val="00286C7E"/>
    <w:rsid w:val="002A1029"/>
    <w:rsid w:val="002A3A1A"/>
    <w:rsid w:val="002A4692"/>
    <w:rsid w:val="002A51BA"/>
    <w:rsid w:val="002B2E26"/>
    <w:rsid w:val="002B3FE6"/>
    <w:rsid w:val="002C2D81"/>
    <w:rsid w:val="002C461E"/>
    <w:rsid w:val="002C6136"/>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B21"/>
    <w:rsid w:val="003E26D4"/>
    <w:rsid w:val="003E47BA"/>
    <w:rsid w:val="003F3B37"/>
    <w:rsid w:val="0040195A"/>
    <w:rsid w:val="00402DC0"/>
    <w:rsid w:val="00403EC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91C"/>
    <w:rsid w:val="004C742C"/>
    <w:rsid w:val="004E1F3E"/>
    <w:rsid w:val="004F21BD"/>
    <w:rsid w:val="004F4F1D"/>
    <w:rsid w:val="004F74DD"/>
    <w:rsid w:val="00501317"/>
    <w:rsid w:val="0050495C"/>
    <w:rsid w:val="00505DC9"/>
    <w:rsid w:val="00506E1E"/>
    <w:rsid w:val="00513C81"/>
    <w:rsid w:val="00527BFB"/>
    <w:rsid w:val="00532A32"/>
    <w:rsid w:val="00532F00"/>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575"/>
    <w:rsid w:val="00665CBC"/>
    <w:rsid w:val="00667A5C"/>
    <w:rsid w:val="006709CD"/>
    <w:rsid w:val="00677316"/>
    <w:rsid w:val="00686AEB"/>
    <w:rsid w:val="006927D2"/>
    <w:rsid w:val="006B7897"/>
    <w:rsid w:val="006B7FA7"/>
    <w:rsid w:val="006C086A"/>
    <w:rsid w:val="006C0D3F"/>
    <w:rsid w:val="006C21C1"/>
    <w:rsid w:val="006C7327"/>
    <w:rsid w:val="006D00E5"/>
    <w:rsid w:val="006D791B"/>
    <w:rsid w:val="006E2895"/>
    <w:rsid w:val="006E753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4A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E22"/>
    <w:rsid w:val="008A31C5"/>
    <w:rsid w:val="008A4F9A"/>
    <w:rsid w:val="008B2850"/>
    <w:rsid w:val="008C79B3"/>
    <w:rsid w:val="008D77BD"/>
    <w:rsid w:val="008E454C"/>
    <w:rsid w:val="008E7303"/>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089"/>
    <w:rsid w:val="00A84C4F"/>
    <w:rsid w:val="00A91384"/>
    <w:rsid w:val="00A932A1"/>
    <w:rsid w:val="00A96C33"/>
    <w:rsid w:val="00A96E06"/>
    <w:rsid w:val="00AA6197"/>
    <w:rsid w:val="00AA6C70"/>
    <w:rsid w:val="00AB16FD"/>
    <w:rsid w:val="00AB4813"/>
    <w:rsid w:val="00AB6B45"/>
    <w:rsid w:val="00AC1F7F"/>
    <w:rsid w:val="00AC4BBE"/>
    <w:rsid w:val="00AC6466"/>
    <w:rsid w:val="00AC7639"/>
    <w:rsid w:val="00AD08BB"/>
    <w:rsid w:val="00AD0EC0"/>
    <w:rsid w:val="00AD70D6"/>
    <w:rsid w:val="00AD75BC"/>
    <w:rsid w:val="00AD7BB0"/>
    <w:rsid w:val="00AD7BC9"/>
    <w:rsid w:val="00AE1871"/>
    <w:rsid w:val="00AF0DB9"/>
    <w:rsid w:val="00AF1A8C"/>
    <w:rsid w:val="00AF7023"/>
    <w:rsid w:val="00B0116D"/>
    <w:rsid w:val="00B01173"/>
    <w:rsid w:val="00B02F35"/>
    <w:rsid w:val="00B05A3C"/>
    <w:rsid w:val="00B07100"/>
    <w:rsid w:val="00B1138C"/>
    <w:rsid w:val="00B2574A"/>
    <w:rsid w:val="00B35D8A"/>
    <w:rsid w:val="00B45B34"/>
    <w:rsid w:val="00B57047"/>
    <w:rsid w:val="00B57A40"/>
    <w:rsid w:val="00B61D86"/>
    <w:rsid w:val="00B6342D"/>
    <w:rsid w:val="00B726BD"/>
    <w:rsid w:val="00B732BC"/>
    <w:rsid w:val="00B75973"/>
    <w:rsid w:val="00B90E33"/>
    <w:rsid w:val="00B9676B"/>
    <w:rsid w:val="00BA234B"/>
    <w:rsid w:val="00BA2EA5"/>
    <w:rsid w:val="00BA364B"/>
    <w:rsid w:val="00BB1190"/>
    <w:rsid w:val="00BB31D0"/>
    <w:rsid w:val="00BB3A11"/>
    <w:rsid w:val="00BB4DDB"/>
    <w:rsid w:val="00BB5D79"/>
    <w:rsid w:val="00BB5F02"/>
    <w:rsid w:val="00BC7892"/>
    <w:rsid w:val="00BE24D6"/>
    <w:rsid w:val="00BE7EFA"/>
    <w:rsid w:val="00BF06AD"/>
    <w:rsid w:val="00BF2530"/>
    <w:rsid w:val="00BF2C67"/>
    <w:rsid w:val="00C04F4D"/>
    <w:rsid w:val="00C12E48"/>
    <w:rsid w:val="00C13D14"/>
    <w:rsid w:val="00C15F53"/>
    <w:rsid w:val="00C17BC3"/>
    <w:rsid w:val="00C23F09"/>
    <w:rsid w:val="00C25356"/>
    <w:rsid w:val="00C328D0"/>
    <w:rsid w:val="00C46BC1"/>
    <w:rsid w:val="00C5235F"/>
    <w:rsid w:val="00C53A7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71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C44"/>
    <w:rsid w:val="00F00D08"/>
    <w:rsid w:val="00F1350D"/>
    <w:rsid w:val="00F15583"/>
    <w:rsid w:val="00F17C18"/>
    <w:rsid w:val="00F200EE"/>
    <w:rsid w:val="00F22481"/>
    <w:rsid w:val="00F2542E"/>
    <w:rsid w:val="00F27278"/>
    <w:rsid w:val="00F30CC1"/>
    <w:rsid w:val="00F30E72"/>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43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FB5E1"/>
  <w15:docId w15:val="{5A7EC18A-5BB3-465C-B124-F9D475C1A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C1D4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C1F7F"/>
  </w:style>
  <w:style w:type="paragraph" w:styleId="BalloonText">
    <w:name w:val="Balloon Text"/>
    <w:basedOn w:val="Normal"/>
    <w:link w:val="BalloonTextChar"/>
    <w:semiHidden/>
    <w:unhideWhenUsed/>
    <w:rsid w:val="00403E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3E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4DD3-ECDB-4FE5-9C64-5EDEC4B4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854</Words>
  <Characters>4496</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ACR215</vt:lpstr>
    </vt:vector>
  </TitlesOfParts>
  <Manager>R224</Manager>
  <Company>NJ Office of Legislative Services</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ACR215</dc:title>
  <dc:subject/>
  <dc:creator>Assemblywoman  MURPHY</dc:creator>
  <cp:keywords>ACR215|3|SG |223|76|76|N|0|</cp:keywords>
  <dc:description>INTRODUCED MAY 12, 2021</dc:description>
  <cp:lastModifiedBy>Todaro, Vivian</cp:lastModifiedBy>
  <cp:revision>2</cp:revision>
  <cp:lastPrinted>2021-05-13T18:48:00Z</cp:lastPrinted>
  <dcterms:created xsi:type="dcterms:W3CDTF">2021-05-13T18:48:00Z</dcterms:created>
  <dcterms:modified xsi:type="dcterms:W3CDTF">2021-05-13T18:48:00Z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