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D0CC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HOMELAND SECURITY AND STATE PREPAREDNESS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7D0CC9" w:rsidRPr="007D0CC9" w:rsidRDefault="007D0CC9" w:rsidP="00292D7C">
      <w:pPr>
        <w:pStyle w:val="TopofPage1"/>
        <w:rPr>
          <w:sz w:val="24"/>
        </w:rPr>
      </w:pPr>
    </w:p>
    <w:p w:rsidR="00292D7C" w:rsidRPr="007D0CC9" w:rsidRDefault="007D0CC9" w:rsidP="00ED5E27">
      <w:pPr>
        <w:pStyle w:val="TopofPage1"/>
        <w:rPr>
          <w:szCs w:val="24"/>
        </w:rPr>
      </w:pPr>
      <w:r>
        <w:rPr>
          <w:szCs w:val="24"/>
        </w:rPr>
        <w:t>ASSEMBLY COMMITTEE SUBSTITUTE FOR</w:t>
      </w:r>
    </w:p>
    <w:p w:rsidR="00AA5E23" w:rsidRDefault="007D0CC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CONCURRENT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D0CC9">
        <w:rPr>
          <w:caps/>
          <w:szCs w:val="24"/>
        </w:rPr>
        <w:t>JUNE 14, 2021</w:t>
      </w:r>
    </w:p>
    <w:p w:rsidR="00DA4520" w:rsidRPr="00E3262F" w:rsidRDefault="00DA4520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Default="00745618" w:rsidP="003A613A">
      <w:pPr>
        <w:tabs>
          <w:tab w:val="clear" w:pos="720"/>
          <w:tab w:val="left" w:pos="0"/>
        </w:tabs>
        <w:ind w:hanging="360"/>
      </w:pPr>
      <w:r>
        <w:tab/>
      </w:r>
      <w:r w:rsidR="003A613A">
        <w:tab/>
        <w:t>The Assembly Homeland Security and State Preparedness</w:t>
      </w:r>
      <w:r w:rsidR="00234A62">
        <w:t xml:space="preserve"> Committee reports favorably </w:t>
      </w:r>
      <w:r w:rsidR="003A613A">
        <w:t>Assembly Committee Substitute for Assembly Concurrent Resolution No. 216.</w:t>
      </w:r>
    </w:p>
    <w:p w:rsidR="00AF2843" w:rsidRDefault="00AF2843" w:rsidP="00AF2843">
      <w:r>
        <w:tab/>
        <w:t xml:space="preserve">As reported by the committee, the Assembly Committee Substitute for Assembly Concurrent Resolution No. 216 condemns anti-Semitism. The substitute details the rise in incidents and expressions of anti-Semitism globally, nationally, and in the State of New Jersey over the past decade. </w:t>
      </w:r>
    </w:p>
    <w:p w:rsidR="002B5C2E" w:rsidRDefault="00AF2843" w:rsidP="00745618">
      <w:r>
        <w:tab/>
        <w:t xml:space="preserve">Accordingly, the </w:t>
      </w:r>
      <w:r w:rsidR="004104E1">
        <w:t>substitute</w:t>
      </w:r>
      <w:r>
        <w:t xml:space="preserve"> condemns all forms of anti-Semitism; rejects attempts to justify anti-Jewish hatred; applauds leaders in New Jersey, the United States and globally for condemning anti-Semitism; supports expanded Holocaust education programs; recommends </w:t>
      </w:r>
      <w:r w:rsidR="002E68BA">
        <w:t xml:space="preserve">utilizing </w:t>
      </w:r>
      <w:r>
        <w:t xml:space="preserve">the United States Department of State and International Holocaust Remembrance Alliance working definition, along with </w:t>
      </w:r>
      <w:r w:rsidR="002E68BA">
        <w:t xml:space="preserve">examples of anti-Semitism as </w:t>
      </w:r>
      <w:r>
        <w:t>educational resource</w:t>
      </w:r>
      <w:r w:rsidR="002E68BA">
        <w:t>s</w:t>
      </w:r>
      <w:r>
        <w:t xml:space="preserve"> when investigating acts of and collecting data on anti-Semitism; and calls upon New Jersey citizens and State government entities</w:t>
      </w:r>
      <w:r w:rsidR="002E68BA">
        <w:t xml:space="preserve"> to continue their vigilant</w:t>
      </w:r>
      <w:r>
        <w:t xml:space="preserve"> efforts to prevent and report acts of anti-Semitism, hate crimes, and other violations of human rights and religious freedom.</w:t>
      </w:r>
    </w:p>
    <w:sectPr w:rsidR="002B5C2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CC9" w:rsidRDefault="007D0CC9">
      <w:r>
        <w:separator/>
      </w:r>
    </w:p>
  </w:endnote>
  <w:endnote w:type="continuationSeparator" w:id="0">
    <w:p w:rsidR="007D0CC9" w:rsidRDefault="007D0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CC9" w:rsidRDefault="007D0CC9">
      <w:r>
        <w:separator/>
      </w:r>
    </w:p>
  </w:footnote>
  <w:footnote w:type="continuationSeparator" w:id="0">
    <w:p w:rsidR="007D0CC9" w:rsidRDefault="007D0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45618" w:rsidP="0074561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45618" w:rsidRDefault="00745618" w:rsidP="0074561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CC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10FA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B73"/>
    <w:rsid w:val="00212DE9"/>
    <w:rsid w:val="00213ABF"/>
    <w:rsid w:val="002202B8"/>
    <w:rsid w:val="00220D40"/>
    <w:rsid w:val="00221448"/>
    <w:rsid w:val="0022238A"/>
    <w:rsid w:val="00226FF1"/>
    <w:rsid w:val="002323C8"/>
    <w:rsid w:val="00234A62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5C2E"/>
    <w:rsid w:val="002C19EE"/>
    <w:rsid w:val="002D29CF"/>
    <w:rsid w:val="002D5DF6"/>
    <w:rsid w:val="002E68BA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613A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04E1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0F64"/>
    <w:rsid w:val="004D32CB"/>
    <w:rsid w:val="004D3881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1020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618"/>
    <w:rsid w:val="007459B6"/>
    <w:rsid w:val="007472F5"/>
    <w:rsid w:val="0075454F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0CC9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07F2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2843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5FEE"/>
    <w:rsid w:val="00C47AF5"/>
    <w:rsid w:val="00C53CFF"/>
    <w:rsid w:val="00C55D17"/>
    <w:rsid w:val="00C6255C"/>
    <w:rsid w:val="00C65801"/>
    <w:rsid w:val="00C81A37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4520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2E3C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155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BFE50364-3D4C-4344-B837-7A80FD5D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183</Words>
  <Characters>1171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ACR216 HOMELAND SECURITY AND STATE PREPAREDNESS Statement JUNE 14, 2021</vt:lpstr>
    </vt:vector>
  </TitlesOfParts>
  <Manager>R230</Manager>
  <Company>NJ OLS DMU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ACR216  ACS Statement 6/14/21</dc:title>
  <dc:subject/>
  <dc:creator>Assembly  AHS</dc:creator>
  <cp:keywords>ACR216|1|LP |253|0|0|!||</cp:keywords>
  <dc:description/>
  <cp:lastModifiedBy>Bektas, Brenda</cp:lastModifiedBy>
  <cp:revision>2</cp:revision>
  <cp:lastPrinted>1999-09-30T17:29:00Z</cp:lastPrinted>
  <dcterms:created xsi:type="dcterms:W3CDTF">2021-06-15T16:23:00Z</dcterms:created>
  <dcterms:modified xsi:type="dcterms:W3CDTF">2021-06-15T16:23:00Z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