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A04" w:rsidRDefault="008F3A04" w:rsidP="008F3A04">
      <w:pPr>
        <w:pStyle w:val="bpuBill"/>
      </w:pPr>
      <w:bookmarkStart w:id="0" w:name="bpuFrontPg"/>
      <w:bookmarkEnd w:id="0"/>
      <w:r>
        <w:t xml:space="preserve">ASSEMBLY JOINT RESOLUTION </w:t>
      </w:r>
    </w:p>
    <w:p w:rsidR="008F3A04" w:rsidRDefault="008F3A04" w:rsidP="008F3A04">
      <w:pPr>
        <w:pStyle w:val="bpuBill"/>
      </w:pPr>
      <w:r>
        <w:t xml:space="preserve">No. 171 </w:t>
      </w:r>
    </w:p>
    <w:p w:rsidR="008F3A04" w:rsidRPr="009D38FF" w:rsidRDefault="008F3A04" w:rsidP="008F3A0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5013515" r:id="rId8"/>
        </w:object>
      </w:r>
    </w:p>
    <w:p w:rsidR="008F3A04" w:rsidRDefault="008F3A04" w:rsidP="008F3A04">
      <w:pPr>
        <w:pStyle w:val="bpuState"/>
      </w:pPr>
      <w:r>
        <w:t>STATE OF NEW JERSEY</w:t>
      </w:r>
    </w:p>
    <w:p w:rsidR="008F3A04" w:rsidRDefault="008F3A04" w:rsidP="008F3A04">
      <w:pPr>
        <w:pStyle w:val="bpuLegislature"/>
      </w:pPr>
      <w:r>
        <w:t>219th LEGISLATURE</w:t>
      </w:r>
    </w:p>
    <w:p w:rsidR="008F3A04" w:rsidRDefault="008F3A04" w:rsidP="008F3A0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5013516" r:id="rId9"/>
        </w:object>
      </w:r>
      <w:r>
        <w:t xml:space="preserve">  </w:t>
      </w:r>
    </w:p>
    <w:p w:rsidR="008F3A04" w:rsidRDefault="008F3A04" w:rsidP="008F3A04">
      <w:pPr>
        <w:pStyle w:val="bpuIntro"/>
      </w:pPr>
      <w:r>
        <w:t>INTRODUCED JUNE 22, 2020</w:t>
      </w:r>
    </w:p>
    <w:p w:rsidR="008F3A04" w:rsidRDefault="008F3A04" w:rsidP="008F3A04">
      <w:pPr>
        <w:pStyle w:val="bpuIntro"/>
      </w:pPr>
    </w:p>
    <w:p w:rsidR="008F3A04" w:rsidRDefault="008F3A04" w:rsidP="008F3A04">
      <w:pPr>
        <w:pStyle w:val="bpuIntro"/>
        <w:sectPr w:rsidR="008F3A04" w:rsidSect="009A73B4">
          <w:headerReference w:type="even" r:id="rId10"/>
          <w:headerReference w:type="default" r:id="rId11"/>
          <w:footerReference w:type="default" r:id="rId12"/>
          <w:pgSz w:w="12240" w:h="20160" w:code="5"/>
          <w:pgMar w:top="1530" w:right="1440" w:bottom="1440" w:left="1440" w:header="72" w:footer="2160" w:gutter="0"/>
          <w:pgNumType w:start="1"/>
          <w:cols w:space="720"/>
          <w:docGrid w:linePitch="360"/>
        </w:sectPr>
      </w:pPr>
    </w:p>
    <w:p w:rsidR="008F3A04" w:rsidRDefault="008F3A04" w:rsidP="008F3A04">
      <w:pPr>
        <w:pStyle w:val="bpuIntro"/>
      </w:pPr>
    </w:p>
    <w:p w:rsidR="008F3A04" w:rsidRDefault="008F3A04" w:rsidP="008F3A04">
      <w:pPr>
        <w:pStyle w:val="bpuSponsor"/>
      </w:pPr>
      <w:r>
        <w:t>Sponsored by:</w:t>
      </w:r>
    </w:p>
    <w:p w:rsidR="008F3A04" w:rsidRDefault="008F3A04" w:rsidP="008F3A04">
      <w:pPr>
        <w:pStyle w:val="bpuSponsor"/>
      </w:pPr>
      <w:r>
        <w:t>Assemblywoman  SHANIQUE SPEIGHT</w:t>
      </w:r>
    </w:p>
    <w:p w:rsidR="008F3A04" w:rsidRDefault="008F3A04" w:rsidP="008F3A04">
      <w:pPr>
        <w:pStyle w:val="bpuSponsor"/>
      </w:pPr>
      <w:r>
        <w:t>District 29 (Essex)</w:t>
      </w:r>
    </w:p>
    <w:p w:rsidR="008F3A04" w:rsidRDefault="0078083F" w:rsidP="0078083F">
      <w:pPr>
        <w:pStyle w:val="bpuSponsor"/>
      </w:pPr>
      <w:r>
        <w:t>Assemblywoman  BRITNEE N. TIMBERLAKE</w:t>
      </w:r>
    </w:p>
    <w:p w:rsidR="0078083F" w:rsidRDefault="0078083F" w:rsidP="0078083F">
      <w:pPr>
        <w:pStyle w:val="bpuSponsor"/>
      </w:pPr>
      <w:r>
        <w:t>District 34 (Essex and Passaic)</w:t>
      </w:r>
    </w:p>
    <w:p w:rsidR="0078083F" w:rsidRDefault="00165BDC" w:rsidP="00165BDC">
      <w:pPr>
        <w:pStyle w:val="bpuSponsor"/>
      </w:pPr>
      <w:r>
        <w:t>Assemblywoman  SHAVONDA E. SUMTER</w:t>
      </w:r>
    </w:p>
    <w:p w:rsidR="00165BDC" w:rsidRDefault="00165BDC" w:rsidP="00165BDC">
      <w:pPr>
        <w:pStyle w:val="bpuSponsor"/>
      </w:pPr>
      <w:r>
        <w:t>District 35 (Bergen and Passaic)</w:t>
      </w:r>
    </w:p>
    <w:p w:rsidR="00165BDC" w:rsidRDefault="00581431" w:rsidP="00581431">
      <w:pPr>
        <w:pStyle w:val="bpuSponsor"/>
      </w:pPr>
      <w:r>
        <w:t>Assemblywoman  ANGELA V. MCKNIGHT</w:t>
      </w:r>
    </w:p>
    <w:p w:rsidR="00581431" w:rsidRDefault="00581431" w:rsidP="00581431">
      <w:pPr>
        <w:pStyle w:val="bpuSponsor"/>
      </w:pPr>
      <w:r>
        <w:t>District 31 (Hudson)</w:t>
      </w:r>
    </w:p>
    <w:p w:rsidR="00581431" w:rsidRDefault="00B233A3" w:rsidP="00B233A3">
      <w:pPr>
        <w:pStyle w:val="bpuSponsor"/>
      </w:pPr>
      <w:r>
        <w:t>Assemblywoman  LINDA S. CARTER</w:t>
      </w:r>
    </w:p>
    <w:p w:rsidR="00B233A3" w:rsidRDefault="00B233A3" w:rsidP="00B233A3">
      <w:pPr>
        <w:pStyle w:val="bpuSponsor"/>
      </w:pPr>
      <w:r>
        <w:t>District 22 (Middlesex, Somerset and Union)</w:t>
      </w:r>
    </w:p>
    <w:p w:rsidR="00B233A3" w:rsidRDefault="003F53C1" w:rsidP="003F53C1">
      <w:pPr>
        <w:pStyle w:val="bpuSponsor"/>
      </w:pPr>
      <w:r>
        <w:t>Assemblyman  GORDON M. JOHNSON</w:t>
      </w:r>
    </w:p>
    <w:p w:rsidR="003F53C1" w:rsidRDefault="003F53C1" w:rsidP="003F53C1">
      <w:pPr>
        <w:pStyle w:val="bpuSponsor"/>
      </w:pPr>
      <w:r>
        <w:t>District 37 (Bergen)</w:t>
      </w:r>
    </w:p>
    <w:p w:rsidR="003F53C1" w:rsidRDefault="00237478" w:rsidP="00237478">
      <w:pPr>
        <w:pStyle w:val="bpuSponsor"/>
      </w:pPr>
      <w:r>
        <w:t>Assemblywoman  VERLINA REYNOLDS-JACKSON</w:t>
      </w:r>
    </w:p>
    <w:p w:rsidR="00237478" w:rsidRDefault="00237478" w:rsidP="00237478">
      <w:pPr>
        <w:pStyle w:val="bpuSponsor"/>
      </w:pPr>
      <w:r>
        <w:t>District 15 (Hunterdon and Mercer)</w:t>
      </w:r>
    </w:p>
    <w:p w:rsidR="00237478" w:rsidRDefault="00323AC8" w:rsidP="00323AC8">
      <w:pPr>
        <w:pStyle w:val="bpuSponsor"/>
      </w:pPr>
      <w:r>
        <w:t>Assemblyman  BENJIE E. WIMBERLY</w:t>
      </w:r>
    </w:p>
    <w:p w:rsidR="00323AC8" w:rsidRDefault="00323AC8" w:rsidP="00323AC8">
      <w:pPr>
        <w:pStyle w:val="bpuSponsor"/>
      </w:pPr>
      <w:r>
        <w:t>District 35 (Bergen and Passaic)</w:t>
      </w:r>
    </w:p>
    <w:p w:rsidR="00FD5474" w:rsidRDefault="00FD5474" w:rsidP="00FD5474">
      <w:pPr>
        <w:pStyle w:val="bpuSponsor"/>
      </w:pPr>
      <w:r>
        <w:t>Assemblywoman  MILA M. JASEY</w:t>
      </w:r>
    </w:p>
    <w:p w:rsidR="00FD5474" w:rsidRDefault="00FD5474" w:rsidP="00FD5474">
      <w:pPr>
        <w:pStyle w:val="bpuSponsor"/>
      </w:pPr>
      <w:r>
        <w:t>District 27 (Essex and Morris)</w:t>
      </w:r>
    </w:p>
    <w:p w:rsidR="006D7A82" w:rsidRDefault="009A63A2" w:rsidP="009A63A2">
      <w:pPr>
        <w:pStyle w:val="bpuSponsor"/>
      </w:pPr>
      <w:r>
        <w:t>Assemblyman  JAMEL C. HOLLEY</w:t>
      </w:r>
    </w:p>
    <w:p w:rsidR="009A63A2" w:rsidRDefault="009A63A2" w:rsidP="009A63A2">
      <w:pPr>
        <w:pStyle w:val="bpuSponsor"/>
      </w:pPr>
      <w:r>
        <w:t>District 20 (Union)</w:t>
      </w:r>
    </w:p>
    <w:p w:rsidR="009A63A2" w:rsidRDefault="0004709D" w:rsidP="0004709D">
      <w:pPr>
        <w:pStyle w:val="bpuSponsor"/>
      </w:pPr>
      <w:r>
        <w:t>Assemblyman  HERB CONAWAY, JR.</w:t>
      </w:r>
    </w:p>
    <w:p w:rsidR="0004709D" w:rsidRDefault="0004709D" w:rsidP="0004709D">
      <w:pPr>
        <w:pStyle w:val="bpuSponsor"/>
      </w:pPr>
      <w:r>
        <w:t>District 7 (Burlington)</w:t>
      </w:r>
    </w:p>
    <w:p w:rsidR="0004709D" w:rsidRPr="0004709D" w:rsidRDefault="0004709D" w:rsidP="0004709D">
      <w:pPr>
        <w:pStyle w:val="bpuSponsor"/>
      </w:pPr>
    </w:p>
    <w:p w:rsidR="008F3A04" w:rsidRDefault="009A73B4" w:rsidP="009A73B4">
      <w:pPr>
        <w:pStyle w:val="bpuSponsor"/>
      </w:pPr>
      <w:r>
        <w:t>Co-Sponsored by:</w:t>
      </w:r>
    </w:p>
    <w:p w:rsidR="009A73B4" w:rsidRPr="009A73B4" w:rsidRDefault="009A73B4" w:rsidP="009A73B4">
      <w:pPr>
        <w:pStyle w:val="bpuSponsor"/>
      </w:pPr>
      <w:r w:rsidRPr="009A73B4">
        <w:t xml:space="preserve">Assemblyman Tully, Assemblywomen Lopez, </w:t>
      </w:r>
      <w:proofErr w:type="spellStart"/>
      <w:r w:rsidRPr="009A73B4">
        <w:t>Vainieri</w:t>
      </w:r>
      <w:proofErr w:type="spellEnd"/>
      <w:r w:rsidRPr="009A73B4">
        <w:t xml:space="preserve"> </w:t>
      </w:r>
      <w:proofErr w:type="spellStart"/>
      <w:r w:rsidRPr="009A73B4">
        <w:t>Huttle</w:t>
      </w:r>
      <w:proofErr w:type="spellEnd"/>
      <w:r w:rsidRPr="009A73B4">
        <w:t>, Assemblyman McKeon, Assemblywoman Swain and Assemblyman Kennedy</w:t>
      </w:r>
    </w:p>
    <w:p w:rsidR="008F3A04" w:rsidRDefault="008F3A04" w:rsidP="008F3A04">
      <w:pPr>
        <w:pStyle w:val="bpuSponsor"/>
      </w:pPr>
      <w:bookmarkStart w:id="1" w:name="_GoBack"/>
      <w:bookmarkEnd w:id="1"/>
    </w:p>
    <w:p w:rsidR="008F3A04" w:rsidRDefault="008F3A04" w:rsidP="008F3A04">
      <w:pPr>
        <w:pStyle w:val="bpuSponsor"/>
      </w:pPr>
      <w:r>
        <w:t>SYNOPSIS</w:t>
      </w:r>
    </w:p>
    <w:p w:rsidR="008F3A04" w:rsidRDefault="008F3A04" w:rsidP="008F3A04">
      <w:pPr>
        <w:pStyle w:val="bpuNormText"/>
      </w:pPr>
      <w:r>
        <w:tab/>
        <w:t xml:space="preserve">Designates July 13th as “Black Lives Matter Day” in New Jersey.  </w:t>
      </w:r>
    </w:p>
    <w:p w:rsidR="008F3A04" w:rsidRDefault="008F3A04" w:rsidP="008F3A04">
      <w:pPr>
        <w:pStyle w:val="bpuNormText"/>
      </w:pPr>
    </w:p>
    <w:p w:rsidR="008F3A04" w:rsidRDefault="008F3A04" w:rsidP="008F3A04">
      <w:pPr>
        <w:pStyle w:val="bpuSponsor"/>
      </w:pPr>
      <w:r>
        <w:t xml:space="preserve">CURRENT VERSION OF TEXT </w:t>
      </w:r>
    </w:p>
    <w:p w:rsidR="008F3A04" w:rsidRDefault="008F3A04" w:rsidP="008F3A04">
      <w:pPr>
        <w:pStyle w:val="bpuNormText"/>
      </w:pPr>
      <w:r>
        <w:tab/>
        <w:t>As introduced.</w:t>
      </w:r>
    </w:p>
    <w:p w:rsidR="008F3A04" w:rsidRDefault="008F3A04" w:rsidP="008F3A0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A04" w:rsidRDefault="008F3A0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F3A04" w:rsidSect="009A73B4">
          <w:type w:val="continuous"/>
          <w:pgSz w:w="12240" w:h="20160" w:code="5"/>
          <w:pgMar w:top="1440" w:right="2275" w:bottom="1440" w:left="2275" w:header="72" w:footer="80" w:gutter="0"/>
          <w:pgNumType w:start="1"/>
          <w:cols w:space="720"/>
          <w:docGrid w:linePitch="360"/>
        </w:sectPr>
      </w:pPr>
    </w:p>
    <w:p w:rsidR="00686AEB" w:rsidRPr="00677316" w:rsidRDefault="008E0BF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130D0B" w:rsidRPr="00130D0B">
        <w:t>designating July 13th of each year as “Black Lives Matter Day” in New Jersey</w:t>
      </w:r>
      <w:r w:rsidR="00A70FE9">
        <w:rPr>
          <w:rStyle w:val="HangingAnActChar"/>
        </w:rPr>
        <w:t xml:space="preserve">.  </w:t>
      </w:r>
    </w:p>
    <w:p w:rsidR="000B1054" w:rsidRDefault="000B1054" w:rsidP="000B1054"/>
    <w:p w:rsidR="004275AE" w:rsidRPr="001C43C8" w:rsidRDefault="004275AE" w:rsidP="004275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response to both current and historically disparate treatment of </w:t>
      </w:r>
      <w:r w:rsidR="005D7700">
        <w:t>Black</w:t>
      </w:r>
      <w:r>
        <w:t xml:space="preserve"> people, a movement arose to assert that </w:t>
      </w:r>
      <w:r w:rsidR="005C6B99">
        <w:t>“</w:t>
      </w:r>
      <w:r w:rsidR="005D7700">
        <w:t>Black</w:t>
      </w:r>
      <w:r>
        <w:t xml:space="preserve"> Lives Matter;</w:t>
      </w:r>
      <w:r w:rsidR="005C6B99">
        <w:t>”</w:t>
      </w:r>
      <w:r>
        <w:t xml:space="preserve"> and</w:t>
      </w:r>
    </w:p>
    <w:p w:rsidR="004C4B64" w:rsidRPr="001C43C8" w:rsidRDefault="004C4B6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35CD9">
        <w:t xml:space="preserve">The movement </w:t>
      </w:r>
      <w:r w:rsidRPr="004C4B64">
        <w:t xml:space="preserve">began as a social media hashtag in 2013, </w:t>
      </w:r>
      <w:r w:rsidR="00D35CD9">
        <w:t xml:space="preserve">and </w:t>
      </w:r>
      <w:r w:rsidRPr="004C4B64">
        <w:t>expanded into a national movement</w:t>
      </w:r>
      <w:r w:rsidR="005C6B99">
        <w:t>; and</w:t>
      </w:r>
      <w:r>
        <w:t xml:space="preserve"> </w:t>
      </w:r>
    </w:p>
    <w:p w:rsidR="00586C66" w:rsidRPr="001C43C8" w:rsidRDefault="00586C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Freedom Fighters around the globe commemorate July 13th as the day three Black women, </w:t>
      </w:r>
      <w:proofErr w:type="spellStart"/>
      <w:r>
        <w:t>Patrisse</w:t>
      </w:r>
      <w:proofErr w:type="spellEnd"/>
      <w:r>
        <w:t xml:space="preserve"> </w:t>
      </w:r>
      <w:proofErr w:type="spellStart"/>
      <w:r>
        <w:t>Cullors</w:t>
      </w:r>
      <w:proofErr w:type="spellEnd"/>
      <w:r>
        <w:t xml:space="preserve">, Alicia Garza, and Opal </w:t>
      </w:r>
      <w:proofErr w:type="spellStart"/>
      <w:r>
        <w:t>Tometti</w:t>
      </w:r>
      <w:proofErr w:type="spellEnd"/>
      <w:r w:rsidR="00F51E63">
        <w:t>,</w:t>
      </w:r>
      <w:r>
        <w:t xml:space="preserve"> turned the Black Lives Matter hashtag into a global movement; and </w:t>
      </w:r>
    </w:p>
    <w:p w:rsidR="004275AE" w:rsidRPr="001C43C8" w:rsidRDefault="004275AE" w:rsidP="004275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="005D7700">
        <w:t>Black</w:t>
      </w:r>
      <w:r>
        <w:t xml:space="preserve"> Lives Matter movement affirms the humanity and resilience of </w:t>
      </w:r>
      <w:r w:rsidR="005D7700">
        <w:t>Black</w:t>
      </w:r>
      <w:r>
        <w:t xml:space="preserve"> Americans in the face of deadly oppression</w:t>
      </w:r>
      <w:r w:rsidR="004C4B64">
        <w:t xml:space="preserve">, and seeks to highlight the importance of </w:t>
      </w:r>
      <w:r w:rsidR="005D7700">
        <w:t>Black</w:t>
      </w:r>
      <w:r w:rsidR="004C4B64">
        <w:t xml:space="preserve"> lives through activism in a system that has historically displayed and proved that </w:t>
      </w:r>
      <w:r w:rsidR="005D7700">
        <w:t>Black</w:t>
      </w:r>
      <w:r w:rsidR="004C4B64">
        <w:t xml:space="preserve"> lives do not matter</w:t>
      </w:r>
      <w:r>
        <w:t xml:space="preserve">; and </w:t>
      </w:r>
    </w:p>
    <w:p w:rsidR="004275AE" w:rsidRPr="001C43C8" w:rsidRDefault="004275AE" w:rsidP="004275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C6B99">
        <w:t xml:space="preserve">The movement </w:t>
      </w:r>
      <w:r>
        <w:t>is a growing network of individuals, families</w:t>
      </w:r>
      <w:r w:rsidR="006C49B1">
        <w:t>,</w:t>
      </w:r>
      <w:r>
        <w:t xml:space="preserve"> and </w:t>
      </w:r>
      <w:r w:rsidR="00586C66">
        <w:t>b</w:t>
      </w:r>
      <w:r>
        <w:t xml:space="preserve">usinesses invested in the deactivation of systemic racism endured by all people of color; and </w:t>
      </w:r>
    </w:p>
    <w:p w:rsidR="004275AE" w:rsidRPr="00742E7C" w:rsidRDefault="004275AE" w:rsidP="004275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C4B64">
        <w:t xml:space="preserve">The movement has gained international attention specifically after being highlighted and acknowledged on a larger scale in 2020 following the deaths of </w:t>
      </w:r>
      <w:proofErr w:type="spellStart"/>
      <w:r w:rsidR="004C4B64">
        <w:t>Ahmaud</w:t>
      </w:r>
      <w:proofErr w:type="spellEnd"/>
      <w:r w:rsidR="004C4B64">
        <w:t xml:space="preserve"> </w:t>
      </w:r>
      <w:proofErr w:type="spellStart"/>
      <w:r w:rsidR="004C4B64">
        <w:t>Arbery</w:t>
      </w:r>
      <w:proofErr w:type="spellEnd"/>
      <w:r w:rsidR="004C4B64">
        <w:t xml:space="preserve">, Breonna Taylor, and George Floyd – all </w:t>
      </w:r>
      <w:r w:rsidR="005D7700">
        <w:t>Black</w:t>
      </w:r>
      <w:r w:rsidR="004C4B64">
        <w:t xml:space="preserve"> lives that were taken</w:t>
      </w:r>
      <w:r w:rsidR="005D7700">
        <w:t xml:space="preserve"> unjustly</w:t>
      </w:r>
      <w:r>
        <w:t xml:space="preserve">; and </w:t>
      </w:r>
    </w:p>
    <w:p w:rsidR="004275AE" w:rsidRPr="001C43C8" w:rsidRDefault="004275AE" w:rsidP="004275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According to the 2017 Police Violence Report, more than 25 percent of the people killed in America </w:t>
      </w:r>
      <w:r w:rsidR="00C34FFE">
        <w:t xml:space="preserve">by police </w:t>
      </w:r>
      <w:r>
        <w:t xml:space="preserve">were </w:t>
      </w:r>
      <w:r w:rsidR="005D7700">
        <w:t>Black</w:t>
      </w:r>
      <w:r>
        <w:t xml:space="preserve"> Americans, even though they constitute approximately only 13 percent of the nation’s population; and </w:t>
      </w:r>
    </w:p>
    <w:p w:rsidR="004275AE" w:rsidRPr="001C43C8" w:rsidRDefault="004275AE" w:rsidP="004275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51E63">
        <w:t>This Legislature</w:t>
      </w:r>
      <w:r>
        <w:t xml:space="preserve"> acknowledges the problems that </w:t>
      </w:r>
      <w:r w:rsidR="005D7700">
        <w:t>Black</w:t>
      </w:r>
      <w:r>
        <w:t xml:space="preserve"> New </w:t>
      </w:r>
      <w:proofErr w:type="spellStart"/>
      <w:r>
        <w:t>Jerseyans</w:t>
      </w:r>
      <w:proofErr w:type="spellEnd"/>
      <w:r>
        <w:t xml:space="preserve"> encounter with police and other public safety officials; and </w:t>
      </w:r>
    </w:p>
    <w:p w:rsidR="004275AE" w:rsidRDefault="004275AE" w:rsidP="004275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51E63">
        <w:t>This Legislature</w:t>
      </w:r>
      <w:r>
        <w:t xml:space="preserve"> recognizes the importance of the </w:t>
      </w:r>
      <w:r w:rsidR="005D7700">
        <w:t>Black</w:t>
      </w:r>
      <w:r>
        <w:t xml:space="preserve"> Lives Matter movement in the United States and New Jersey’s communities; and</w:t>
      </w:r>
    </w:p>
    <w:p w:rsidR="004275AE" w:rsidRPr="001C43C8" w:rsidRDefault="004275AE" w:rsidP="004275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This </w:t>
      </w:r>
      <w:r w:rsidR="00F51E63">
        <w:t>Legislature</w:t>
      </w:r>
      <w:r>
        <w:t xml:space="preserve"> supports the understandings and affirmations that underlie the </w:t>
      </w:r>
      <w:r w:rsidR="005D7700">
        <w:t>Black</w:t>
      </w:r>
      <w:r>
        <w:t xml:space="preserve"> Lives Matter movement, and seeks to address institutionalized racism; and </w:t>
      </w:r>
    </w:p>
    <w:p w:rsidR="004275AE" w:rsidRPr="001C43C8" w:rsidRDefault="004275AE" w:rsidP="004275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support of </w:t>
      </w:r>
      <w:r w:rsidR="005C6B99">
        <w:t xml:space="preserve">the </w:t>
      </w:r>
      <w:r w:rsidR="005D7700">
        <w:t>Black</w:t>
      </w:r>
      <w:r>
        <w:t xml:space="preserve"> Lives Matter</w:t>
      </w:r>
      <w:r w:rsidR="005C6B99">
        <w:t xml:space="preserve"> movement</w:t>
      </w:r>
      <w:r>
        <w:t>, this Legislature supports the coming together to proclaim a day of action, affirmation, and solidarity, to be called, “</w:t>
      </w:r>
      <w:r w:rsidR="005D7700">
        <w:t>Black</w:t>
      </w:r>
      <w:r>
        <w:t xml:space="preserve"> Lives Matter Day;” and</w:t>
      </w:r>
    </w:p>
    <w:p w:rsidR="004275AE" w:rsidRPr="00D71D68" w:rsidRDefault="004275AE" w:rsidP="000752C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B627E">
        <w:t>The purpose of the</w:t>
      </w:r>
      <w:r>
        <w:t xml:space="preserve"> day</w:t>
      </w:r>
      <w:r w:rsidR="00214B34">
        <w:t xml:space="preserve"> </w:t>
      </w:r>
      <w:r w:rsidR="00214B34" w:rsidRPr="00214B34">
        <w:t xml:space="preserve">will be to commemorate collective, </w:t>
      </w:r>
      <w:r w:rsidR="005C6B99">
        <w:t>S</w:t>
      </w:r>
      <w:r w:rsidR="00214B34" w:rsidRPr="00214B34">
        <w:t xml:space="preserve">tatewide efforts to recognize the message behind the movement including its purpose in combatting systematic racism and violence against </w:t>
      </w:r>
      <w:r w:rsidR="005D7700">
        <w:t>Black</w:t>
      </w:r>
      <w:r w:rsidR="00214B34" w:rsidRPr="00214B34">
        <w:t xml:space="preserve"> people</w:t>
      </w:r>
      <w:r>
        <w:t>; now</w:t>
      </w:r>
      <w:r w:rsidR="00C34FFE">
        <w:t>,</w:t>
      </w:r>
      <w:r>
        <w:t xml:space="preserve"> therefore, </w:t>
      </w:r>
      <w:r w:rsidR="000752C1">
        <w:br w:type="page"/>
      </w:r>
    </w:p>
    <w:p w:rsidR="00686AEB" w:rsidRPr="00AA7880" w:rsidRDefault="00686AEB" w:rsidP="00686AEB">
      <w:r>
        <w:lastRenderedPageBreak/>
        <w:tab/>
      </w:r>
      <w:r w:rsidR="008E0BFB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8E0BFB">
        <w:rPr>
          <w:rStyle w:val="BillLanguage"/>
        </w:rPr>
        <w:t>by the Senate and General Assembly of the State of New Jersey:</w:t>
      </w:r>
    </w:p>
    <w:p w:rsidR="00277DF7" w:rsidRDefault="00277DF7" w:rsidP="00686AEB"/>
    <w:p w:rsidR="002D19F8" w:rsidRDefault="000752C1" w:rsidP="00686AEB">
      <w:r>
        <w:tab/>
        <w:t>1.</w:t>
      </w:r>
      <w:r>
        <w:tab/>
      </w:r>
      <w:r w:rsidR="00214B34">
        <w:t>July 13th</w:t>
      </w:r>
      <w:r w:rsidR="00814F9B">
        <w:t xml:space="preserve"> of each</w:t>
      </w:r>
      <w:r w:rsidR="002D19F8">
        <w:t xml:space="preserve"> </w:t>
      </w:r>
      <w:r w:rsidR="00AB2E70">
        <w:t xml:space="preserve">year </w:t>
      </w:r>
      <w:r w:rsidR="002D19F8">
        <w:t>is designated as “</w:t>
      </w:r>
      <w:r w:rsidR="005D7700">
        <w:t>Black</w:t>
      </w:r>
      <w:r w:rsidR="002D19F8">
        <w:t xml:space="preserve"> Lives Matter Day” in New Jersey </w:t>
      </w:r>
      <w:r w:rsidR="00AB2E70">
        <w:t xml:space="preserve">to </w:t>
      </w:r>
      <w:r w:rsidR="00214B34" w:rsidRPr="00214B34">
        <w:t xml:space="preserve">commemorate collective, </w:t>
      </w:r>
      <w:r w:rsidR="00586C66">
        <w:t>S</w:t>
      </w:r>
      <w:r w:rsidR="00214B34" w:rsidRPr="00214B34">
        <w:t>tatewide efforts to recognize the movement</w:t>
      </w:r>
      <w:r w:rsidR="00C34FFE">
        <w:t xml:space="preserve"> and its</w:t>
      </w:r>
      <w:r w:rsidR="00214B34" w:rsidRPr="00214B34">
        <w:t xml:space="preserve"> purpose </w:t>
      </w:r>
      <w:r w:rsidR="00C34FFE">
        <w:t>to</w:t>
      </w:r>
      <w:r w:rsidR="00214B34" w:rsidRPr="00214B34">
        <w:t xml:space="preserve"> combat systematic racism and violence against </w:t>
      </w:r>
      <w:r w:rsidR="005D7700">
        <w:t>Black</w:t>
      </w:r>
      <w:r w:rsidR="00214B34">
        <w:t xml:space="preserve"> </w:t>
      </w:r>
      <w:r w:rsidR="00214B34" w:rsidRPr="00214B34">
        <w:t>people</w:t>
      </w:r>
      <w:r w:rsidR="00AB2E70">
        <w:t xml:space="preserve">.  </w:t>
      </w:r>
    </w:p>
    <w:p w:rsidR="006B20FE" w:rsidRDefault="006B20FE" w:rsidP="00686AEB"/>
    <w:p w:rsidR="002D19F8" w:rsidRDefault="002D19F8" w:rsidP="00686AEB">
      <w:r>
        <w:tab/>
      </w:r>
      <w:r w:rsidR="000752C1">
        <w:t>2.</w:t>
      </w:r>
      <w:r w:rsidR="000752C1">
        <w:tab/>
      </w:r>
      <w:r>
        <w:t xml:space="preserve">The Governor is respectfully requested to annually issue a proclamation calling upon public officials and the citizens of this State to </w:t>
      </w:r>
      <w:r w:rsidR="005311CF">
        <w:t>observe</w:t>
      </w:r>
      <w:r>
        <w:t xml:space="preserve"> “</w:t>
      </w:r>
      <w:r w:rsidR="005D7700">
        <w:t>Black</w:t>
      </w:r>
      <w:r>
        <w:t xml:space="preserve"> Lives Matter Day” with appropriate activities and programs.  </w:t>
      </w:r>
    </w:p>
    <w:p w:rsidR="002D19F8" w:rsidRDefault="002D19F8" w:rsidP="00686AEB"/>
    <w:p w:rsidR="00686AEB" w:rsidRDefault="00686AEB" w:rsidP="00686AEB">
      <w:r>
        <w:tab/>
      </w:r>
      <w:r w:rsidR="006B20FE">
        <w:t>3</w:t>
      </w:r>
      <w:r w:rsidR="008E0BFB">
        <w:t>.</w:t>
      </w:r>
      <w:r w:rsidR="000752C1">
        <w:tab/>
      </w:r>
      <w:r w:rsidR="008E0BFB">
        <w:t xml:space="preserve">This joint resolution shall take effect </w:t>
      </w:r>
      <w:r w:rsidR="001B709A">
        <w:t>immediately</w:t>
      </w:r>
      <w:r w:rsidR="008E0BFB">
        <w:t>.</w:t>
      </w:r>
    </w:p>
    <w:p w:rsidR="002D19F8" w:rsidRPr="00CE7BD8" w:rsidRDefault="002D19F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265A3" w:rsidRDefault="001B709A" w:rsidP="00686AEB">
      <w:r>
        <w:tab/>
        <w:t>This j</w:t>
      </w:r>
      <w:r w:rsidR="006C3F12">
        <w:t xml:space="preserve">oint resolution designates </w:t>
      </w:r>
      <w:r w:rsidR="000265A3">
        <w:t xml:space="preserve">July 13th of each year </w:t>
      </w:r>
      <w:r>
        <w:t xml:space="preserve">as </w:t>
      </w:r>
      <w:r w:rsidR="00586C66">
        <w:t>“</w:t>
      </w:r>
      <w:r w:rsidR="005D7700">
        <w:t>Black</w:t>
      </w:r>
      <w:r>
        <w:t xml:space="preserve"> Lives Matter Day</w:t>
      </w:r>
      <w:r w:rsidR="00586C66">
        <w:t>”</w:t>
      </w:r>
      <w:r>
        <w:t xml:space="preserve"> in New Jersey.  </w:t>
      </w:r>
    </w:p>
    <w:p w:rsidR="00586C66" w:rsidRDefault="000265A3" w:rsidP="00686AEB">
      <w:r>
        <w:tab/>
      </w:r>
      <w:r w:rsidR="008D5C74">
        <w:t xml:space="preserve">In response to both current and historically disparate treatment of </w:t>
      </w:r>
      <w:r w:rsidR="005D7700">
        <w:t>Black</w:t>
      </w:r>
      <w:r w:rsidR="008D5C74">
        <w:t xml:space="preserve"> people, a nationwide movement arose to assert that “</w:t>
      </w:r>
      <w:r w:rsidR="005D7700">
        <w:t>Black</w:t>
      </w:r>
      <w:r w:rsidR="008D5C74">
        <w:t xml:space="preserve"> Lives Matter.”  </w:t>
      </w:r>
      <w:r w:rsidR="00586C66">
        <w:t xml:space="preserve">The movement </w:t>
      </w:r>
      <w:r w:rsidRPr="000265A3">
        <w:t>began as a social media hashtag in 2013</w:t>
      </w:r>
      <w:r w:rsidR="00586C66">
        <w:t xml:space="preserve">.  </w:t>
      </w:r>
      <w:r w:rsidR="00586C66" w:rsidRPr="00586C66">
        <w:t xml:space="preserve">Freedom Fighters around the globe commemorate July 13th as the day three Black women, </w:t>
      </w:r>
      <w:proofErr w:type="spellStart"/>
      <w:r w:rsidR="00586C66" w:rsidRPr="00586C66">
        <w:t>Patrisse</w:t>
      </w:r>
      <w:proofErr w:type="spellEnd"/>
      <w:r w:rsidR="00586C66" w:rsidRPr="00586C66">
        <w:t xml:space="preserve"> </w:t>
      </w:r>
      <w:proofErr w:type="spellStart"/>
      <w:r w:rsidR="00586C66" w:rsidRPr="00586C66">
        <w:t>Cullors</w:t>
      </w:r>
      <w:proofErr w:type="spellEnd"/>
      <w:r w:rsidR="00586C66" w:rsidRPr="00586C66">
        <w:t xml:space="preserve">, Alicia Garza, and Opal </w:t>
      </w:r>
      <w:proofErr w:type="spellStart"/>
      <w:r w:rsidR="00586C66" w:rsidRPr="00586C66">
        <w:t>Tometti</w:t>
      </w:r>
      <w:proofErr w:type="spellEnd"/>
      <w:r w:rsidR="00F51E63">
        <w:t>,</w:t>
      </w:r>
      <w:r w:rsidR="00586C66" w:rsidRPr="00586C66">
        <w:t xml:space="preserve"> turned </w:t>
      </w:r>
      <w:r w:rsidR="00586C66">
        <w:t>the</w:t>
      </w:r>
      <w:r w:rsidR="00586C66" w:rsidRPr="00586C66">
        <w:t xml:space="preserve"> hashtag into a global movement</w:t>
      </w:r>
      <w:r w:rsidR="00586C66">
        <w:t xml:space="preserve">.  </w:t>
      </w:r>
    </w:p>
    <w:p w:rsidR="001B709A" w:rsidRDefault="00586C66" w:rsidP="00686AEB">
      <w:r>
        <w:tab/>
      </w:r>
      <w:r w:rsidR="000265A3" w:rsidRPr="000265A3">
        <w:t xml:space="preserve">The movement has gained international attention specifically after being highlighted and acknowledged on a larger scale following the deaths of </w:t>
      </w:r>
      <w:proofErr w:type="spellStart"/>
      <w:r w:rsidR="000265A3" w:rsidRPr="000265A3">
        <w:t>Ahmaud</w:t>
      </w:r>
      <w:proofErr w:type="spellEnd"/>
      <w:r w:rsidR="000265A3" w:rsidRPr="000265A3">
        <w:t xml:space="preserve"> </w:t>
      </w:r>
      <w:proofErr w:type="spellStart"/>
      <w:r w:rsidR="000265A3" w:rsidRPr="000265A3">
        <w:t>Arbery</w:t>
      </w:r>
      <w:proofErr w:type="spellEnd"/>
      <w:r w:rsidR="000265A3" w:rsidRPr="000265A3">
        <w:t xml:space="preserve">, Breonna Taylor, and George Floyd – all </w:t>
      </w:r>
      <w:r w:rsidR="005D7700">
        <w:t>Black</w:t>
      </w:r>
      <w:r w:rsidR="000265A3" w:rsidRPr="000265A3">
        <w:t xml:space="preserve"> </w:t>
      </w:r>
      <w:r w:rsidR="000265A3">
        <w:t xml:space="preserve">people whose </w:t>
      </w:r>
      <w:r w:rsidR="000265A3" w:rsidRPr="000265A3">
        <w:t>lives were taken</w:t>
      </w:r>
      <w:r w:rsidR="005D7700">
        <w:t xml:space="preserve"> unjustly</w:t>
      </w:r>
      <w:r w:rsidR="000265A3" w:rsidRPr="000265A3">
        <w:t>.</w:t>
      </w:r>
      <w:r>
        <w:t xml:space="preserve">  </w:t>
      </w:r>
    </w:p>
    <w:p w:rsidR="00022823" w:rsidRDefault="00022823" w:rsidP="00022823">
      <w:r>
        <w:tab/>
      </w:r>
      <w:r w:rsidR="006C3F12">
        <w:t>T</w:t>
      </w:r>
      <w:r>
        <w:t xml:space="preserve">he </w:t>
      </w:r>
      <w:r w:rsidR="005D7700">
        <w:t>Black</w:t>
      </w:r>
      <w:r>
        <w:t xml:space="preserve"> Lives Matter movement affirms the humanity and resilience of </w:t>
      </w:r>
      <w:r w:rsidR="005D7700">
        <w:t>Black</w:t>
      </w:r>
      <w:r>
        <w:t xml:space="preserve"> Americans in the face of deadly oppression</w:t>
      </w:r>
      <w:r w:rsidR="000265A3">
        <w:t xml:space="preserve">, and </w:t>
      </w:r>
      <w:r w:rsidR="000265A3" w:rsidRPr="000265A3">
        <w:t xml:space="preserve">seeks to highlight the importance of </w:t>
      </w:r>
      <w:r w:rsidR="005D7700">
        <w:t>Black</w:t>
      </w:r>
      <w:r w:rsidR="000265A3" w:rsidRPr="000265A3">
        <w:t xml:space="preserve"> </w:t>
      </w:r>
      <w:r w:rsidR="000265A3">
        <w:t>l</w:t>
      </w:r>
      <w:r w:rsidR="000265A3" w:rsidRPr="000265A3">
        <w:t xml:space="preserve">ives through activism in a system that has historically displayed and proved that </w:t>
      </w:r>
      <w:r w:rsidR="005D7700">
        <w:t>Black</w:t>
      </w:r>
      <w:r w:rsidR="000265A3" w:rsidRPr="000265A3">
        <w:t xml:space="preserve"> lives do not matter</w:t>
      </w:r>
      <w:r>
        <w:t xml:space="preserve">.  </w:t>
      </w:r>
    </w:p>
    <w:p w:rsidR="00022823" w:rsidRDefault="00022823" w:rsidP="00022823">
      <w:r>
        <w:tab/>
        <w:t>According to the 2017 Police Violence Report, more than 25 percent of the people killed in America</w:t>
      </w:r>
      <w:r w:rsidR="00C34FFE">
        <w:t xml:space="preserve"> by police</w:t>
      </w:r>
      <w:r>
        <w:t xml:space="preserve"> were </w:t>
      </w:r>
      <w:r w:rsidR="005D7700">
        <w:t>Black</w:t>
      </w:r>
      <w:r>
        <w:t xml:space="preserve"> Americans, even though they constitute approximately only 13 percent of the nation’s population.  </w:t>
      </w:r>
      <w:r w:rsidR="00F51E63">
        <w:t>This Legislature</w:t>
      </w:r>
      <w:r>
        <w:t xml:space="preserve"> acknowledges the problems that </w:t>
      </w:r>
      <w:r w:rsidR="005D7700">
        <w:t>Black</w:t>
      </w:r>
      <w:r>
        <w:t xml:space="preserve"> New </w:t>
      </w:r>
      <w:proofErr w:type="spellStart"/>
      <w:r>
        <w:t>Jerseyans</w:t>
      </w:r>
      <w:proofErr w:type="spellEnd"/>
      <w:r>
        <w:t xml:space="preserve"> encounter with police and other public safety officials.  </w:t>
      </w:r>
      <w:r w:rsidR="00F51E63">
        <w:t>This Legislature</w:t>
      </w:r>
      <w:r>
        <w:t xml:space="preserve"> recognizes the importance of the </w:t>
      </w:r>
      <w:r w:rsidR="005D7700">
        <w:t>Black</w:t>
      </w:r>
      <w:r>
        <w:t xml:space="preserve"> Lives Matter movement in the United States and New Jersey’s communities.  </w:t>
      </w:r>
    </w:p>
    <w:p w:rsidR="00A70FE9" w:rsidRDefault="00022823" w:rsidP="00130D0B">
      <w:r>
        <w:tab/>
        <w:t xml:space="preserve">In support of </w:t>
      </w:r>
      <w:r w:rsidR="008D5C74">
        <w:t>the movement</w:t>
      </w:r>
      <w:r>
        <w:t xml:space="preserve">, </w:t>
      </w:r>
      <w:r w:rsidR="00F51E63">
        <w:t>New Jersey</w:t>
      </w:r>
      <w:r>
        <w:t xml:space="preserve"> sh</w:t>
      </w:r>
      <w:r w:rsidR="008D5C74">
        <w:t>ould come together to proclaim a</w:t>
      </w:r>
      <w:r>
        <w:t xml:space="preserve"> day of action, affirmation, and solidarity, to be called, “</w:t>
      </w:r>
      <w:r w:rsidR="005D7700">
        <w:t>Black</w:t>
      </w:r>
      <w:r>
        <w:t xml:space="preserve"> Lives Matter Day.”  </w:t>
      </w:r>
      <w:r w:rsidR="000265A3" w:rsidRPr="000265A3">
        <w:t xml:space="preserve">The day will be set to commemorate collective, </w:t>
      </w:r>
      <w:r w:rsidR="000D5E02">
        <w:t>S</w:t>
      </w:r>
      <w:r w:rsidR="000265A3" w:rsidRPr="000265A3">
        <w:t>tatewide effort</w:t>
      </w:r>
      <w:r w:rsidR="000265A3">
        <w:t>s</w:t>
      </w:r>
      <w:r w:rsidR="000265A3" w:rsidRPr="000265A3">
        <w:t xml:space="preserve"> to recognize the movement</w:t>
      </w:r>
      <w:r w:rsidR="00C34FFE">
        <w:t xml:space="preserve"> and </w:t>
      </w:r>
      <w:r w:rsidR="000265A3" w:rsidRPr="000265A3">
        <w:t xml:space="preserve">its purpose in combatting systematic racism and violence against </w:t>
      </w:r>
      <w:r w:rsidR="005D7700">
        <w:t>Black</w:t>
      </w:r>
      <w:r w:rsidR="000265A3" w:rsidRPr="000265A3">
        <w:t xml:space="preserve"> people. </w:t>
      </w:r>
      <w:r w:rsidR="000265A3">
        <w:t xml:space="preserve"> </w:t>
      </w:r>
    </w:p>
    <w:sectPr w:rsidR="00A70FE9" w:rsidSect="008F3A0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2E9" w:rsidRDefault="008B12E9">
      <w:r>
        <w:separator/>
      </w:r>
    </w:p>
  </w:endnote>
  <w:endnote w:type="continuationSeparator" w:id="0">
    <w:p w:rsidR="008B12E9" w:rsidRDefault="008B1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83F" w:rsidRDefault="009A63A2" w:rsidP="009A63A2">
    <w:pPr>
      <w:pStyle w:val="sponUdate"/>
    </w:pPr>
    <w:r>
      <w:t>(Sponsorship Updated As Of: 6/29/2020)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2E9" w:rsidRDefault="008B12E9">
      <w:r>
        <w:separator/>
      </w:r>
    </w:p>
  </w:footnote>
  <w:footnote w:type="continuationSeparator" w:id="0">
    <w:p w:rsidR="008B12E9" w:rsidRDefault="008B1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C3D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F3A04" w:rsidRDefault="008F3A04" w:rsidP="008F3A04">
    <w:pPr>
      <w:pStyle w:val="bpuHeadSpon"/>
    </w:pPr>
    <w:r w:rsidRPr="008F3A04">
      <w:rPr>
        <w:rStyle w:val="bpuHeadSponChar"/>
      </w:rPr>
      <w:t>AJR171</w:t>
    </w:r>
    <w:r>
      <w:t xml:space="preserve"> SPEIGHT</w:t>
    </w:r>
    <w:r w:rsidR="0078083F">
      <w:t>, TIMBERLAKE</w:t>
    </w:r>
  </w:p>
  <w:p w:rsidR="008F3A04" w:rsidRDefault="008F3A04" w:rsidP="008F3A0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33FB">
      <w:rPr>
        <w:noProof/>
      </w:rPr>
      <w:t>3</w:t>
    </w:r>
    <w:r>
      <w:fldChar w:fldCharType="end"/>
    </w:r>
  </w:p>
  <w:p w:rsidR="008F3A04" w:rsidRDefault="008F3A04" w:rsidP="008F3A0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F3A04" w:rsidRDefault="008F3A04" w:rsidP="008F3A04">
    <w:pPr>
      <w:pStyle w:val="bpuHeadSpon"/>
    </w:pPr>
    <w:r w:rsidRPr="008F3A04">
      <w:rPr>
        <w:rStyle w:val="bpuHeadSponChar"/>
      </w:rPr>
      <w:t>AJR171</w:t>
    </w:r>
    <w:r>
      <w:t xml:space="preserve"> SPEIGHT</w:t>
    </w:r>
    <w:r w:rsidR="0078083F">
      <w:t>, TIMBERLAKE</w:t>
    </w:r>
  </w:p>
  <w:p w:rsidR="008F3A04" w:rsidRDefault="008F3A04" w:rsidP="008F3A0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33FB">
      <w:rPr>
        <w:noProof/>
      </w:rPr>
      <w:t>2</w:t>
    </w:r>
    <w:r>
      <w:fldChar w:fldCharType="end"/>
    </w:r>
  </w:p>
  <w:p w:rsidR="008F3A04" w:rsidRDefault="008F3A04" w:rsidP="008F3A0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E9"/>
    <w:rsid w:val="000051BD"/>
    <w:rsid w:val="000160A5"/>
    <w:rsid w:val="00022823"/>
    <w:rsid w:val="0002335B"/>
    <w:rsid w:val="000265A3"/>
    <w:rsid w:val="00027CDB"/>
    <w:rsid w:val="0003549A"/>
    <w:rsid w:val="000367AE"/>
    <w:rsid w:val="00043B22"/>
    <w:rsid w:val="0004709D"/>
    <w:rsid w:val="00054975"/>
    <w:rsid w:val="00057D20"/>
    <w:rsid w:val="0006197C"/>
    <w:rsid w:val="0006281F"/>
    <w:rsid w:val="000752C1"/>
    <w:rsid w:val="0008141C"/>
    <w:rsid w:val="00094895"/>
    <w:rsid w:val="00094A55"/>
    <w:rsid w:val="00096BBE"/>
    <w:rsid w:val="000A44A7"/>
    <w:rsid w:val="000B033B"/>
    <w:rsid w:val="000B1054"/>
    <w:rsid w:val="000B3411"/>
    <w:rsid w:val="000C054C"/>
    <w:rsid w:val="000C12C2"/>
    <w:rsid w:val="000D11AF"/>
    <w:rsid w:val="000D5E02"/>
    <w:rsid w:val="000D6255"/>
    <w:rsid w:val="000D6262"/>
    <w:rsid w:val="000D7B4A"/>
    <w:rsid w:val="000E4006"/>
    <w:rsid w:val="000F3DA2"/>
    <w:rsid w:val="000F5FDE"/>
    <w:rsid w:val="000F7466"/>
    <w:rsid w:val="0013000E"/>
    <w:rsid w:val="00130D0B"/>
    <w:rsid w:val="00132952"/>
    <w:rsid w:val="00133F81"/>
    <w:rsid w:val="00135943"/>
    <w:rsid w:val="001645FB"/>
    <w:rsid w:val="00165BDC"/>
    <w:rsid w:val="00173BA8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7996"/>
    <w:rsid w:val="001B4716"/>
    <w:rsid w:val="001B4EA4"/>
    <w:rsid w:val="001B709A"/>
    <w:rsid w:val="001C7C52"/>
    <w:rsid w:val="001D25F3"/>
    <w:rsid w:val="001E15F1"/>
    <w:rsid w:val="001E16FA"/>
    <w:rsid w:val="001E6213"/>
    <w:rsid w:val="001E6A2B"/>
    <w:rsid w:val="001F14C7"/>
    <w:rsid w:val="001F37EF"/>
    <w:rsid w:val="001F7405"/>
    <w:rsid w:val="00205533"/>
    <w:rsid w:val="00212B8D"/>
    <w:rsid w:val="00214B34"/>
    <w:rsid w:val="00222983"/>
    <w:rsid w:val="002370D0"/>
    <w:rsid w:val="00237478"/>
    <w:rsid w:val="00255958"/>
    <w:rsid w:val="00257FA2"/>
    <w:rsid w:val="0026574A"/>
    <w:rsid w:val="002660BB"/>
    <w:rsid w:val="002720E8"/>
    <w:rsid w:val="00275293"/>
    <w:rsid w:val="002776B0"/>
    <w:rsid w:val="00277DF7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9F8"/>
    <w:rsid w:val="002E09CE"/>
    <w:rsid w:val="002E69D1"/>
    <w:rsid w:val="002F3BA6"/>
    <w:rsid w:val="00305114"/>
    <w:rsid w:val="00315320"/>
    <w:rsid w:val="00323AC8"/>
    <w:rsid w:val="00325776"/>
    <w:rsid w:val="00325E27"/>
    <w:rsid w:val="00330395"/>
    <w:rsid w:val="00333704"/>
    <w:rsid w:val="003353A2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469B"/>
    <w:rsid w:val="00387E29"/>
    <w:rsid w:val="00391DA4"/>
    <w:rsid w:val="00395E2A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3C1"/>
    <w:rsid w:val="003F65A8"/>
    <w:rsid w:val="0040155D"/>
    <w:rsid w:val="0040195A"/>
    <w:rsid w:val="00402DC0"/>
    <w:rsid w:val="00416C4B"/>
    <w:rsid w:val="0041751E"/>
    <w:rsid w:val="004211E5"/>
    <w:rsid w:val="00422091"/>
    <w:rsid w:val="004275AE"/>
    <w:rsid w:val="0043386C"/>
    <w:rsid w:val="00436F2D"/>
    <w:rsid w:val="00436F5D"/>
    <w:rsid w:val="00441B42"/>
    <w:rsid w:val="0045118A"/>
    <w:rsid w:val="00455D51"/>
    <w:rsid w:val="00456BF9"/>
    <w:rsid w:val="00461057"/>
    <w:rsid w:val="004613DE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E2F"/>
    <w:rsid w:val="004A6940"/>
    <w:rsid w:val="004A77A4"/>
    <w:rsid w:val="004C4B64"/>
    <w:rsid w:val="004C742C"/>
    <w:rsid w:val="004D767D"/>
    <w:rsid w:val="004E1F3E"/>
    <w:rsid w:val="004E3118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1CF"/>
    <w:rsid w:val="00532A32"/>
    <w:rsid w:val="00540B0B"/>
    <w:rsid w:val="0054460F"/>
    <w:rsid w:val="00550872"/>
    <w:rsid w:val="005536CD"/>
    <w:rsid w:val="00554051"/>
    <w:rsid w:val="00557240"/>
    <w:rsid w:val="005603B8"/>
    <w:rsid w:val="005651F3"/>
    <w:rsid w:val="00572184"/>
    <w:rsid w:val="00577A15"/>
    <w:rsid w:val="00580533"/>
    <w:rsid w:val="00581431"/>
    <w:rsid w:val="005814E3"/>
    <w:rsid w:val="00586C66"/>
    <w:rsid w:val="0059131D"/>
    <w:rsid w:val="005A45F8"/>
    <w:rsid w:val="005B3F92"/>
    <w:rsid w:val="005B479C"/>
    <w:rsid w:val="005B561E"/>
    <w:rsid w:val="005C07E4"/>
    <w:rsid w:val="005C2124"/>
    <w:rsid w:val="005C336F"/>
    <w:rsid w:val="005C55BA"/>
    <w:rsid w:val="005C6B99"/>
    <w:rsid w:val="005C7F3C"/>
    <w:rsid w:val="005D7700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2A5E"/>
    <w:rsid w:val="00645E6A"/>
    <w:rsid w:val="00665CBC"/>
    <w:rsid w:val="00667A5C"/>
    <w:rsid w:val="00677316"/>
    <w:rsid w:val="00686AEB"/>
    <w:rsid w:val="006B20FE"/>
    <w:rsid w:val="006B7897"/>
    <w:rsid w:val="006B7FA7"/>
    <w:rsid w:val="006C086A"/>
    <w:rsid w:val="006C21C1"/>
    <w:rsid w:val="006C3F12"/>
    <w:rsid w:val="006C49B1"/>
    <w:rsid w:val="006C7327"/>
    <w:rsid w:val="006D00E5"/>
    <w:rsid w:val="006D791B"/>
    <w:rsid w:val="006D7A82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2E7C"/>
    <w:rsid w:val="007502CB"/>
    <w:rsid w:val="00752D79"/>
    <w:rsid w:val="00752E20"/>
    <w:rsid w:val="00755042"/>
    <w:rsid w:val="00756EDE"/>
    <w:rsid w:val="007655DF"/>
    <w:rsid w:val="0078083F"/>
    <w:rsid w:val="007819BD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4F9B"/>
    <w:rsid w:val="008265BB"/>
    <w:rsid w:val="00832816"/>
    <w:rsid w:val="00837109"/>
    <w:rsid w:val="00840365"/>
    <w:rsid w:val="008406A3"/>
    <w:rsid w:val="00841D2C"/>
    <w:rsid w:val="00843C20"/>
    <w:rsid w:val="00845F3C"/>
    <w:rsid w:val="008461B8"/>
    <w:rsid w:val="008462F1"/>
    <w:rsid w:val="00847EF1"/>
    <w:rsid w:val="008538FA"/>
    <w:rsid w:val="00855C97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2E9"/>
    <w:rsid w:val="008B2850"/>
    <w:rsid w:val="008C79B3"/>
    <w:rsid w:val="008D5C74"/>
    <w:rsid w:val="008D77BD"/>
    <w:rsid w:val="008E0BFB"/>
    <w:rsid w:val="008E454C"/>
    <w:rsid w:val="008F1E5A"/>
    <w:rsid w:val="008F3A04"/>
    <w:rsid w:val="00901BDA"/>
    <w:rsid w:val="009121D8"/>
    <w:rsid w:val="00916F7A"/>
    <w:rsid w:val="00917FE3"/>
    <w:rsid w:val="00920E69"/>
    <w:rsid w:val="009318C7"/>
    <w:rsid w:val="00931C09"/>
    <w:rsid w:val="009348C2"/>
    <w:rsid w:val="009440D0"/>
    <w:rsid w:val="009523A3"/>
    <w:rsid w:val="00956D70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3AE0"/>
    <w:rsid w:val="009A45DA"/>
    <w:rsid w:val="009A63A2"/>
    <w:rsid w:val="009A73B4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0FE9"/>
    <w:rsid w:val="00A72987"/>
    <w:rsid w:val="00A7346B"/>
    <w:rsid w:val="00A82697"/>
    <w:rsid w:val="00A84C4F"/>
    <w:rsid w:val="00A924AF"/>
    <w:rsid w:val="00A932A1"/>
    <w:rsid w:val="00A96E06"/>
    <w:rsid w:val="00AA6197"/>
    <w:rsid w:val="00AA6C70"/>
    <w:rsid w:val="00AB16FD"/>
    <w:rsid w:val="00AB2E70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33A3"/>
    <w:rsid w:val="00B2574A"/>
    <w:rsid w:val="00B35D8A"/>
    <w:rsid w:val="00B45B34"/>
    <w:rsid w:val="00B57047"/>
    <w:rsid w:val="00B61D86"/>
    <w:rsid w:val="00B6342D"/>
    <w:rsid w:val="00B726BD"/>
    <w:rsid w:val="00B732BC"/>
    <w:rsid w:val="00B8035A"/>
    <w:rsid w:val="00B90E33"/>
    <w:rsid w:val="00B9676B"/>
    <w:rsid w:val="00BA2EA5"/>
    <w:rsid w:val="00BA364B"/>
    <w:rsid w:val="00BB09D8"/>
    <w:rsid w:val="00BB1190"/>
    <w:rsid w:val="00BB31D0"/>
    <w:rsid w:val="00BB3A11"/>
    <w:rsid w:val="00BB4DDB"/>
    <w:rsid w:val="00BB5D79"/>
    <w:rsid w:val="00BB5F02"/>
    <w:rsid w:val="00BC7892"/>
    <w:rsid w:val="00BD206F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0F81"/>
    <w:rsid w:val="00C328D0"/>
    <w:rsid w:val="00C34FFE"/>
    <w:rsid w:val="00C37951"/>
    <w:rsid w:val="00C46BC1"/>
    <w:rsid w:val="00C5173B"/>
    <w:rsid w:val="00C5235F"/>
    <w:rsid w:val="00C54ABD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33E0"/>
    <w:rsid w:val="00CB6246"/>
    <w:rsid w:val="00CC0A17"/>
    <w:rsid w:val="00CD0F93"/>
    <w:rsid w:val="00CD1BD1"/>
    <w:rsid w:val="00CD528D"/>
    <w:rsid w:val="00CE2189"/>
    <w:rsid w:val="00CE63B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5CD9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627E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1A08"/>
    <w:rsid w:val="00F344E3"/>
    <w:rsid w:val="00F34D58"/>
    <w:rsid w:val="00F41A9D"/>
    <w:rsid w:val="00F44314"/>
    <w:rsid w:val="00F51E63"/>
    <w:rsid w:val="00F533FB"/>
    <w:rsid w:val="00F54B9C"/>
    <w:rsid w:val="00F56E96"/>
    <w:rsid w:val="00F573DD"/>
    <w:rsid w:val="00F61E59"/>
    <w:rsid w:val="00F63D99"/>
    <w:rsid w:val="00F6426B"/>
    <w:rsid w:val="00F709B3"/>
    <w:rsid w:val="00F71A5E"/>
    <w:rsid w:val="00F746E2"/>
    <w:rsid w:val="00FA0AFC"/>
    <w:rsid w:val="00FA1C82"/>
    <w:rsid w:val="00FA2ED1"/>
    <w:rsid w:val="00FA4A52"/>
    <w:rsid w:val="00FB4045"/>
    <w:rsid w:val="00FB4D8E"/>
    <w:rsid w:val="00FB6BF6"/>
    <w:rsid w:val="00FC0D0A"/>
    <w:rsid w:val="00FC1B0B"/>
    <w:rsid w:val="00FC6E96"/>
    <w:rsid w:val="00FD2F97"/>
    <w:rsid w:val="00FD547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0808983-7634-4577-8642-819E9EC7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D0B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Default">
    <w:name w:val="Default"/>
    <w:rsid w:val="002D19F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ndentHang">
    <w:name w:val="IndentHang"/>
    <w:basedOn w:val="Normal"/>
    <w:next w:val="Normal"/>
    <w:rsid w:val="00855C9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FC6E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C6E9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F3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7BCE2-DE91-4E6E-AFD2-CE00D8664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876</Words>
  <Characters>4937</Characters>
  <Application>Microsoft Office Word</Application>
  <DocSecurity>0</DocSecurity>
  <Lines>140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AJR171</vt:lpstr>
    </vt:vector>
  </TitlesOfParts>
  <Manager>R230</Manager>
  <Company>NJ Office of Legislative Services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AJR171</dc:title>
  <dc:subject>20-7810</dc:subject>
  <dc:creator>Assemblywoman  SPEIGHT</dc:creator>
  <cp:keywords>AJR171|3|SG |216|76|310|N|0|</cp:keywords>
  <dc:description>INTRODUCED JUNE 22, 2020</dc:description>
  <cp:lastModifiedBy>Todaro, Vivian</cp:lastModifiedBy>
  <cp:revision>2</cp:revision>
  <cp:lastPrinted>2020-06-30T13:12:00Z</cp:lastPrinted>
  <dcterms:created xsi:type="dcterms:W3CDTF">2020-06-30T13:12:00Z</dcterms:created>
  <dcterms:modified xsi:type="dcterms:W3CDTF">2020-06-30T13:12:00Z</dcterms:modified>
  <cp:category>ss.1 &amp; 2 - C.36:2-394 et seq._x000d_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