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B60D08" w14:textId="73383072" w:rsidR="00CD1C69" w:rsidRDefault="00CD1C69" w:rsidP="00CD1C69">
      <w:pPr>
        <w:pStyle w:val="bpuBill"/>
      </w:pPr>
      <w:bookmarkStart w:id="0" w:name="bpuFrontPg"/>
      <w:bookmarkEnd w:id="0"/>
      <w:r>
        <w:t xml:space="preserve">ASSEMBLY JOINT RESOLUTION </w:t>
      </w:r>
    </w:p>
    <w:p w14:paraId="4DA78BE9" w14:textId="73BC66B2" w:rsidR="00CD1C69" w:rsidRDefault="00CD1C69" w:rsidP="00CD1C69">
      <w:pPr>
        <w:pStyle w:val="bpuBill"/>
      </w:pPr>
      <w:r>
        <w:t xml:space="preserve">No. 208 </w:t>
      </w:r>
    </w:p>
    <w:p w14:paraId="1DBCB5C6" w14:textId="7BE9EA7B" w:rsidR="00CD1C69" w:rsidRPr="009D38FF" w:rsidRDefault="00CD1C69" w:rsidP="00CD1C69">
      <w:pPr>
        <w:pStyle w:val="bpuWpGraphic"/>
      </w:pPr>
      <w:r>
        <w:object w:dxaOrig="8985" w:dyaOrig="255" w14:anchorId="6B9631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8352" r:id="rId8"/>
        </w:object>
      </w:r>
    </w:p>
    <w:p w14:paraId="208ED3F1" w14:textId="77777777" w:rsidR="00CD1C69" w:rsidRDefault="00CD1C69" w:rsidP="00CD1C69">
      <w:pPr>
        <w:pStyle w:val="bpuState"/>
      </w:pPr>
      <w:r>
        <w:t>STATE OF NEW JERSEY</w:t>
      </w:r>
    </w:p>
    <w:p w14:paraId="25A8EBF4" w14:textId="77777777" w:rsidR="00CD1C69" w:rsidRDefault="00CD1C69" w:rsidP="00CD1C69">
      <w:pPr>
        <w:pStyle w:val="bpuLegislature"/>
      </w:pPr>
      <w:r>
        <w:t>219th LEGISLATURE</w:t>
      </w:r>
    </w:p>
    <w:p w14:paraId="4B11F894" w14:textId="68D26032" w:rsidR="00CD1C69" w:rsidRDefault="00CD1C69" w:rsidP="00CD1C69">
      <w:pPr>
        <w:pStyle w:val="bpuWpGraphic"/>
      </w:pPr>
      <w:r>
        <w:object w:dxaOrig="8985" w:dyaOrig="255" w14:anchorId="5C70A763">
          <v:shape id="_x0000_i1026" type="#_x0000_t75" style="width:6in;height:12pt" o:ole="">
            <v:imagedata r:id="rId7" o:title=""/>
          </v:shape>
          <o:OLEObject Type="Embed" ProgID="WPWin6.1" ShapeID="_x0000_i1026" DrawAspect="Content" ObjectID="_1684328353" r:id="rId9"/>
        </w:object>
      </w:r>
      <w:r>
        <w:t xml:space="preserve">  </w:t>
      </w:r>
    </w:p>
    <w:p w14:paraId="45901EFB" w14:textId="25321DC5" w:rsidR="00CD1C69" w:rsidRDefault="00CD1C69" w:rsidP="00CD1C69">
      <w:pPr>
        <w:pStyle w:val="bpuIntro"/>
      </w:pPr>
      <w:r>
        <w:t xml:space="preserve">INTRODUCED FEBRUARY </w:t>
      </w:r>
      <w:r w:rsidR="00E964DF">
        <w:t>22</w:t>
      </w:r>
      <w:r>
        <w:t>, 2021</w:t>
      </w:r>
    </w:p>
    <w:p w14:paraId="5E9FD4C4" w14:textId="77777777" w:rsidR="00CD1C69" w:rsidRDefault="00CD1C69" w:rsidP="00CD1C69">
      <w:pPr>
        <w:pStyle w:val="bpuIntro"/>
      </w:pPr>
    </w:p>
    <w:p w14:paraId="37EA7D7E" w14:textId="77777777" w:rsidR="00CD1C69" w:rsidRDefault="00CD1C69" w:rsidP="00CD1C69">
      <w:pPr>
        <w:pStyle w:val="bpuIntro"/>
        <w:sectPr w:rsidR="00CD1C69" w:rsidSect="00BC504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27F3BF7" w14:textId="77777777" w:rsidR="00CD1C69" w:rsidRDefault="00CD1C69" w:rsidP="00CD1C69">
      <w:pPr>
        <w:pStyle w:val="bpuIntro"/>
      </w:pPr>
    </w:p>
    <w:p w14:paraId="6399F833" w14:textId="77777777" w:rsidR="00CD1C69" w:rsidRDefault="00CD1C69" w:rsidP="00CD1C69">
      <w:pPr>
        <w:pStyle w:val="bpuSponsor"/>
      </w:pPr>
      <w:r>
        <w:t>Sponsored by:</w:t>
      </w:r>
    </w:p>
    <w:p w14:paraId="3847C3BA" w14:textId="77777777" w:rsidR="00CD1C69" w:rsidRDefault="00CD1C69" w:rsidP="00CD1C69">
      <w:pPr>
        <w:pStyle w:val="bpuSponsor"/>
      </w:pPr>
      <w:r>
        <w:t>Assemblywoman  ANGELA V. MCKNIGHT</w:t>
      </w:r>
    </w:p>
    <w:p w14:paraId="33B4FC6E" w14:textId="77777777" w:rsidR="00CD1C69" w:rsidRDefault="00CD1C69" w:rsidP="00CD1C69">
      <w:pPr>
        <w:pStyle w:val="bpuSponsor"/>
      </w:pPr>
      <w:r>
        <w:t>District 31 (Hudson)</w:t>
      </w:r>
    </w:p>
    <w:p w14:paraId="1FC3F355" w14:textId="77777777" w:rsidR="00CD1C69" w:rsidRDefault="00CD1C69" w:rsidP="00CD1C69">
      <w:pPr>
        <w:pStyle w:val="bpuSponsor"/>
      </w:pPr>
      <w:r>
        <w:t>Assemblyman  DANIEL R. BENSON</w:t>
      </w:r>
    </w:p>
    <w:p w14:paraId="59812EC8" w14:textId="77777777" w:rsidR="00CD1C69" w:rsidRDefault="00CD1C69" w:rsidP="00CD1C69">
      <w:pPr>
        <w:pStyle w:val="bpuSponsor"/>
      </w:pPr>
      <w:r>
        <w:t>District 14 (Mercer and Middlesex)</w:t>
      </w:r>
    </w:p>
    <w:p w14:paraId="4FCF58AF" w14:textId="3F6D2302" w:rsidR="00CD1C69" w:rsidRDefault="004F2628" w:rsidP="004F2628">
      <w:pPr>
        <w:pStyle w:val="bpuSponsor"/>
      </w:pPr>
      <w:r>
        <w:t>Assemblywoman  VALERIE VAINIERI HUTTLE</w:t>
      </w:r>
    </w:p>
    <w:p w14:paraId="58E4C7D6" w14:textId="51859C6E" w:rsidR="004F2628" w:rsidRDefault="004F2628" w:rsidP="004F2628">
      <w:pPr>
        <w:pStyle w:val="bpuSponsor"/>
      </w:pPr>
      <w:r>
        <w:t>District 37 (Bergen)</w:t>
      </w:r>
    </w:p>
    <w:p w14:paraId="0DCEFCA2" w14:textId="77777777" w:rsidR="004F2628" w:rsidRPr="004F2628" w:rsidRDefault="004F2628" w:rsidP="004F2628">
      <w:pPr>
        <w:pStyle w:val="bpuSponsor"/>
      </w:pPr>
    </w:p>
    <w:p w14:paraId="03937A88" w14:textId="3651D86F" w:rsidR="00CC6B34" w:rsidRDefault="009362B5" w:rsidP="009362B5">
      <w:pPr>
        <w:pStyle w:val="bpuSponsor"/>
      </w:pPr>
      <w:bookmarkStart w:id="1" w:name="_GoBack"/>
      <w:bookmarkEnd w:id="1"/>
      <w:r>
        <w:t>Co-Sponsored by:</w:t>
      </w:r>
    </w:p>
    <w:p w14:paraId="7CE8DA76" w14:textId="21FD636E" w:rsidR="009362B5" w:rsidRDefault="009362B5" w:rsidP="009362B5">
      <w:pPr>
        <w:pStyle w:val="bpuSponsor"/>
      </w:pPr>
      <w:r w:rsidRPr="009362B5">
        <w:t xml:space="preserve">Assemblymen </w:t>
      </w:r>
      <w:proofErr w:type="spellStart"/>
      <w:r w:rsidRPr="009362B5">
        <w:t>Mukherji</w:t>
      </w:r>
      <w:proofErr w:type="spellEnd"/>
      <w:r w:rsidRPr="009362B5">
        <w:t xml:space="preserve">, Holley, </w:t>
      </w:r>
      <w:proofErr w:type="spellStart"/>
      <w:r w:rsidRPr="009362B5">
        <w:t>Verrelli</w:t>
      </w:r>
      <w:proofErr w:type="spellEnd"/>
      <w:r w:rsidRPr="009362B5">
        <w:t xml:space="preserve">, Assemblywoman </w:t>
      </w:r>
      <w:proofErr w:type="spellStart"/>
      <w:r w:rsidRPr="009362B5">
        <w:t>Quijano</w:t>
      </w:r>
      <w:proofErr w:type="spellEnd"/>
      <w:r w:rsidRPr="009362B5">
        <w:t xml:space="preserve">, Assemblymen Conaway, Moen, Assemblywomen </w:t>
      </w:r>
      <w:proofErr w:type="spellStart"/>
      <w:r w:rsidRPr="009362B5">
        <w:t>Chaparro</w:t>
      </w:r>
      <w:proofErr w:type="spellEnd"/>
      <w:r w:rsidRPr="009362B5">
        <w:t xml:space="preserve">, Reynolds-Jackson, </w:t>
      </w:r>
      <w:proofErr w:type="spellStart"/>
      <w:r w:rsidRPr="009362B5">
        <w:t>Jasey</w:t>
      </w:r>
      <w:proofErr w:type="spellEnd"/>
      <w:r w:rsidRPr="009362B5">
        <w:t>, Timberlake, Downey, Swain and Assemblyman Tully</w:t>
      </w:r>
    </w:p>
    <w:p w14:paraId="10DC3ABF" w14:textId="77777777" w:rsidR="009362B5" w:rsidRPr="009362B5" w:rsidRDefault="009362B5" w:rsidP="009362B5"/>
    <w:p w14:paraId="049AFA2B" w14:textId="77777777" w:rsidR="00BC5049" w:rsidRDefault="00BC5049" w:rsidP="004F2628"/>
    <w:p w14:paraId="12501D13" w14:textId="77777777" w:rsidR="00CC6B34" w:rsidRPr="004F2628" w:rsidRDefault="00CC6B34" w:rsidP="004F2628"/>
    <w:p w14:paraId="666F5E5E" w14:textId="77777777" w:rsidR="00CD1C69" w:rsidRDefault="00CD1C69" w:rsidP="00CD1C69">
      <w:pPr>
        <w:pStyle w:val="bpuSponsor"/>
      </w:pPr>
    </w:p>
    <w:p w14:paraId="0C6863E2" w14:textId="77777777" w:rsidR="00CD1C69" w:rsidRDefault="00CD1C69" w:rsidP="00CD1C69">
      <w:pPr>
        <w:pStyle w:val="bpuSponsor"/>
      </w:pPr>
      <w:r>
        <w:t>SYNOPSIS</w:t>
      </w:r>
    </w:p>
    <w:p w14:paraId="511AC3C0" w14:textId="77777777" w:rsidR="00CD1C69" w:rsidRDefault="00CD1C69" w:rsidP="00CD1C69">
      <w:pPr>
        <w:pStyle w:val="bpuNormText"/>
      </w:pPr>
      <w:r>
        <w:tab/>
        <w:t xml:space="preserve">Condemns hate and violent extremism and commits to defense of safe and just democracy. </w:t>
      </w:r>
    </w:p>
    <w:p w14:paraId="15DBB940" w14:textId="77777777" w:rsidR="00CD1C69" w:rsidRDefault="00CD1C69" w:rsidP="00CD1C69">
      <w:pPr>
        <w:pStyle w:val="bpuNormText"/>
      </w:pPr>
    </w:p>
    <w:p w14:paraId="62F74F64" w14:textId="77777777" w:rsidR="00CD1C69" w:rsidRDefault="00CD1C69" w:rsidP="00CD1C69">
      <w:pPr>
        <w:pStyle w:val="bpuSponsor"/>
      </w:pPr>
      <w:r>
        <w:t xml:space="preserve">CURRENT VERSION OF TEXT </w:t>
      </w:r>
    </w:p>
    <w:p w14:paraId="0F7C16F4" w14:textId="77777777" w:rsidR="00CD1C69" w:rsidRDefault="00CD1C69" w:rsidP="00CD1C69">
      <w:pPr>
        <w:pStyle w:val="bpuNormText"/>
      </w:pPr>
      <w:r>
        <w:tab/>
        <w:t>As introduced.</w:t>
      </w:r>
    </w:p>
    <w:p w14:paraId="31F10ADE" w14:textId="26895500" w:rsidR="00CD1C69" w:rsidRDefault="00CD1C69" w:rsidP="00CD1C69">
      <w:pPr>
        <w:pStyle w:val="bpuNormText"/>
      </w:pPr>
      <w:r>
        <w:rPr>
          <w:noProof/>
        </w:rPr>
        <w:drawing>
          <wp:anchor distT="0" distB="0" distL="114300" distR="114300" simplePos="0" relativeHeight="251659264" behindDoc="1" locked="0" layoutInCell="1" allowOverlap="1" wp14:anchorId="7D8EA9FA" wp14:editId="785BE95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987B6BF" w14:textId="77777777" w:rsidR="00CD1C69" w:rsidRDefault="00CD1C69" w:rsidP="008916EC">
      <w:pPr>
        <w:pStyle w:val="FronterPage"/>
        <w:tabs>
          <w:tab w:val="clear" w:pos="720"/>
          <w:tab w:val="clear" w:pos="1440"/>
          <w:tab w:val="clear" w:pos="2160"/>
          <w:tab w:val="clear" w:pos="2880"/>
          <w:tab w:val="clear" w:pos="3600"/>
          <w:tab w:val="clear" w:pos="4320"/>
          <w:tab w:val="clear" w:pos="5040"/>
        </w:tabs>
        <w:sectPr w:rsidR="00CD1C69" w:rsidSect="00CD1C69">
          <w:type w:val="continuous"/>
          <w:pgSz w:w="12240" w:h="20160" w:code="5"/>
          <w:pgMar w:top="1440" w:right="2275" w:bottom="1440" w:left="2275" w:header="72" w:footer="720" w:gutter="0"/>
          <w:pgNumType w:start="1"/>
          <w:cols w:space="720"/>
          <w:docGrid w:linePitch="360"/>
        </w:sectPr>
      </w:pPr>
    </w:p>
    <w:p w14:paraId="6C843036" w14:textId="44E0BDE4" w:rsidR="00686AEB" w:rsidRPr="00677316" w:rsidRDefault="008265D1"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0231FA">
        <w:t>c</w:t>
      </w:r>
      <w:r w:rsidR="00983A52">
        <w:t>ondemning hate and violent extremism and committing to defending the</w:t>
      </w:r>
      <w:r w:rsidR="00131ADD">
        <w:t xml:space="preserve"> integrity of a safe and just</w:t>
      </w:r>
      <w:r w:rsidR="00983A52">
        <w:t xml:space="preserve"> democratic society</w:t>
      </w:r>
      <w:r w:rsidR="00131ADD">
        <w:t>.</w:t>
      </w:r>
    </w:p>
    <w:p w14:paraId="263A6CD9" w14:textId="77777777" w:rsidR="000B1054" w:rsidRDefault="000B1054" w:rsidP="000B1054"/>
    <w:p w14:paraId="2A6E8398" w14:textId="6843D35C" w:rsidR="00142467" w:rsidRDefault="0011416D">
      <w:pPr>
        <w:pStyle w:val="IndentHang"/>
      </w:pPr>
      <w:r w:rsidRPr="00391B81">
        <w:rPr>
          <w:b/>
          <w:bCs/>
          <w:smallCaps/>
        </w:rPr>
        <w:t>Whereas,</w:t>
      </w:r>
      <w:r w:rsidRPr="001C43C8">
        <w:t xml:space="preserve"> </w:t>
      </w:r>
      <w:r w:rsidR="00022640">
        <w:t>On January 6, 2021</w:t>
      </w:r>
      <w:r w:rsidR="00983A52">
        <w:t xml:space="preserve">, </w:t>
      </w:r>
      <w:r w:rsidR="001B5D56">
        <w:t>a</w:t>
      </w:r>
      <w:r w:rsidR="00142467">
        <w:t xml:space="preserve"> violent attack took place in </w:t>
      </w:r>
      <w:r w:rsidR="00DD4EC0">
        <w:t xml:space="preserve">the </w:t>
      </w:r>
      <w:proofErr w:type="spellStart"/>
      <w:r w:rsidR="00142467">
        <w:t>nation’</w:t>
      </w:r>
      <w:r w:rsidR="00780C92">
        <w:t>s capito</w:t>
      </w:r>
      <w:r w:rsidR="001B5D56">
        <w:t>l</w:t>
      </w:r>
      <w:proofErr w:type="spellEnd"/>
      <w:r w:rsidR="001B5D56">
        <w:t xml:space="preserve"> when a mob of riotous</w:t>
      </w:r>
      <w:r w:rsidR="00DD4EC0">
        <w:t xml:space="preserve"> </w:t>
      </w:r>
      <w:r w:rsidR="00142467">
        <w:t xml:space="preserve">extremists attempted to overtake the </w:t>
      </w:r>
      <w:r w:rsidR="00DD4EC0">
        <w:t xml:space="preserve">United States </w:t>
      </w:r>
      <w:r w:rsidR="00142467">
        <w:t>Capit</w:t>
      </w:r>
      <w:r w:rsidR="002D502A">
        <w:t xml:space="preserve">ol </w:t>
      </w:r>
      <w:r w:rsidR="00142467">
        <w:t>Building and invalidate the results of a fair and free election</w:t>
      </w:r>
      <w:r w:rsidR="002D502A">
        <w:t>; a</w:t>
      </w:r>
      <w:r w:rsidR="00142467">
        <w:t>nd</w:t>
      </w:r>
    </w:p>
    <w:p w14:paraId="6CBB31FC" w14:textId="0D1062FE" w:rsidR="00293EB7" w:rsidRPr="00293EB7" w:rsidRDefault="00142467">
      <w:pPr>
        <w:pStyle w:val="IndentHang"/>
      </w:pPr>
      <w:r w:rsidRPr="00391B81">
        <w:rPr>
          <w:b/>
          <w:bCs/>
          <w:smallCaps/>
        </w:rPr>
        <w:t>Whereas,</w:t>
      </w:r>
      <w:r w:rsidRPr="001C43C8">
        <w:t xml:space="preserve"> </w:t>
      </w:r>
      <w:r>
        <w:t>This act of domestic terrorism</w:t>
      </w:r>
      <w:r w:rsidR="00176416">
        <w:t xml:space="preserve"> was an assault on our democracy and </w:t>
      </w:r>
      <w:r w:rsidR="00FF0B51">
        <w:t>h</w:t>
      </w:r>
      <w:r w:rsidR="008024F9">
        <w:t xml:space="preserve">as brought to light the </w:t>
      </w:r>
      <w:r w:rsidR="00382F5D">
        <w:t>grave</w:t>
      </w:r>
      <w:r w:rsidR="001B5D56">
        <w:t xml:space="preserve"> </w:t>
      </w:r>
      <w:r w:rsidR="008024F9">
        <w:t>danger</w:t>
      </w:r>
      <w:r w:rsidR="00382F5D">
        <w:t xml:space="preserve"> created</w:t>
      </w:r>
      <w:r w:rsidR="00131ADD">
        <w:t xml:space="preserve"> when we</w:t>
      </w:r>
      <w:r w:rsidR="001B5D56">
        <w:t xml:space="preserve"> ignore</w:t>
      </w:r>
      <w:r w:rsidR="00E114A9">
        <w:t xml:space="preserve"> </w:t>
      </w:r>
      <w:r w:rsidR="005F61BC">
        <w:t xml:space="preserve">the </w:t>
      </w:r>
      <w:r w:rsidR="00E114A9">
        <w:t>hateful</w:t>
      </w:r>
      <w:r w:rsidR="005F61BC">
        <w:t xml:space="preserve">, divisive </w:t>
      </w:r>
      <w:r w:rsidR="00DD4EC0">
        <w:t xml:space="preserve">actions </w:t>
      </w:r>
      <w:r w:rsidR="00E114A9">
        <w:t xml:space="preserve">of those who seek to </w:t>
      </w:r>
      <w:r w:rsidR="001B5D56">
        <w:t>garner power</w:t>
      </w:r>
      <w:r w:rsidR="005F61BC">
        <w:t xml:space="preserve"> based </w:t>
      </w:r>
      <w:r w:rsidR="002D502A">
        <w:t xml:space="preserve">on fear, bigotry </w:t>
      </w:r>
      <w:r w:rsidR="001B5D56">
        <w:t>and falsehoods</w:t>
      </w:r>
      <w:r w:rsidR="00293EB7">
        <w:t xml:space="preserve">; and </w:t>
      </w:r>
    </w:p>
    <w:p w14:paraId="64799398" w14:textId="66503A7D" w:rsidR="00A05B27" w:rsidRDefault="005F61BC">
      <w:pPr>
        <w:pStyle w:val="IndentHang"/>
      </w:pPr>
      <w:r w:rsidRPr="00391B81">
        <w:rPr>
          <w:b/>
          <w:bCs/>
          <w:smallCaps/>
        </w:rPr>
        <w:t>Whereas,</w:t>
      </w:r>
      <w:r w:rsidR="00A157F4">
        <w:t xml:space="preserve"> The</w:t>
      </w:r>
      <w:r w:rsidR="00D85C73">
        <w:rPr>
          <w:bCs/>
          <w:smallCaps/>
        </w:rPr>
        <w:t xml:space="preserve"> </w:t>
      </w:r>
      <w:r w:rsidR="00293EB7">
        <w:t>central and overriding tenet of living in a</w:t>
      </w:r>
      <w:r w:rsidR="00131ADD">
        <w:t xml:space="preserve"> fair</w:t>
      </w:r>
      <w:r w:rsidR="00382F5D">
        <w:t xml:space="preserve"> and secure democratic</w:t>
      </w:r>
      <w:r w:rsidR="00A05B27">
        <w:t xml:space="preserve"> society is the idea </w:t>
      </w:r>
      <w:r w:rsidR="002D502A">
        <w:t>t</w:t>
      </w:r>
      <w:r w:rsidR="00A05B27">
        <w:t>hat</w:t>
      </w:r>
      <w:r w:rsidR="00382F5D">
        <w:t xml:space="preserve"> all people </w:t>
      </w:r>
      <w:r w:rsidR="00A05B27">
        <w:t>are deemed equal under the law</w:t>
      </w:r>
      <w:r w:rsidR="00382F5D">
        <w:t xml:space="preserve"> </w:t>
      </w:r>
      <w:r w:rsidR="00A05B27">
        <w:t>and that no one is above that law; and</w:t>
      </w:r>
    </w:p>
    <w:p w14:paraId="27202296" w14:textId="77777777" w:rsidR="00A05B27" w:rsidRPr="001C43C8" w:rsidRDefault="00A05B27">
      <w:pPr>
        <w:pStyle w:val="IndentHang"/>
      </w:pPr>
      <w:r w:rsidRPr="00391B81">
        <w:rPr>
          <w:b/>
          <w:bCs/>
          <w:smallCaps/>
        </w:rPr>
        <w:t>Whereas,</w:t>
      </w:r>
      <w:r w:rsidR="00DD4EC0">
        <w:t xml:space="preserve"> The State of New Jersey is </w:t>
      </w:r>
      <w:r>
        <w:t>committed to defending these democratic idea</w:t>
      </w:r>
      <w:r w:rsidR="00293EB7">
        <w:t>l</w:t>
      </w:r>
      <w:r>
        <w:t>s by promoting inclusiveness and celebrating diversity</w:t>
      </w:r>
      <w:r w:rsidR="00B11441">
        <w:t xml:space="preserve">, working to ensure equitable opportunities for all, and </w:t>
      </w:r>
      <w:r w:rsidR="00293EB7">
        <w:t xml:space="preserve"> rejecting hate and bias in any form;</w:t>
      </w:r>
      <w:r w:rsidR="00B11441">
        <w:t xml:space="preserve"> </w:t>
      </w:r>
      <w:r w:rsidR="00293EB7">
        <w:t>and</w:t>
      </w:r>
      <w:r>
        <w:t xml:space="preserve"> </w:t>
      </w:r>
    </w:p>
    <w:p w14:paraId="16DB8B58" w14:textId="070DF462" w:rsidR="00D85C73" w:rsidRDefault="00382F5D" w:rsidP="00AE539D">
      <w:pPr>
        <w:pStyle w:val="IndentHang"/>
      </w:pPr>
      <w:r>
        <w:t xml:space="preserve"> </w:t>
      </w:r>
      <w:r w:rsidR="00B11441" w:rsidRPr="00391B81">
        <w:rPr>
          <w:b/>
          <w:bCs/>
          <w:smallCaps/>
        </w:rPr>
        <w:t>Whereas,</w:t>
      </w:r>
      <w:r w:rsidR="00B11441" w:rsidRPr="001C43C8">
        <w:t xml:space="preserve"> </w:t>
      </w:r>
      <w:r w:rsidR="00176416">
        <w:t>T</w:t>
      </w:r>
      <w:r w:rsidR="00F55985">
        <w:t>he Anti</w:t>
      </w:r>
      <w:r w:rsidR="002D502A">
        <w:t>-</w:t>
      </w:r>
      <w:r w:rsidR="00F55985">
        <w:t>D</w:t>
      </w:r>
      <w:r w:rsidR="00B11441">
        <w:t>efamation League</w:t>
      </w:r>
      <w:r w:rsidR="00F55985">
        <w:t xml:space="preserve"> (ADL)</w:t>
      </w:r>
      <w:r w:rsidR="00267E51">
        <w:t xml:space="preserve"> is a world re</w:t>
      </w:r>
      <w:r w:rsidR="00AE539D">
        <w:t xml:space="preserve">nowned </w:t>
      </w:r>
      <w:r w:rsidR="00F55985">
        <w:t xml:space="preserve">anti-hate organization </w:t>
      </w:r>
      <w:r w:rsidR="00D85C73">
        <w:t xml:space="preserve">dedicated to </w:t>
      </w:r>
      <w:r w:rsidR="00F55985">
        <w:t>fight</w:t>
      </w:r>
      <w:r w:rsidR="00AE539D">
        <w:t>ing</w:t>
      </w:r>
      <w:r w:rsidR="00F55985">
        <w:t xml:space="preserve"> threats to democracy</w:t>
      </w:r>
      <w:r w:rsidR="002D502A">
        <w:t>;</w:t>
      </w:r>
      <w:r w:rsidR="00AE539D">
        <w:t xml:space="preserve"> securing justice and fair treatment for all</w:t>
      </w:r>
      <w:r w:rsidR="002D502A">
        <w:t xml:space="preserve">; </w:t>
      </w:r>
      <w:r w:rsidR="00AE539D">
        <w:t>and creating a world wh</w:t>
      </w:r>
      <w:r w:rsidR="002D502A">
        <w:t>ich is free from discrimination,</w:t>
      </w:r>
      <w:r w:rsidR="00AE539D">
        <w:t xml:space="preserve"> bias and hate; </w:t>
      </w:r>
      <w:r w:rsidR="00D85C73">
        <w:t>and</w:t>
      </w:r>
    </w:p>
    <w:p w14:paraId="7F7D60F1" w14:textId="7FF51294" w:rsidR="00AE539D" w:rsidRDefault="00D85C73" w:rsidP="00AE539D">
      <w:pPr>
        <w:pStyle w:val="IndentHang"/>
      </w:pPr>
      <w:r w:rsidRPr="00391B81">
        <w:rPr>
          <w:b/>
          <w:bCs/>
          <w:smallCaps/>
        </w:rPr>
        <w:t>Whereas,</w:t>
      </w:r>
      <w:r w:rsidRPr="001C43C8">
        <w:t xml:space="preserve"> </w:t>
      </w:r>
      <w:r w:rsidR="00176416">
        <w:t xml:space="preserve">The ADL </w:t>
      </w:r>
      <w:r>
        <w:t>issued a repo</w:t>
      </w:r>
      <w:r w:rsidR="00176416">
        <w:t xml:space="preserve">rt finding </w:t>
      </w:r>
      <w:r w:rsidR="005F361A">
        <w:t>a strong link</w:t>
      </w:r>
      <w:r w:rsidR="00131ADD">
        <w:t xml:space="preserve"> between right-wing</w:t>
      </w:r>
      <w:r w:rsidR="00043F57">
        <w:t xml:space="preserve"> extremists,</w:t>
      </w:r>
      <w:r>
        <w:t xml:space="preserve"> white</w:t>
      </w:r>
      <w:r w:rsidR="002D502A">
        <w:t>-s</w:t>
      </w:r>
      <w:r>
        <w:t>upremacist</w:t>
      </w:r>
      <w:r w:rsidR="005F361A">
        <w:t>s</w:t>
      </w:r>
      <w:r>
        <w:t xml:space="preserve"> </w:t>
      </w:r>
      <w:r w:rsidR="005F361A">
        <w:t xml:space="preserve">and extremist-related murders and </w:t>
      </w:r>
      <w:r w:rsidR="00176416">
        <w:t xml:space="preserve">violence, </w:t>
      </w:r>
      <w:r w:rsidR="004067C2">
        <w:t>and</w:t>
      </w:r>
      <w:r w:rsidR="006A3D88">
        <w:t xml:space="preserve"> further noted</w:t>
      </w:r>
      <w:r w:rsidR="005F361A">
        <w:t xml:space="preserve"> </w:t>
      </w:r>
      <w:r w:rsidR="00AE539D">
        <w:t xml:space="preserve">that </w:t>
      </w:r>
      <w:r w:rsidR="00267E51">
        <w:t>disinformation, misinformation and online conspiracy theories are spreading and inspiring real world violence</w:t>
      </w:r>
      <w:r w:rsidR="005F361A">
        <w:t xml:space="preserve"> and otherwise threatening our democracy</w:t>
      </w:r>
      <w:r w:rsidR="00267E51">
        <w:t>; and</w:t>
      </w:r>
    </w:p>
    <w:p w14:paraId="07FD03AD" w14:textId="77777777" w:rsidR="006A3D88" w:rsidRPr="001C43C8" w:rsidRDefault="006A3D88">
      <w:pPr>
        <w:pStyle w:val="IndentHang"/>
      </w:pPr>
      <w:r w:rsidRPr="00391B81">
        <w:rPr>
          <w:b/>
          <w:bCs/>
          <w:smallCaps/>
        </w:rPr>
        <w:t>Whereas,</w:t>
      </w:r>
      <w:r w:rsidRPr="001C43C8">
        <w:t xml:space="preserve"> </w:t>
      </w:r>
      <w:r>
        <w:t xml:space="preserve">The State of New Jersey condemns these acts of violence and any actions based on hate or extremism as these actions are antithetical to our democracy and the safety and well-being of the people of this State; and </w:t>
      </w:r>
    </w:p>
    <w:p w14:paraId="1082BCB9" w14:textId="17F283F0" w:rsidR="0011416D" w:rsidRPr="001C43C8" w:rsidRDefault="00176416">
      <w:pPr>
        <w:pStyle w:val="IndentHang"/>
      </w:pPr>
      <w:r w:rsidRPr="00391B81">
        <w:rPr>
          <w:b/>
          <w:bCs/>
          <w:smallCaps/>
        </w:rPr>
        <w:t>Whereas,</w:t>
      </w:r>
      <w:r w:rsidRPr="001C43C8">
        <w:t xml:space="preserve"> </w:t>
      </w:r>
      <w:r>
        <w:t>The elected leaders of this State are</w:t>
      </w:r>
      <w:r w:rsidR="00A157F4">
        <w:t xml:space="preserve"> committed to defending the democratic process and all the people and mechanisms necessary to </w:t>
      </w:r>
      <w:r w:rsidR="002D502A">
        <w:t>e</w:t>
      </w:r>
      <w:r w:rsidR="00A157F4">
        <w:t>nsure its integrity</w:t>
      </w:r>
      <w:r>
        <w:t>;</w:t>
      </w:r>
      <w:r w:rsidR="004067C2">
        <w:t xml:space="preserve"> now, therefore, </w:t>
      </w:r>
    </w:p>
    <w:p w14:paraId="028EB384" w14:textId="77777777" w:rsidR="0011416D" w:rsidRPr="00D71D68" w:rsidRDefault="0011416D" w:rsidP="000B1054"/>
    <w:p w14:paraId="37898C2C" w14:textId="77777777" w:rsidR="00686AEB" w:rsidRPr="00AA7880" w:rsidRDefault="00686AEB" w:rsidP="00686AEB">
      <w:r>
        <w:tab/>
      </w:r>
      <w:r w:rsidR="008265D1">
        <w:rPr>
          <w:rStyle w:val="BillHeading2"/>
        </w:rPr>
        <w:t>Be It Resolved</w:t>
      </w:r>
      <w:r>
        <w:rPr>
          <w:rStyle w:val="BillHeading2"/>
        </w:rPr>
        <w:t xml:space="preserve"> </w:t>
      </w:r>
      <w:r w:rsidR="008265D1">
        <w:rPr>
          <w:rStyle w:val="BillLanguage"/>
        </w:rPr>
        <w:t>by the Senate and General Assembly of the State of New Jersey:</w:t>
      </w:r>
    </w:p>
    <w:p w14:paraId="32D336D3" w14:textId="77777777" w:rsidR="00686AEB" w:rsidRPr="00D71D68" w:rsidRDefault="00686AEB" w:rsidP="00686AEB"/>
    <w:p w14:paraId="6BEB0807" w14:textId="214E65F6" w:rsidR="00D363ED" w:rsidRDefault="00686AEB" w:rsidP="00686AEB">
      <w:r>
        <w:tab/>
      </w:r>
      <w:r w:rsidR="00043F57">
        <w:t>1.</w:t>
      </w:r>
      <w:r w:rsidR="00AE4ECE">
        <w:tab/>
      </w:r>
      <w:r w:rsidR="00043F57">
        <w:t xml:space="preserve">The </w:t>
      </w:r>
      <w:r w:rsidR="009341B5">
        <w:t xml:space="preserve">Governor and Legislature of the </w:t>
      </w:r>
      <w:r w:rsidR="00043F57">
        <w:t>State of New Jersey</w:t>
      </w:r>
      <w:r w:rsidR="009341B5">
        <w:t xml:space="preserve"> condemn hate and violent extremism and express support for democracy.</w:t>
      </w:r>
      <w:r w:rsidR="00043F57">
        <w:t xml:space="preserve"> </w:t>
      </w:r>
    </w:p>
    <w:p w14:paraId="329FEA68" w14:textId="77777777" w:rsidR="00A319B4" w:rsidRDefault="00A319B4" w:rsidP="00686AEB"/>
    <w:p w14:paraId="3BF066FB" w14:textId="40F95C59" w:rsidR="00131ADD" w:rsidRDefault="009C21BB" w:rsidP="009C21BB">
      <w:r>
        <w:tab/>
        <w:t>2.</w:t>
      </w:r>
      <w:r w:rsidR="00AE4ECE">
        <w:tab/>
      </w:r>
      <w:r>
        <w:t>Copies of this resolution as filed by the Secretary of State shall be transmitted by the Clerk of the General Assembly or the Secretary of the Senate to the</w:t>
      </w:r>
      <w:r w:rsidR="009341B5">
        <w:t xml:space="preserve"> Majority and Minority Leaders of the </w:t>
      </w:r>
      <w:r w:rsidR="009341B5">
        <w:lastRenderedPageBreak/>
        <w:t>United States Senate, the Speaker and Minority Leader of the United States House of Representatives, and every member</w:t>
      </w:r>
      <w:r>
        <w:t xml:space="preserve"> of the United States Congress elected from the State of New </w:t>
      </w:r>
      <w:r w:rsidR="009341B5">
        <w:t>Jersey</w:t>
      </w:r>
      <w:r w:rsidR="000231FA">
        <w:t>.</w:t>
      </w:r>
    </w:p>
    <w:p w14:paraId="10AB84CD" w14:textId="77777777" w:rsidR="00131ADD" w:rsidRDefault="00131ADD" w:rsidP="00686AEB"/>
    <w:p w14:paraId="1F12693E" w14:textId="7244A8A2" w:rsidR="00686AEB" w:rsidRPr="00AA7880" w:rsidRDefault="00043F57" w:rsidP="00686AEB">
      <w:r>
        <w:tab/>
      </w:r>
      <w:r w:rsidR="009C21BB">
        <w:t>3</w:t>
      </w:r>
      <w:r w:rsidR="008265D1">
        <w:t>.</w:t>
      </w:r>
      <w:r w:rsidR="00AE4ECE">
        <w:tab/>
      </w:r>
      <w:r w:rsidR="008265D1">
        <w:t xml:space="preserve">This joint resolution shall take effect </w:t>
      </w:r>
      <w:r w:rsidR="00A319B4">
        <w:t>immediately</w:t>
      </w:r>
      <w:r w:rsidR="008265D1">
        <w:t>.</w:t>
      </w:r>
    </w:p>
    <w:p w14:paraId="205C2EEA" w14:textId="293C9E2A" w:rsidR="00686AEB" w:rsidRDefault="00686AEB" w:rsidP="00686AEB"/>
    <w:p w14:paraId="158C89AD" w14:textId="77777777" w:rsidR="00AE4ECE" w:rsidRPr="00CE7BD8" w:rsidRDefault="00AE4ECE" w:rsidP="00686AEB"/>
    <w:p w14:paraId="0B80941D" w14:textId="77777777" w:rsidR="00686AEB" w:rsidRPr="00AA7880" w:rsidRDefault="00686AEB" w:rsidP="00686AEB">
      <w:pPr>
        <w:jc w:val="center"/>
      </w:pPr>
      <w:r w:rsidRPr="00D71D68">
        <w:t>STATEMENT</w:t>
      </w:r>
    </w:p>
    <w:p w14:paraId="5EBECC7D" w14:textId="77777777" w:rsidR="00686AEB" w:rsidRDefault="00686AEB" w:rsidP="00686AEB"/>
    <w:p w14:paraId="58B7BAD7" w14:textId="076852B7" w:rsidR="00A763F2" w:rsidRDefault="00A319B4" w:rsidP="00686AEB">
      <w:r>
        <w:tab/>
        <w:t>This joint resolution condemns hate and violent extremism as a</w:t>
      </w:r>
      <w:r w:rsidR="00366EA2">
        <w:t>ntithetical to the tenets of a</w:t>
      </w:r>
      <w:r>
        <w:t xml:space="preserve"> sa</w:t>
      </w:r>
      <w:r w:rsidR="00366EA2">
        <w:t>fe and just democratic socie</w:t>
      </w:r>
      <w:r w:rsidR="002D502A">
        <w:t>ty.  The resolution f</w:t>
      </w:r>
      <w:r w:rsidR="00366EA2">
        <w:t>urther</w:t>
      </w:r>
      <w:r w:rsidR="009341B5">
        <w:t xml:space="preserve"> denounces the violent attack</w:t>
      </w:r>
      <w:r w:rsidR="00366EA2">
        <w:t xml:space="preserve"> that occurred in the </w:t>
      </w:r>
      <w:proofErr w:type="spellStart"/>
      <w:r w:rsidR="00366EA2">
        <w:t>na</w:t>
      </w:r>
      <w:r w:rsidR="00A763F2">
        <w:t>t</w:t>
      </w:r>
      <w:r w:rsidR="002D502A">
        <w:t>ion’s capito</w:t>
      </w:r>
      <w:r w:rsidR="00366EA2">
        <w:t>l</w:t>
      </w:r>
      <w:proofErr w:type="spellEnd"/>
      <w:r w:rsidR="00366EA2">
        <w:t xml:space="preserve"> on J</w:t>
      </w:r>
      <w:r w:rsidR="00A763F2">
        <w:t>anuary 6, 2021, as that attack</w:t>
      </w:r>
      <w:r w:rsidR="00366EA2">
        <w:t xml:space="preserve"> is evidence of the violence that can result when extremists utilize hate, fear, bias, misinformation, and conspiracy theories</w:t>
      </w:r>
      <w:r w:rsidR="00A763F2">
        <w:t xml:space="preserve"> to create an atmosphere that is</w:t>
      </w:r>
      <w:r w:rsidR="009341B5">
        <w:t xml:space="preserve"> hostile to democratic principle</w:t>
      </w:r>
      <w:r w:rsidR="00A763F2">
        <w:t>s and processes.</w:t>
      </w:r>
    </w:p>
    <w:p w14:paraId="00DE4397" w14:textId="5D07C223" w:rsidR="002D502A" w:rsidRDefault="00A763F2" w:rsidP="00686AEB">
      <w:r>
        <w:tab/>
      </w:r>
      <w:r w:rsidR="00EB0BC7">
        <w:t>This joi</w:t>
      </w:r>
      <w:r>
        <w:t>nt resolution also reaffirms New Jersey’s continued</w:t>
      </w:r>
      <w:r w:rsidR="00EB0BC7">
        <w:t xml:space="preserve"> commitment </w:t>
      </w:r>
      <w:r>
        <w:t>to t</w:t>
      </w:r>
      <w:r w:rsidR="00992D6C">
        <w:t>he defense of a</w:t>
      </w:r>
      <w:r w:rsidR="00A51791">
        <w:t xml:space="preserve"> robust</w:t>
      </w:r>
      <w:r>
        <w:t xml:space="preserve"> </w:t>
      </w:r>
      <w:r w:rsidR="00B35C7F">
        <w:t>democratic society</w:t>
      </w:r>
      <w:r w:rsidR="00A51791">
        <w:t xml:space="preserve">.  One in which its people </w:t>
      </w:r>
      <w:r w:rsidR="005D7017">
        <w:t>are considered equals under the</w:t>
      </w:r>
      <w:r w:rsidR="00A51791">
        <w:t xml:space="preserve"> law, and </w:t>
      </w:r>
      <w:r w:rsidR="00B35C7F">
        <w:t xml:space="preserve">which celebrates </w:t>
      </w:r>
      <w:r w:rsidR="00992D6C">
        <w:t xml:space="preserve">the </w:t>
      </w:r>
      <w:r w:rsidR="00A51791">
        <w:t xml:space="preserve">diverse cultures and backgrounds of its citizens.  This joint </w:t>
      </w:r>
      <w:r w:rsidR="003A7B65">
        <w:t>resolution expresses</w:t>
      </w:r>
      <w:r w:rsidR="00A51791">
        <w:t xml:space="preserve"> New Jersey’</w:t>
      </w:r>
      <w:r w:rsidR="003A7B65">
        <w:t>s desire</w:t>
      </w:r>
      <w:r w:rsidR="00A51791">
        <w:t xml:space="preserve"> to </w:t>
      </w:r>
      <w:r w:rsidR="003A7B65">
        <w:t>cultivate</w:t>
      </w:r>
      <w:r w:rsidR="00B35C7F">
        <w:t xml:space="preserve"> an environment of inclusion</w:t>
      </w:r>
      <w:r w:rsidR="002D502A">
        <w:t xml:space="preserve"> for its people</w:t>
      </w:r>
      <w:r w:rsidR="00222799">
        <w:t>,</w:t>
      </w:r>
      <w:r w:rsidR="002D502A">
        <w:t xml:space="preserve"> where h</w:t>
      </w:r>
      <w:r w:rsidR="003A7B65">
        <w:t>ate and violence by extremists will not be tolerated</w:t>
      </w:r>
      <w:r w:rsidR="00B35C7F">
        <w:t>.</w:t>
      </w:r>
    </w:p>
    <w:sectPr w:rsidR="002D502A" w:rsidSect="00AE4ECE">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8C9" w14:textId="77777777" w:rsidR="00C279E7" w:rsidRDefault="00C279E7">
      <w:r>
        <w:separator/>
      </w:r>
    </w:p>
  </w:endnote>
  <w:endnote w:type="continuationSeparator" w:id="0">
    <w:p w14:paraId="004D5973" w14:textId="77777777" w:rsidR="00C279E7" w:rsidRDefault="00C27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4359A" w14:textId="08995615" w:rsidR="004F2628" w:rsidRDefault="00BC5049" w:rsidP="00BC5049">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018D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BF3E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42EC7" w14:textId="77777777" w:rsidR="00C279E7" w:rsidRDefault="00C279E7">
      <w:r>
        <w:separator/>
      </w:r>
    </w:p>
  </w:footnote>
  <w:footnote w:type="continuationSeparator" w:id="0">
    <w:p w14:paraId="3683C15E" w14:textId="77777777" w:rsidR="00C279E7" w:rsidRDefault="00C279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E68EB" w14:textId="77777777" w:rsidR="00665CBC" w:rsidRDefault="000C5A8E">
    <w:pPr>
      <w:pStyle w:val="Header"/>
    </w:pPr>
    <w:r>
      <w:rPr>
        <w:noProof/>
      </w:rPr>
      <w:pict w14:anchorId="2CA39C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23773"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C2F59" w14:textId="2D0AF6FA" w:rsidR="00665CBC" w:rsidRDefault="00665CBC" w:rsidP="00686AEB">
    <w:pPr>
      <w:pStyle w:val="Header"/>
      <w:jc w:val="center"/>
      <w:rPr>
        <w:rStyle w:val="PageNumber"/>
      </w:rPr>
    </w:pPr>
  </w:p>
  <w:p w14:paraId="18B194E3" w14:textId="6A94AFBE" w:rsidR="00CD1C69" w:rsidRDefault="00CD1C69" w:rsidP="00CD1C69">
    <w:pPr>
      <w:pStyle w:val="bpuHeadSpon"/>
    </w:pPr>
    <w:r w:rsidRPr="00CD1C69">
      <w:rPr>
        <w:rStyle w:val="bpuHeadSponChar"/>
      </w:rPr>
      <w:t>AJR208</w:t>
    </w:r>
    <w:r>
      <w:t xml:space="preserve"> MCKNIGHT, BENSON</w:t>
    </w:r>
  </w:p>
  <w:p w14:paraId="652706AE" w14:textId="11478CA3" w:rsidR="00CD1C69" w:rsidRDefault="00CD1C69" w:rsidP="00CD1C69">
    <w:pPr>
      <w:pStyle w:val="bpuHeadSpon"/>
    </w:pPr>
    <w:r>
      <w:fldChar w:fldCharType="begin"/>
    </w:r>
    <w:r>
      <w:instrText xml:space="preserve"> PAGE  \* MERGEFORMAT </w:instrText>
    </w:r>
    <w:r>
      <w:fldChar w:fldCharType="separate"/>
    </w:r>
    <w:r w:rsidR="000C5A8E">
      <w:rPr>
        <w:noProof/>
      </w:rPr>
      <w:t>3</w:t>
    </w:r>
    <w:r>
      <w:fldChar w:fldCharType="end"/>
    </w:r>
  </w:p>
  <w:p w14:paraId="0B1C8413" w14:textId="77777777" w:rsidR="00CD1C69" w:rsidRDefault="00CD1C69" w:rsidP="00CD1C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269E9" w14:textId="39157F7C" w:rsidR="00665CBC" w:rsidRDefault="00665CBC">
    <w:pPr>
      <w:pStyle w:val="Header"/>
    </w:pPr>
  </w:p>
  <w:p w14:paraId="08C893B0" w14:textId="64B14F94" w:rsidR="00CD1C69" w:rsidRDefault="00CD1C69" w:rsidP="00CD1C69">
    <w:pPr>
      <w:pStyle w:val="bpuHeadSpon"/>
    </w:pPr>
    <w:r w:rsidRPr="00CD1C69">
      <w:rPr>
        <w:rStyle w:val="bpuHeadSponChar"/>
      </w:rPr>
      <w:t>AJR208</w:t>
    </w:r>
    <w:r>
      <w:t xml:space="preserve"> MCKNIGHT, BENSON</w:t>
    </w:r>
  </w:p>
  <w:p w14:paraId="0146D1D6" w14:textId="5405C0CE" w:rsidR="00CD1C69" w:rsidRDefault="00CD1C69" w:rsidP="00CD1C69">
    <w:pPr>
      <w:pStyle w:val="bpuHeadSpon"/>
    </w:pPr>
    <w:r>
      <w:fldChar w:fldCharType="begin"/>
    </w:r>
    <w:r>
      <w:instrText xml:space="preserve"> PAGE  \* MERGEFORMAT </w:instrText>
    </w:r>
    <w:r>
      <w:fldChar w:fldCharType="separate"/>
    </w:r>
    <w:r w:rsidR="000C5A8E">
      <w:rPr>
        <w:noProof/>
      </w:rPr>
      <w:t>2</w:t>
    </w:r>
    <w:r>
      <w:fldChar w:fldCharType="end"/>
    </w:r>
  </w:p>
  <w:p w14:paraId="0A182325" w14:textId="77777777" w:rsidR="00CD1C69" w:rsidRDefault="00CD1C69" w:rsidP="00CD1C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155"/>
    <w:rsid w:val="000051BD"/>
    <w:rsid w:val="000071A2"/>
    <w:rsid w:val="000160A5"/>
    <w:rsid w:val="00022640"/>
    <w:rsid w:val="000231FA"/>
    <w:rsid w:val="0002335B"/>
    <w:rsid w:val="0003549A"/>
    <w:rsid w:val="000367AE"/>
    <w:rsid w:val="00043B22"/>
    <w:rsid w:val="00043F57"/>
    <w:rsid w:val="00047672"/>
    <w:rsid w:val="00054975"/>
    <w:rsid w:val="00057D20"/>
    <w:rsid w:val="0006197C"/>
    <w:rsid w:val="00061A13"/>
    <w:rsid w:val="0006281F"/>
    <w:rsid w:val="00080E41"/>
    <w:rsid w:val="0008141C"/>
    <w:rsid w:val="0009247D"/>
    <w:rsid w:val="00092F6B"/>
    <w:rsid w:val="00094A55"/>
    <w:rsid w:val="000A44A7"/>
    <w:rsid w:val="000B1054"/>
    <w:rsid w:val="000B3411"/>
    <w:rsid w:val="000C054C"/>
    <w:rsid w:val="000C12C2"/>
    <w:rsid w:val="000C5038"/>
    <w:rsid w:val="000C5A8E"/>
    <w:rsid w:val="000D11AF"/>
    <w:rsid w:val="000D480D"/>
    <w:rsid w:val="000D6255"/>
    <w:rsid w:val="000D6262"/>
    <w:rsid w:val="000D7B4A"/>
    <w:rsid w:val="000E4006"/>
    <w:rsid w:val="000F3DA2"/>
    <w:rsid w:val="000F5FDE"/>
    <w:rsid w:val="000F7466"/>
    <w:rsid w:val="0011416D"/>
    <w:rsid w:val="0013000E"/>
    <w:rsid w:val="0013139B"/>
    <w:rsid w:val="00131ADD"/>
    <w:rsid w:val="00133F81"/>
    <w:rsid w:val="00135943"/>
    <w:rsid w:val="00142467"/>
    <w:rsid w:val="0014664C"/>
    <w:rsid w:val="001645FB"/>
    <w:rsid w:val="00173D2B"/>
    <w:rsid w:val="00176416"/>
    <w:rsid w:val="00181676"/>
    <w:rsid w:val="00183603"/>
    <w:rsid w:val="0018410E"/>
    <w:rsid w:val="00194E78"/>
    <w:rsid w:val="0019707B"/>
    <w:rsid w:val="00197E8B"/>
    <w:rsid w:val="00197FA4"/>
    <w:rsid w:val="001A161A"/>
    <w:rsid w:val="001A2D54"/>
    <w:rsid w:val="001A3B79"/>
    <w:rsid w:val="001A66B6"/>
    <w:rsid w:val="001B0302"/>
    <w:rsid w:val="001B4716"/>
    <w:rsid w:val="001B4EA4"/>
    <w:rsid w:val="001B5D56"/>
    <w:rsid w:val="001C7C52"/>
    <w:rsid w:val="001D25F3"/>
    <w:rsid w:val="001D3E0D"/>
    <w:rsid w:val="001E15F1"/>
    <w:rsid w:val="001E16FA"/>
    <w:rsid w:val="001E6213"/>
    <w:rsid w:val="001F14C7"/>
    <w:rsid w:val="001F2155"/>
    <w:rsid w:val="001F7405"/>
    <w:rsid w:val="00205533"/>
    <w:rsid w:val="00212B8D"/>
    <w:rsid w:val="002206C8"/>
    <w:rsid w:val="00222799"/>
    <w:rsid w:val="00222983"/>
    <w:rsid w:val="00224B4E"/>
    <w:rsid w:val="002370D0"/>
    <w:rsid w:val="00255958"/>
    <w:rsid w:val="00257FA2"/>
    <w:rsid w:val="0026574A"/>
    <w:rsid w:val="002660BB"/>
    <w:rsid w:val="00267E51"/>
    <w:rsid w:val="002720E8"/>
    <w:rsid w:val="00275293"/>
    <w:rsid w:val="002776B0"/>
    <w:rsid w:val="00286C7E"/>
    <w:rsid w:val="00293EB7"/>
    <w:rsid w:val="002A1029"/>
    <w:rsid w:val="002A3A1A"/>
    <w:rsid w:val="002A4692"/>
    <w:rsid w:val="002A51BA"/>
    <w:rsid w:val="002B2E26"/>
    <w:rsid w:val="002B3FE6"/>
    <w:rsid w:val="002C2D81"/>
    <w:rsid w:val="002C4586"/>
    <w:rsid w:val="002C461E"/>
    <w:rsid w:val="002C6CEC"/>
    <w:rsid w:val="002D502A"/>
    <w:rsid w:val="002E09CE"/>
    <w:rsid w:val="002E69D1"/>
    <w:rsid w:val="002F3BA6"/>
    <w:rsid w:val="00315320"/>
    <w:rsid w:val="00325776"/>
    <w:rsid w:val="00325E27"/>
    <w:rsid w:val="00330395"/>
    <w:rsid w:val="00333704"/>
    <w:rsid w:val="00336624"/>
    <w:rsid w:val="003374AD"/>
    <w:rsid w:val="0034025F"/>
    <w:rsid w:val="00340458"/>
    <w:rsid w:val="0034200F"/>
    <w:rsid w:val="003446A0"/>
    <w:rsid w:val="0034481B"/>
    <w:rsid w:val="00346915"/>
    <w:rsid w:val="00350130"/>
    <w:rsid w:val="00354334"/>
    <w:rsid w:val="0036180C"/>
    <w:rsid w:val="00363CF5"/>
    <w:rsid w:val="00364344"/>
    <w:rsid w:val="00366EA2"/>
    <w:rsid w:val="003702CA"/>
    <w:rsid w:val="00370617"/>
    <w:rsid w:val="00382F1F"/>
    <w:rsid w:val="00382F5D"/>
    <w:rsid w:val="003840E5"/>
    <w:rsid w:val="00391DA4"/>
    <w:rsid w:val="003A3C64"/>
    <w:rsid w:val="003A3F83"/>
    <w:rsid w:val="003A58A6"/>
    <w:rsid w:val="003A7B65"/>
    <w:rsid w:val="003B53C1"/>
    <w:rsid w:val="003C039B"/>
    <w:rsid w:val="003C43EF"/>
    <w:rsid w:val="003C5A6B"/>
    <w:rsid w:val="003C7FB2"/>
    <w:rsid w:val="003D24DE"/>
    <w:rsid w:val="003E26D4"/>
    <w:rsid w:val="003E47BA"/>
    <w:rsid w:val="003F3B37"/>
    <w:rsid w:val="0040195A"/>
    <w:rsid w:val="00402DC0"/>
    <w:rsid w:val="004064A4"/>
    <w:rsid w:val="004067C2"/>
    <w:rsid w:val="0041440F"/>
    <w:rsid w:val="00416C4B"/>
    <w:rsid w:val="0041751E"/>
    <w:rsid w:val="004211E5"/>
    <w:rsid w:val="00422091"/>
    <w:rsid w:val="0043386C"/>
    <w:rsid w:val="00436F2D"/>
    <w:rsid w:val="00436F5D"/>
    <w:rsid w:val="00441B42"/>
    <w:rsid w:val="0045118A"/>
    <w:rsid w:val="00454B25"/>
    <w:rsid w:val="00455D51"/>
    <w:rsid w:val="00456BF9"/>
    <w:rsid w:val="004601F5"/>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628"/>
    <w:rsid w:val="004F4B2C"/>
    <w:rsid w:val="004F4F1D"/>
    <w:rsid w:val="004F74DD"/>
    <w:rsid w:val="00501317"/>
    <w:rsid w:val="0050495C"/>
    <w:rsid w:val="00505DC9"/>
    <w:rsid w:val="00506E1E"/>
    <w:rsid w:val="005072C2"/>
    <w:rsid w:val="00513C81"/>
    <w:rsid w:val="005150A0"/>
    <w:rsid w:val="00527BFB"/>
    <w:rsid w:val="00532A32"/>
    <w:rsid w:val="0053369F"/>
    <w:rsid w:val="00540B0B"/>
    <w:rsid w:val="0054460F"/>
    <w:rsid w:val="005536CD"/>
    <w:rsid w:val="00554051"/>
    <w:rsid w:val="00557240"/>
    <w:rsid w:val="005629A4"/>
    <w:rsid w:val="005651F3"/>
    <w:rsid w:val="00565949"/>
    <w:rsid w:val="00572184"/>
    <w:rsid w:val="00577A15"/>
    <w:rsid w:val="00580481"/>
    <w:rsid w:val="00580533"/>
    <w:rsid w:val="0059131D"/>
    <w:rsid w:val="005A5FC7"/>
    <w:rsid w:val="005B3F92"/>
    <w:rsid w:val="005B479C"/>
    <w:rsid w:val="005B561E"/>
    <w:rsid w:val="005C07E4"/>
    <w:rsid w:val="005C2124"/>
    <w:rsid w:val="005C336F"/>
    <w:rsid w:val="005C7F3C"/>
    <w:rsid w:val="005D7017"/>
    <w:rsid w:val="005E017C"/>
    <w:rsid w:val="005E50C6"/>
    <w:rsid w:val="005F2A97"/>
    <w:rsid w:val="005F361A"/>
    <w:rsid w:val="005F399B"/>
    <w:rsid w:val="005F61BC"/>
    <w:rsid w:val="0060168B"/>
    <w:rsid w:val="006019F8"/>
    <w:rsid w:val="00602754"/>
    <w:rsid w:val="00605B20"/>
    <w:rsid w:val="0061156F"/>
    <w:rsid w:val="00613FF5"/>
    <w:rsid w:val="006155A8"/>
    <w:rsid w:val="00621076"/>
    <w:rsid w:val="00621B94"/>
    <w:rsid w:val="00626239"/>
    <w:rsid w:val="00635316"/>
    <w:rsid w:val="00635449"/>
    <w:rsid w:val="006378C5"/>
    <w:rsid w:val="00640C7D"/>
    <w:rsid w:val="00645E6A"/>
    <w:rsid w:val="00665CBC"/>
    <w:rsid w:val="00667A5C"/>
    <w:rsid w:val="00677316"/>
    <w:rsid w:val="00686AEB"/>
    <w:rsid w:val="006A3D8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7C4"/>
    <w:rsid w:val="007256D1"/>
    <w:rsid w:val="007279FD"/>
    <w:rsid w:val="007502CB"/>
    <w:rsid w:val="00752D79"/>
    <w:rsid w:val="00752E20"/>
    <w:rsid w:val="00756EDE"/>
    <w:rsid w:val="00764456"/>
    <w:rsid w:val="00780C92"/>
    <w:rsid w:val="00781B4D"/>
    <w:rsid w:val="007824BF"/>
    <w:rsid w:val="00783B8D"/>
    <w:rsid w:val="00794B94"/>
    <w:rsid w:val="00794BD4"/>
    <w:rsid w:val="007A2686"/>
    <w:rsid w:val="007A2F73"/>
    <w:rsid w:val="007A3061"/>
    <w:rsid w:val="007A5A0B"/>
    <w:rsid w:val="007A6F93"/>
    <w:rsid w:val="007B019F"/>
    <w:rsid w:val="007C0E14"/>
    <w:rsid w:val="007C7DE4"/>
    <w:rsid w:val="007D40CB"/>
    <w:rsid w:val="007D5796"/>
    <w:rsid w:val="007D59C0"/>
    <w:rsid w:val="007D7D9C"/>
    <w:rsid w:val="007F3EC1"/>
    <w:rsid w:val="007F485D"/>
    <w:rsid w:val="007F6050"/>
    <w:rsid w:val="008024F9"/>
    <w:rsid w:val="008057D5"/>
    <w:rsid w:val="00813627"/>
    <w:rsid w:val="008265D1"/>
    <w:rsid w:val="00832816"/>
    <w:rsid w:val="00837109"/>
    <w:rsid w:val="00840365"/>
    <w:rsid w:val="008406A3"/>
    <w:rsid w:val="00841D2C"/>
    <w:rsid w:val="00845F3C"/>
    <w:rsid w:val="008461B8"/>
    <w:rsid w:val="008462F1"/>
    <w:rsid w:val="00847EF1"/>
    <w:rsid w:val="008537B7"/>
    <w:rsid w:val="008538FA"/>
    <w:rsid w:val="008573B0"/>
    <w:rsid w:val="00866563"/>
    <w:rsid w:val="008679C8"/>
    <w:rsid w:val="00867AC2"/>
    <w:rsid w:val="0087056E"/>
    <w:rsid w:val="00875402"/>
    <w:rsid w:val="00884D51"/>
    <w:rsid w:val="008916EC"/>
    <w:rsid w:val="00891E4F"/>
    <w:rsid w:val="008A31C5"/>
    <w:rsid w:val="008A4F9A"/>
    <w:rsid w:val="008B2850"/>
    <w:rsid w:val="008B6256"/>
    <w:rsid w:val="008C79B3"/>
    <w:rsid w:val="008D77BD"/>
    <w:rsid w:val="008E454C"/>
    <w:rsid w:val="008F097A"/>
    <w:rsid w:val="008F1E5A"/>
    <w:rsid w:val="008F334A"/>
    <w:rsid w:val="00901BDA"/>
    <w:rsid w:val="009121D8"/>
    <w:rsid w:val="00912D9C"/>
    <w:rsid w:val="00916F7A"/>
    <w:rsid w:val="00917FE3"/>
    <w:rsid w:val="009318C7"/>
    <w:rsid w:val="00931C09"/>
    <w:rsid w:val="009341B5"/>
    <w:rsid w:val="009348C2"/>
    <w:rsid w:val="009362B5"/>
    <w:rsid w:val="009440D0"/>
    <w:rsid w:val="009523A3"/>
    <w:rsid w:val="00960958"/>
    <w:rsid w:val="00963A46"/>
    <w:rsid w:val="00966A3E"/>
    <w:rsid w:val="00971493"/>
    <w:rsid w:val="00971AD9"/>
    <w:rsid w:val="00973069"/>
    <w:rsid w:val="00973523"/>
    <w:rsid w:val="00980766"/>
    <w:rsid w:val="009835D4"/>
    <w:rsid w:val="00983A52"/>
    <w:rsid w:val="009865D4"/>
    <w:rsid w:val="00992D6C"/>
    <w:rsid w:val="00997152"/>
    <w:rsid w:val="009972CD"/>
    <w:rsid w:val="009A0E9C"/>
    <w:rsid w:val="009A26C4"/>
    <w:rsid w:val="009A45DA"/>
    <w:rsid w:val="009B06D2"/>
    <w:rsid w:val="009B34EC"/>
    <w:rsid w:val="009B5D67"/>
    <w:rsid w:val="009B6176"/>
    <w:rsid w:val="009C0D22"/>
    <w:rsid w:val="009C21BB"/>
    <w:rsid w:val="009C2DD9"/>
    <w:rsid w:val="009C3E09"/>
    <w:rsid w:val="009C5630"/>
    <w:rsid w:val="009D0E5D"/>
    <w:rsid w:val="009D0F63"/>
    <w:rsid w:val="009D6C5E"/>
    <w:rsid w:val="009D707B"/>
    <w:rsid w:val="009D7934"/>
    <w:rsid w:val="009D7CCF"/>
    <w:rsid w:val="009E5961"/>
    <w:rsid w:val="009F4FAC"/>
    <w:rsid w:val="00A017C0"/>
    <w:rsid w:val="00A05B27"/>
    <w:rsid w:val="00A11228"/>
    <w:rsid w:val="00A157F4"/>
    <w:rsid w:val="00A222C2"/>
    <w:rsid w:val="00A305D6"/>
    <w:rsid w:val="00A319B4"/>
    <w:rsid w:val="00A342C4"/>
    <w:rsid w:val="00A50F6B"/>
    <w:rsid w:val="00A51791"/>
    <w:rsid w:val="00A52237"/>
    <w:rsid w:val="00A551D6"/>
    <w:rsid w:val="00A6251B"/>
    <w:rsid w:val="00A6754E"/>
    <w:rsid w:val="00A70F58"/>
    <w:rsid w:val="00A72987"/>
    <w:rsid w:val="00A7346B"/>
    <w:rsid w:val="00A763F2"/>
    <w:rsid w:val="00A84C4F"/>
    <w:rsid w:val="00A932A1"/>
    <w:rsid w:val="00A96E06"/>
    <w:rsid w:val="00AA6197"/>
    <w:rsid w:val="00AA6C70"/>
    <w:rsid w:val="00AA78C0"/>
    <w:rsid w:val="00AB16FD"/>
    <w:rsid w:val="00AB4813"/>
    <w:rsid w:val="00AC4BBE"/>
    <w:rsid w:val="00AC6466"/>
    <w:rsid w:val="00AC7639"/>
    <w:rsid w:val="00AD08BB"/>
    <w:rsid w:val="00AD0EC0"/>
    <w:rsid w:val="00AD70D6"/>
    <w:rsid w:val="00AD75BC"/>
    <w:rsid w:val="00AD7BB0"/>
    <w:rsid w:val="00AD7BC9"/>
    <w:rsid w:val="00AE1871"/>
    <w:rsid w:val="00AE4ECE"/>
    <w:rsid w:val="00AE539D"/>
    <w:rsid w:val="00AF0DB9"/>
    <w:rsid w:val="00AF1A8C"/>
    <w:rsid w:val="00AF7ECE"/>
    <w:rsid w:val="00B0116D"/>
    <w:rsid w:val="00B01173"/>
    <w:rsid w:val="00B02F35"/>
    <w:rsid w:val="00B04383"/>
    <w:rsid w:val="00B05A3C"/>
    <w:rsid w:val="00B07100"/>
    <w:rsid w:val="00B1138C"/>
    <w:rsid w:val="00B11441"/>
    <w:rsid w:val="00B2574A"/>
    <w:rsid w:val="00B35C7F"/>
    <w:rsid w:val="00B35D8A"/>
    <w:rsid w:val="00B45B34"/>
    <w:rsid w:val="00B57047"/>
    <w:rsid w:val="00B61D86"/>
    <w:rsid w:val="00B6342D"/>
    <w:rsid w:val="00B726BD"/>
    <w:rsid w:val="00B732BC"/>
    <w:rsid w:val="00B90E33"/>
    <w:rsid w:val="00B94A45"/>
    <w:rsid w:val="00B9676B"/>
    <w:rsid w:val="00BA2EA5"/>
    <w:rsid w:val="00BA364B"/>
    <w:rsid w:val="00BB1190"/>
    <w:rsid w:val="00BB31D0"/>
    <w:rsid w:val="00BB3A11"/>
    <w:rsid w:val="00BB4DDB"/>
    <w:rsid w:val="00BB5D79"/>
    <w:rsid w:val="00BB5F02"/>
    <w:rsid w:val="00BC5049"/>
    <w:rsid w:val="00BC7892"/>
    <w:rsid w:val="00BD776E"/>
    <w:rsid w:val="00BE24D6"/>
    <w:rsid w:val="00BE7EFA"/>
    <w:rsid w:val="00BF06AD"/>
    <w:rsid w:val="00BF2C67"/>
    <w:rsid w:val="00BF4BE0"/>
    <w:rsid w:val="00C04F4D"/>
    <w:rsid w:val="00C05515"/>
    <w:rsid w:val="00C12E48"/>
    <w:rsid w:val="00C13D14"/>
    <w:rsid w:val="00C1574C"/>
    <w:rsid w:val="00C15F53"/>
    <w:rsid w:val="00C17CFC"/>
    <w:rsid w:val="00C23F09"/>
    <w:rsid w:val="00C25356"/>
    <w:rsid w:val="00C279E7"/>
    <w:rsid w:val="00C328D0"/>
    <w:rsid w:val="00C46BC1"/>
    <w:rsid w:val="00C5235F"/>
    <w:rsid w:val="00C54CE2"/>
    <w:rsid w:val="00C66BF3"/>
    <w:rsid w:val="00C70140"/>
    <w:rsid w:val="00C73CA7"/>
    <w:rsid w:val="00C822F6"/>
    <w:rsid w:val="00C82AC2"/>
    <w:rsid w:val="00C8456C"/>
    <w:rsid w:val="00C84645"/>
    <w:rsid w:val="00C90C78"/>
    <w:rsid w:val="00C91E19"/>
    <w:rsid w:val="00C92402"/>
    <w:rsid w:val="00C92867"/>
    <w:rsid w:val="00C93B93"/>
    <w:rsid w:val="00C95216"/>
    <w:rsid w:val="00CA037D"/>
    <w:rsid w:val="00CA0837"/>
    <w:rsid w:val="00CA2442"/>
    <w:rsid w:val="00CA4725"/>
    <w:rsid w:val="00CA5E49"/>
    <w:rsid w:val="00CB6246"/>
    <w:rsid w:val="00CC0A17"/>
    <w:rsid w:val="00CC2B53"/>
    <w:rsid w:val="00CC6B34"/>
    <w:rsid w:val="00CD0F93"/>
    <w:rsid w:val="00CD1BD1"/>
    <w:rsid w:val="00CD1C69"/>
    <w:rsid w:val="00CD528D"/>
    <w:rsid w:val="00CE78BF"/>
    <w:rsid w:val="00CF65EB"/>
    <w:rsid w:val="00CF72AD"/>
    <w:rsid w:val="00D02441"/>
    <w:rsid w:val="00D039F4"/>
    <w:rsid w:val="00D10496"/>
    <w:rsid w:val="00D11173"/>
    <w:rsid w:val="00D1215F"/>
    <w:rsid w:val="00D121FF"/>
    <w:rsid w:val="00D16561"/>
    <w:rsid w:val="00D17FF8"/>
    <w:rsid w:val="00D268AC"/>
    <w:rsid w:val="00D27FF3"/>
    <w:rsid w:val="00D30D44"/>
    <w:rsid w:val="00D343D0"/>
    <w:rsid w:val="00D363ED"/>
    <w:rsid w:val="00D3664D"/>
    <w:rsid w:val="00D500E9"/>
    <w:rsid w:val="00D507BC"/>
    <w:rsid w:val="00D535AA"/>
    <w:rsid w:val="00D53771"/>
    <w:rsid w:val="00D6090A"/>
    <w:rsid w:val="00D62FA3"/>
    <w:rsid w:val="00D63B6F"/>
    <w:rsid w:val="00D64A90"/>
    <w:rsid w:val="00D85C73"/>
    <w:rsid w:val="00D920DB"/>
    <w:rsid w:val="00D9410B"/>
    <w:rsid w:val="00D9695B"/>
    <w:rsid w:val="00DA2417"/>
    <w:rsid w:val="00DA5585"/>
    <w:rsid w:val="00DB02AC"/>
    <w:rsid w:val="00DB6AA2"/>
    <w:rsid w:val="00DD4EC0"/>
    <w:rsid w:val="00DE10D1"/>
    <w:rsid w:val="00DE2514"/>
    <w:rsid w:val="00DE6851"/>
    <w:rsid w:val="00DF03EE"/>
    <w:rsid w:val="00DF603B"/>
    <w:rsid w:val="00DF7FE2"/>
    <w:rsid w:val="00E01B71"/>
    <w:rsid w:val="00E04DC5"/>
    <w:rsid w:val="00E05CC9"/>
    <w:rsid w:val="00E076A9"/>
    <w:rsid w:val="00E114A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149"/>
    <w:rsid w:val="00E964DF"/>
    <w:rsid w:val="00EA7C16"/>
    <w:rsid w:val="00EB0BC7"/>
    <w:rsid w:val="00EB4582"/>
    <w:rsid w:val="00EC5281"/>
    <w:rsid w:val="00EC791D"/>
    <w:rsid w:val="00EC7CA6"/>
    <w:rsid w:val="00ED3C5D"/>
    <w:rsid w:val="00ED4553"/>
    <w:rsid w:val="00ED6BA0"/>
    <w:rsid w:val="00F00D08"/>
    <w:rsid w:val="00F05078"/>
    <w:rsid w:val="00F1350D"/>
    <w:rsid w:val="00F15583"/>
    <w:rsid w:val="00F17C18"/>
    <w:rsid w:val="00F200EE"/>
    <w:rsid w:val="00F22481"/>
    <w:rsid w:val="00F23285"/>
    <w:rsid w:val="00F2542E"/>
    <w:rsid w:val="00F25C69"/>
    <w:rsid w:val="00F27278"/>
    <w:rsid w:val="00F344E3"/>
    <w:rsid w:val="00F34D58"/>
    <w:rsid w:val="00F40FC9"/>
    <w:rsid w:val="00F41A9D"/>
    <w:rsid w:val="00F44314"/>
    <w:rsid w:val="00F54B9C"/>
    <w:rsid w:val="00F55985"/>
    <w:rsid w:val="00F56E96"/>
    <w:rsid w:val="00F573DD"/>
    <w:rsid w:val="00F61E59"/>
    <w:rsid w:val="00F63D99"/>
    <w:rsid w:val="00F6426B"/>
    <w:rsid w:val="00F709B3"/>
    <w:rsid w:val="00F71A5E"/>
    <w:rsid w:val="00F80AAC"/>
    <w:rsid w:val="00F977C3"/>
    <w:rsid w:val="00FA0AFC"/>
    <w:rsid w:val="00FA1C82"/>
    <w:rsid w:val="00FA241E"/>
    <w:rsid w:val="00FA2ED1"/>
    <w:rsid w:val="00FA4A52"/>
    <w:rsid w:val="00FB4045"/>
    <w:rsid w:val="00FB4D8E"/>
    <w:rsid w:val="00FC0D0A"/>
    <w:rsid w:val="00FC1B0B"/>
    <w:rsid w:val="00FD2F97"/>
    <w:rsid w:val="00FE2E84"/>
    <w:rsid w:val="00FF0B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146635"/>
  <w15:docId w15:val="{1AE034A0-6712-4915-9B27-3BBC0F00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11416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E076A9"/>
    <w:rPr>
      <w:sz w:val="16"/>
      <w:szCs w:val="16"/>
    </w:rPr>
  </w:style>
  <w:style w:type="paragraph" w:styleId="CommentText">
    <w:name w:val="annotation text"/>
    <w:basedOn w:val="Normal"/>
    <w:link w:val="CommentTextChar"/>
    <w:semiHidden/>
    <w:unhideWhenUsed/>
    <w:rsid w:val="00E076A9"/>
    <w:pPr>
      <w:spacing w:line="240" w:lineRule="auto"/>
    </w:pPr>
    <w:rPr>
      <w:sz w:val="20"/>
      <w:szCs w:val="20"/>
    </w:rPr>
  </w:style>
  <w:style w:type="character" w:customStyle="1" w:styleId="CommentTextChar">
    <w:name w:val="Comment Text Char"/>
    <w:basedOn w:val="DefaultParagraphFont"/>
    <w:link w:val="CommentText"/>
    <w:semiHidden/>
    <w:rsid w:val="00E076A9"/>
    <w:rPr>
      <w:spacing w:val="4"/>
    </w:rPr>
  </w:style>
  <w:style w:type="paragraph" w:styleId="CommentSubject">
    <w:name w:val="annotation subject"/>
    <w:basedOn w:val="CommentText"/>
    <w:next w:val="CommentText"/>
    <w:link w:val="CommentSubjectChar"/>
    <w:semiHidden/>
    <w:unhideWhenUsed/>
    <w:rsid w:val="00E076A9"/>
    <w:rPr>
      <w:b/>
      <w:bCs/>
    </w:rPr>
  </w:style>
  <w:style w:type="character" w:customStyle="1" w:styleId="CommentSubjectChar">
    <w:name w:val="Comment Subject Char"/>
    <w:basedOn w:val="CommentTextChar"/>
    <w:link w:val="CommentSubject"/>
    <w:semiHidden/>
    <w:rsid w:val="00E076A9"/>
    <w:rPr>
      <w:b/>
      <w:bCs/>
      <w:spacing w:val="4"/>
    </w:rPr>
  </w:style>
  <w:style w:type="paragraph" w:styleId="BalloonText">
    <w:name w:val="Balloon Text"/>
    <w:basedOn w:val="Normal"/>
    <w:link w:val="BalloonTextChar"/>
    <w:semiHidden/>
    <w:unhideWhenUsed/>
    <w:rsid w:val="00E076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76A9"/>
    <w:rPr>
      <w:rFonts w:ascii="Segoe UI" w:hAnsi="Segoe UI" w:cs="Segoe UI"/>
      <w:spacing w:val="4"/>
      <w:sz w:val="18"/>
      <w:szCs w:val="18"/>
    </w:rPr>
  </w:style>
  <w:style w:type="character" w:styleId="LineNumber">
    <w:name w:val="line number"/>
    <w:basedOn w:val="DefaultParagraphFont"/>
    <w:semiHidden/>
    <w:unhideWhenUsed/>
    <w:rsid w:val="00CD1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B8FA0-E0E0-4666-B516-BED15359B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646</Words>
  <Characters>3535</Characters>
  <Application>Microsoft Office Word</Application>
  <DocSecurity>0</DocSecurity>
  <Lines>104</Lines>
  <Paragraphs>34</Paragraphs>
  <ScaleCrop>false</ScaleCrop>
  <HeadingPairs>
    <vt:vector size="2" baseType="variant">
      <vt:variant>
        <vt:lpstr>Title</vt:lpstr>
      </vt:variant>
      <vt:variant>
        <vt:i4>1</vt:i4>
      </vt:variant>
    </vt:vector>
  </HeadingPairs>
  <TitlesOfParts>
    <vt:vector size="1" baseType="lpstr">
      <vt:lpstr>AJR208</vt:lpstr>
    </vt:vector>
  </TitlesOfParts>
  <Manager>R224</Manager>
  <Company>NJ Office of Legislative Services</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AJR208</dc:title>
  <dc:subject/>
  <dc:creator>Assemblywoman  MCKNIGHT, Assemblyman  BENSON</dc:creator>
  <cp:keywords>AJR208|3|LG |324|247|276|N|0|</cp:keywords>
  <dc:description>INTRODUCED FEBRUARY 22, 2021</dc:description>
  <cp:lastModifiedBy>Puleo, Roseanne</cp:lastModifiedBy>
  <cp:revision>2</cp:revision>
  <cp:lastPrinted>2021-06-04T15:01:00Z</cp:lastPrinted>
  <dcterms:created xsi:type="dcterms:W3CDTF">2021-06-04T20:12:00Z</dcterms:created>
  <dcterms:modified xsi:type="dcterms:W3CDTF">2021-06-04T20:12:00Z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