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8B7EFF" w14:textId="7DF8BAF2" w:rsidR="00EA1818" w:rsidRDefault="00EA1818" w:rsidP="00EA1818">
      <w:pPr>
        <w:pStyle w:val="bpuBill"/>
      </w:pPr>
      <w:bookmarkStart w:id="0" w:name="bpuFrontPg"/>
      <w:bookmarkEnd w:id="0"/>
      <w:r>
        <w:t xml:space="preserve">ASSEMBLY JOINT RESOLUTION </w:t>
      </w:r>
    </w:p>
    <w:p w14:paraId="4A28D764" w14:textId="5F07D891" w:rsidR="00EA1818" w:rsidRDefault="00EA1818" w:rsidP="00EA1818">
      <w:pPr>
        <w:pStyle w:val="bpuBill"/>
      </w:pPr>
      <w:r>
        <w:t xml:space="preserve">No. 217 </w:t>
      </w:r>
    </w:p>
    <w:p w14:paraId="4B0C2DA2" w14:textId="7796A82F" w:rsidR="00EA1818" w:rsidRPr="009D38FF" w:rsidRDefault="00EA1818" w:rsidP="00EA1818">
      <w:pPr>
        <w:pStyle w:val="bpuWpGraphic"/>
      </w:pPr>
      <w:r>
        <w:object w:dxaOrig="8985" w:dyaOrig="255" w14:anchorId="2D3F7C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7572849" r:id="rId7"/>
        </w:object>
      </w:r>
    </w:p>
    <w:p w14:paraId="3F7320A7" w14:textId="77777777" w:rsidR="00EA1818" w:rsidRDefault="00EA1818" w:rsidP="00EA1818">
      <w:pPr>
        <w:pStyle w:val="bpuState"/>
      </w:pPr>
      <w:r>
        <w:t>STATE OF NEW JERSEY</w:t>
      </w:r>
    </w:p>
    <w:p w14:paraId="03A6E601" w14:textId="77777777" w:rsidR="00EA1818" w:rsidRDefault="00EA1818" w:rsidP="00EA1818">
      <w:pPr>
        <w:pStyle w:val="bpuLegislature"/>
      </w:pPr>
      <w:r>
        <w:t>219th LEGISLATURE</w:t>
      </w:r>
    </w:p>
    <w:p w14:paraId="3A8C8405" w14:textId="07E64945" w:rsidR="00EA1818" w:rsidRDefault="00EA1818" w:rsidP="00EA1818">
      <w:pPr>
        <w:pStyle w:val="bpuWpGraphic"/>
      </w:pPr>
      <w:r>
        <w:object w:dxaOrig="8985" w:dyaOrig="255" w14:anchorId="34D26E82">
          <v:shape id="_x0000_i1026" type="#_x0000_t75" style="width:6in;height:12pt" o:ole="">
            <v:imagedata r:id="rId6" o:title=""/>
          </v:shape>
          <o:OLEObject Type="Embed" ProgID="WPWin6.1" ShapeID="_x0000_i1026" DrawAspect="Content" ObjectID="_1677572850" r:id="rId8"/>
        </w:object>
      </w:r>
      <w:r>
        <w:t xml:space="preserve">  </w:t>
      </w:r>
    </w:p>
    <w:p w14:paraId="59A7A9FD" w14:textId="77777777" w:rsidR="00EA1818" w:rsidRDefault="00EA1818" w:rsidP="00EA1818">
      <w:pPr>
        <w:pStyle w:val="bpuIntro"/>
      </w:pPr>
      <w:r>
        <w:t>INTRODUCED MARCH 17, 2021</w:t>
      </w:r>
    </w:p>
    <w:p w14:paraId="49065EA5" w14:textId="77777777" w:rsidR="00EA1818" w:rsidRDefault="00EA1818" w:rsidP="00EA1818">
      <w:pPr>
        <w:pStyle w:val="bpuIntro"/>
      </w:pPr>
    </w:p>
    <w:p w14:paraId="3902E891" w14:textId="77777777" w:rsidR="00EA1818" w:rsidRDefault="00EA1818" w:rsidP="00EA1818">
      <w:pPr>
        <w:pStyle w:val="bpuIntro"/>
        <w:sectPr w:rsidR="00EA1818" w:rsidSect="00AC0B3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19B14032" w14:textId="77777777" w:rsidR="00EA1818" w:rsidRDefault="00EA1818" w:rsidP="00EA1818">
      <w:pPr>
        <w:pStyle w:val="bpuIntro"/>
      </w:pPr>
    </w:p>
    <w:p w14:paraId="1444C7F7" w14:textId="77777777" w:rsidR="00EA1818" w:rsidRDefault="00EA1818" w:rsidP="00EA1818">
      <w:pPr>
        <w:pStyle w:val="bpuSponsor"/>
      </w:pPr>
      <w:r>
        <w:t>Sponsored by:</w:t>
      </w:r>
    </w:p>
    <w:p w14:paraId="6CC15F00" w14:textId="77777777" w:rsidR="00EA1818" w:rsidRDefault="00EA1818" w:rsidP="00EA1818">
      <w:pPr>
        <w:pStyle w:val="bpuSponsor"/>
      </w:pPr>
      <w:r>
        <w:t>Assemblywoman  ANGELA V. MCKNIGHT</w:t>
      </w:r>
    </w:p>
    <w:p w14:paraId="5FBE831B" w14:textId="77777777" w:rsidR="00EA1818" w:rsidRDefault="00EA1818" w:rsidP="00EA1818">
      <w:pPr>
        <w:pStyle w:val="bpuSponsor"/>
      </w:pPr>
      <w:r>
        <w:t>District 31 (Hudson)</w:t>
      </w:r>
    </w:p>
    <w:p w14:paraId="0305B8CF" w14:textId="7B809026" w:rsidR="00EA1818" w:rsidRDefault="00AC0B30" w:rsidP="00AC0B30">
      <w:pPr>
        <w:pStyle w:val="bpuSponsor"/>
      </w:pPr>
      <w:r>
        <w:t>Assemblywoman  SHANIQUE SPEIGHT</w:t>
      </w:r>
    </w:p>
    <w:p w14:paraId="0E270E86" w14:textId="38636DED" w:rsidR="00AC0B30" w:rsidRDefault="00AC0B30" w:rsidP="00AC0B30">
      <w:pPr>
        <w:pStyle w:val="bpuSponsor"/>
      </w:pPr>
      <w:r>
        <w:t>District 29 (Essex)</w:t>
      </w:r>
    </w:p>
    <w:p w14:paraId="597CFB48" w14:textId="2C54075F" w:rsidR="00AC0B30" w:rsidRDefault="00E27AEC" w:rsidP="00E27AEC">
      <w:pPr>
        <w:pStyle w:val="bpuSponsor"/>
      </w:pPr>
      <w:r>
        <w:t>Assemblywoman  ANNETTE CHAPARRO</w:t>
      </w:r>
    </w:p>
    <w:p w14:paraId="2EAB9537" w14:textId="0C4CAC41" w:rsidR="00E27AEC" w:rsidRDefault="00E27AEC" w:rsidP="00E27AEC">
      <w:pPr>
        <w:pStyle w:val="bpuSponsor"/>
      </w:pPr>
      <w:r>
        <w:t>District 33 (Hudson)</w:t>
      </w:r>
    </w:p>
    <w:p w14:paraId="7478F182" w14:textId="77777777" w:rsidR="00E27AEC" w:rsidRPr="00E27AEC" w:rsidRDefault="00E27AEC" w:rsidP="00E27AEC">
      <w:pPr>
        <w:pStyle w:val="bpuSponsor"/>
      </w:pPr>
    </w:p>
    <w:p w14:paraId="55E7E2F4" w14:textId="4CBC1AF2" w:rsidR="00EA1818" w:rsidRDefault="00512A29" w:rsidP="00512A29">
      <w:pPr>
        <w:pStyle w:val="bpuSponsor"/>
      </w:pPr>
      <w:r>
        <w:t>Co-Sponsored by:</w:t>
      </w:r>
    </w:p>
    <w:p w14:paraId="676293DF" w14:textId="4BCFC9AC" w:rsidR="00512A29" w:rsidRPr="00512A29" w:rsidRDefault="00512A29" w:rsidP="00512A29">
      <w:pPr>
        <w:pStyle w:val="bpuSponsor"/>
      </w:pPr>
      <w:r w:rsidRPr="00512A29">
        <w:t xml:space="preserve">Assemblyman </w:t>
      </w:r>
      <w:proofErr w:type="spellStart"/>
      <w:r w:rsidRPr="00512A29">
        <w:t>Mukherji</w:t>
      </w:r>
      <w:proofErr w:type="spellEnd"/>
      <w:r w:rsidRPr="00512A29">
        <w:t xml:space="preserve">, Assemblywoman </w:t>
      </w:r>
      <w:proofErr w:type="spellStart"/>
      <w:r w:rsidRPr="00512A29">
        <w:t>Vainieri</w:t>
      </w:r>
      <w:proofErr w:type="spellEnd"/>
      <w:r w:rsidRPr="00512A29">
        <w:t xml:space="preserve"> </w:t>
      </w:r>
      <w:proofErr w:type="spellStart"/>
      <w:r w:rsidRPr="00512A29">
        <w:t>Huttle</w:t>
      </w:r>
      <w:proofErr w:type="spellEnd"/>
      <w:r w:rsidRPr="00512A29">
        <w:t xml:space="preserve"> and Assemblyman Stanley</w:t>
      </w:r>
    </w:p>
    <w:p w14:paraId="17F22F3E" w14:textId="3440947B" w:rsidR="00EA1818" w:rsidRDefault="00EA1818" w:rsidP="00EA1818">
      <w:pPr>
        <w:pStyle w:val="bpuSponsor"/>
      </w:pPr>
    </w:p>
    <w:p w14:paraId="2C8CFE36" w14:textId="38013B0E" w:rsidR="00512A29" w:rsidRDefault="00512A29" w:rsidP="00512A29"/>
    <w:p w14:paraId="22434EF8" w14:textId="77777777" w:rsidR="00512A29" w:rsidRPr="00512A29" w:rsidRDefault="00512A29" w:rsidP="00512A29">
      <w:bookmarkStart w:id="1" w:name="_GoBack"/>
      <w:bookmarkEnd w:id="1"/>
    </w:p>
    <w:p w14:paraId="6180D432" w14:textId="77777777" w:rsidR="00EA1818" w:rsidRDefault="00EA1818" w:rsidP="00EA1818">
      <w:pPr>
        <w:pStyle w:val="bpuSponsor"/>
      </w:pPr>
    </w:p>
    <w:p w14:paraId="67185496" w14:textId="77777777" w:rsidR="00EA1818" w:rsidRDefault="00EA1818" w:rsidP="00EA1818">
      <w:pPr>
        <w:pStyle w:val="bpuSponsor"/>
      </w:pPr>
      <w:r>
        <w:t>SYNOPSIS</w:t>
      </w:r>
    </w:p>
    <w:p w14:paraId="5A0D492D" w14:textId="77777777" w:rsidR="00EA1818" w:rsidRDefault="00EA1818" w:rsidP="00EA1818">
      <w:pPr>
        <w:pStyle w:val="bpuNormText"/>
      </w:pPr>
      <w:r>
        <w:tab/>
        <w:t xml:space="preserve">Designates January of each year as “Muslim Awareness and Appreciation Month” in NJ. </w:t>
      </w:r>
    </w:p>
    <w:p w14:paraId="5629542F" w14:textId="77777777" w:rsidR="00EA1818" w:rsidRDefault="00EA1818" w:rsidP="00EA1818">
      <w:pPr>
        <w:pStyle w:val="bpuNormText"/>
      </w:pPr>
    </w:p>
    <w:p w14:paraId="43B31626" w14:textId="77777777" w:rsidR="00EA1818" w:rsidRDefault="00EA1818" w:rsidP="00EA1818">
      <w:pPr>
        <w:pStyle w:val="bpuSponsor"/>
      </w:pPr>
      <w:r>
        <w:t xml:space="preserve">CURRENT VERSION OF TEXT </w:t>
      </w:r>
    </w:p>
    <w:p w14:paraId="5DC9591E" w14:textId="77777777" w:rsidR="00EA1818" w:rsidRDefault="00EA1818" w:rsidP="00EA1818">
      <w:pPr>
        <w:pStyle w:val="bpuNormText"/>
      </w:pPr>
      <w:r>
        <w:tab/>
        <w:t>As introduced.</w:t>
      </w:r>
    </w:p>
    <w:p w14:paraId="62677BB5" w14:textId="106CB04A" w:rsidR="00EA1818" w:rsidRDefault="00EA1818" w:rsidP="00EA1818">
      <w:pPr>
        <w:pStyle w:val="bpuNormText"/>
      </w:pPr>
      <w:r>
        <w:rPr>
          <w:noProof/>
        </w:rPr>
        <w:drawing>
          <wp:anchor distT="0" distB="0" distL="114300" distR="114300" simplePos="0" relativeHeight="251659264" behindDoc="1" locked="0" layoutInCell="1" allowOverlap="1" wp14:anchorId="34B3B8F0" wp14:editId="0EF1EF30">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F261CD9" w14:textId="77777777" w:rsidR="00EA1818" w:rsidRDefault="00EA1818" w:rsidP="008916EC">
      <w:pPr>
        <w:pStyle w:val="FronterPage"/>
        <w:tabs>
          <w:tab w:val="clear" w:pos="720"/>
          <w:tab w:val="clear" w:pos="1440"/>
          <w:tab w:val="clear" w:pos="2160"/>
          <w:tab w:val="clear" w:pos="2880"/>
          <w:tab w:val="clear" w:pos="3600"/>
          <w:tab w:val="clear" w:pos="4320"/>
          <w:tab w:val="clear" w:pos="5040"/>
        </w:tabs>
        <w:sectPr w:rsidR="00EA1818" w:rsidSect="00EA1818">
          <w:type w:val="continuous"/>
          <w:pgSz w:w="12240" w:h="20160" w:code="5"/>
          <w:pgMar w:top="1440" w:right="2275" w:bottom="1440" w:left="2275" w:header="72" w:footer="720" w:gutter="0"/>
          <w:pgNumType w:start="1"/>
          <w:cols w:space="720"/>
          <w:docGrid w:linePitch="360"/>
        </w:sectPr>
      </w:pPr>
    </w:p>
    <w:p w14:paraId="2AB5CA46" w14:textId="34371103" w:rsidR="00686AEB" w:rsidRDefault="001177EF" w:rsidP="003E47BA">
      <w:pPr>
        <w:pStyle w:val="HangingAnAct"/>
        <w:rPr>
          <w:rStyle w:val="HangingAnActChar"/>
        </w:rPr>
      </w:pPr>
      <w:r>
        <w:rPr>
          <w:rStyle w:val="BillHead"/>
        </w:rPr>
        <w:lastRenderedPageBreak/>
        <w:t>A Joint Resolution</w:t>
      </w:r>
      <w:r w:rsidR="00686AEB" w:rsidRPr="006B7FA7">
        <w:rPr>
          <w:rStyle w:val="HangingAnActChar"/>
        </w:rPr>
        <w:t xml:space="preserve"> </w:t>
      </w:r>
      <w:bookmarkStart w:id="2" w:name="_Hlk64968797"/>
      <w:r w:rsidR="00322789">
        <w:rPr>
          <w:rStyle w:val="HangingAnActChar"/>
        </w:rPr>
        <w:t>designating the month of January of each year as “Muslim Awareness and Appreciation Month” in the State of New Jersey.</w:t>
      </w:r>
      <w:bookmarkEnd w:id="2"/>
    </w:p>
    <w:p w14:paraId="281E1541" w14:textId="25221D7B" w:rsidR="00322789" w:rsidRDefault="00322789" w:rsidP="00322789"/>
    <w:p w14:paraId="0C4C3491" w14:textId="24DE0E94" w:rsidR="00322789" w:rsidRDefault="00322789" w:rsidP="00322789">
      <w:pPr>
        <w:pStyle w:val="IndentHang"/>
      </w:pPr>
      <w:r w:rsidRPr="00391B81">
        <w:rPr>
          <w:b/>
          <w:bCs/>
          <w:smallCaps/>
        </w:rPr>
        <w:t>Whereas,</w:t>
      </w:r>
      <w:r w:rsidRPr="001C43C8">
        <w:t xml:space="preserve"> </w:t>
      </w:r>
      <w:r w:rsidR="003B23E1" w:rsidRPr="003B23E1">
        <w:t>The State of New Jersey takes great pride in the varied religious and cultural traditions of residents of this State and seeks to afford all people in New Jersey the opportunity to better understand, recognize, and appreciate the rich histories, cultures, and shared principles of Muslim Americans</w:t>
      </w:r>
      <w:r w:rsidRPr="00A43907">
        <w:t>; and</w:t>
      </w:r>
    </w:p>
    <w:p w14:paraId="62895213" w14:textId="21A5AD85" w:rsidR="00322789" w:rsidRDefault="00322789" w:rsidP="00322789">
      <w:pPr>
        <w:pStyle w:val="IndentHang"/>
      </w:pPr>
      <w:r w:rsidRPr="00391B81">
        <w:rPr>
          <w:b/>
          <w:bCs/>
          <w:smallCaps/>
        </w:rPr>
        <w:t>Whereas,</w:t>
      </w:r>
      <w:r w:rsidRPr="001C43C8">
        <w:t xml:space="preserve"> </w:t>
      </w:r>
      <w:r w:rsidR="003B23E1" w:rsidRPr="003B23E1">
        <w:t>Muslims are the world’s second largest religious group, with 1.8 billion adherents, representing approximately 24 percent of the world’s population</w:t>
      </w:r>
      <w:r w:rsidRPr="00A43907">
        <w:t>; and</w:t>
      </w:r>
    </w:p>
    <w:p w14:paraId="491E93F8" w14:textId="308C1D03" w:rsidR="00322789" w:rsidRDefault="00322789" w:rsidP="00322789">
      <w:pPr>
        <w:pStyle w:val="IndentHang"/>
      </w:pPr>
      <w:r w:rsidRPr="00391B81">
        <w:rPr>
          <w:b/>
          <w:bCs/>
          <w:smallCaps/>
        </w:rPr>
        <w:t>Whereas,</w:t>
      </w:r>
      <w:r w:rsidRPr="001C43C8">
        <w:t xml:space="preserve"> </w:t>
      </w:r>
      <w:r w:rsidR="005846A5" w:rsidRPr="005846A5">
        <w:t>Muslims have made significant contributions that shape our world, including notable achievements in philosophy, mathematics, astronomy, physics, chemistry, medicine, architecture, music, literature, and the arts</w:t>
      </w:r>
      <w:r w:rsidRPr="00A43907">
        <w:t>; and</w:t>
      </w:r>
    </w:p>
    <w:p w14:paraId="351F6E9B" w14:textId="00AE1B18" w:rsidR="00322789" w:rsidRPr="001C43C8" w:rsidRDefault="00322789" w:rsidP="00322789">
      <w:pPr>
        <w:pStyle w:val="IndentHang"/>
      </w:pPr>
      <w:r w:rsidRPr="00391B81">
        <w:rPr>
          <w:b/>
          <w:bCs/>
          <w:smallCaps/>
        </w:rPr>
        <w:t>Whereas,</w:t>
      </w:r>
      <w:r w:rsidRPr="001C43C8">
        <w:t xml:space="preserve"> </w:t>
      </w:r>
      <w:r w:rsidR="00C710D0" w:rsidRPr="00C710D0">
        <w:t>The 3.45 million Muslims in the United States come from diverse racial and ethnic backgrounds, including immigrants and native-born Americans, and represent approximately 1.1 percent of the country’s population</w:t>
      </w:r>
      <w:r w:rsidRPr="00A43907">
        <w:t>; and</w:t>
      </w:r>
    </w:p>
    <w:p w14:paraId="11E2FE2A" w14:textId="6CDD7A2D" w:rsidR="00322789" w:rsidRPr="0010739E" w:rsidRDefault="00322789" w:rsidP="00322789">
      <w:pPr>
        <w:pStyle w:val="IndentHang"/>
      </w:pPr>
      <w:r w:rsidRPr="00391B81">
        <w:rPr>
          <w:b/>
          <w:bCs/>
          <w:smallCaps/>
        </w:rPr>
        <w:t>Whereas,</w:t>
      </w:r>
      <w:r w:rsidRPr="001C43C8">
        <w:t xml:space="preserve"> </w:t>
      </w:r>
      <w:r w:rsidR="00B03978" w:rsidRPr="00B03978">
        <w:t>The history of Muslims in the United States dates back to before the country’s founding, originating with enslaved Africans, of whom scholars estimate as many as 30</w:t>
      </w:r>
      <w:r w:rsidR="00B03978">
        <w:t xml:space="preserve"> percent</w:t>
      </w:r>
      <w:r w:rsidR="00B03978" w:rsidRPr="00B03978">
        <w:t xml:space="preserve"> were Muslim, who brought Islamic beliefs and practices with them and contributed in numerous ways to the founding of the nation, including courageous and dedicated military service in every major war from the American Revolutionary War until today</w:t>
      </w:r>
      <w:r w:rsidRPr="00A43907">
        <w:t>; and</w:t>
      </w:r>
    </w:p>
    <w:p w14:paraId="4C3D3A2B" w14:textId="667ADECF" w:rsidR="00322789" w:rsidRDefault="00322789" w:rsidP="00322789">
      <w:pPr>
        <w:pStyle w:val="IndentHang"/>
      </w:pPr>
      <w:bookmarkStart w:id="3" w:name="_Hlk63101373"/>
      <w:r w:rsidRPr="00391B81">
        <w:rPr>
          <w:b/>
          <w:bCs/>
          <w:smallCaps/>
        </w:rPr>
        <w:t>Whereas,</w:t>
      </w:r>
      <w:bookmarkEnd w:id="3"/>
      <w:r w:rsidRPr="001C43C8">
        <w:t xml:space="preserve"> </w:t>
      </w:r>
      <w:r w:rsidR="00E76087" w:rsidRPr="00E76087">
        <w:t>Successive waves of Muslim immigrants from all over the world have enriched American society</w:t>
      </w:r>
      <w:r w:rsidRPr="00A43907">
        <w:t>; and</w:t>
      </w:r>
    </w:p>
    <w:p w14:paraId="63ED6434" w14:textId="204ED528" w:rsidR="00322789" w:rsidRPr="00A43907" w:rsidRDefault="00322789" w:rsidP="00322789">
      <w:pPr>
        <w:pStyle w:val="IndentHang"/>
      </w:pPr>
      <w:bookmarkStart w:id="4" w:name="_Hlk64884430"/>
      <w:r>
        <w:rPr>
          <w:b/>
          <w:bCs/>
          <w:smallCaps/>
        </w:rPr>
        <w:t>Whereas,</w:t>
      </w:r>
      <w:r w:rsidRPr="00A43907">
        <w:rPr>
          <w:spacing w:val="4"/>
        </w:rPr>
        <w:t xml:space="preserve"> </w:t>
      </w:r>
      <w:r w:rsidR="00AF4F5D" w:rsidRPr="00AF4F5D">
        <w:t>Muslim Americans strive to promote peace and mutual understanding between all faiths and identities, while upholding the values and principles of Islam and those of the United States of America</w:t>
      </w:r>
      <w:r w:rsidRPr="00A43907">
        <w:t>; and</w:t>
      </w:r>
    </w:p>
    <w:bookmarkEnd w:id="4"/>
    <w:p w14:paraId="2529FDE7" w14:textId="4671A0AB" w:rsidR="00322789" w:rsidRDefault="00322789" w:rsidP="00322789">
      <w:pPr>
        <w:pStyle w:val="IndentHang"/>
      </w:pPr>
      <w:r>
        <w:rPr>
          <w:b/>
          <w:bCs/>
          <w:smallCaps/>
        </w:rPr>
        <w:t>Whereas,</w:t>
      </w:r>
      <w:r>
        <w:rPr>
          <w:smallCaps/>
        </w:rPr>
        <w:t xml:space="preserve"> </w:t>
      </w:r>
      <w:r w:rsidR="00524773" w:rsidRPr="00524773">
        <w:t>There are nearly 300,000</w:t>
      </w:r>
      <w:r w:rsidR="00524773">
        <w:t xml:space="preserve"> </w:t>
      </w:r>
      <w:r w:rsidR="00524773" w:rsidRPr="00524773">
        <w:t>Muslim Americans in New Jersey, representing one of the largest Muslim American populations of any state in the United States; including numerous current and former elected officials dedicated to public service in their communities</w:t>
      </w:r>
      <w:r w:rsidRPr="00A43907">
        <w:t>; and</w:t>
      </w:r>
    </w:p>
    <w:p w14:paraId="56FE46AE" w14:textId="466C41BA" w:rsidR="00322789" w:rsidRPr="00A95280" w:rsidRDefault="00322789" w:rsidP="00322789">
      <w:pPr>
        <w:pStyle w:val="IndentHang"/>
      </w:pPr>
      <w:r w:rsidRPr="0016180C">
        <w:rPr>
          <w:b/>
          <w:bCs/>
          <w:smallCaps/>
        </w:rPr>
        <w:t>Whereas,</w:t>
      </w:r>
      <w:r w:rsidRPr="0016180C">
        <w:rPr>
          <w:spacing w:val="4"/>
        </w:rPr>
        <w:t xml:space="preserve"> </w:t>
      </w:r>
      <w:r w:rsidR="0016180C" w:rsidRPr="0016180C">
        <w:t>The people of New Jersey benefit from the social benevolence, patriotism, philanthropy, humanitarianism,</w:t>
      </w:r>
      <w:r w:rsidR="0016180C">
        <w:t xml:space="preserve"> </w:t>
      </w:r>
      <w:r w:rsidR="0016180C" w:rsidRPr="0016180C">
        <w:t>advocacy, civic engagement, culture, and business</w:t>
      </w:r>
      <w:r w:rsidR="0016180C">
        <w:t xml:space="preserve"> </w:t>
      </w:r>
      <w:r w:rsidR="0016180C" w:rsidRPr="0016180C">
        <w:t>of Muslim Americans and Muslim American organizations that operate within the State</w:t>
      </w:r>
      <w:r w:rsidRPr="0016180C">
        <w:t>; and</w:t>
      </w:r>
    </w:p>
    <w:p w14:paraId="28D1BA5F" w14:textId="62278ADE" w:rsidR="00322789" w:rsidRPr="00322789" w:rsidRDefault="00322789" w:rsidP="0071650D">
      <w:pPr>
        <w:pStyle w:val="IndentHang"/>
      </w:pPr>
      <w:r w:rsidRPr="00391B81">
        <w:rPr>
          <w:b/>
          <w:bCs/>
          <w:smallCaps/>
        </w:rPr>
        <w:t>Whereas,</w:t>
      </w:r>
      <w:r w:rsidRPr="001C43C8">
        <w:t xml:space="preserve"> </w:t>
      </w:r>
      <w:r w:rsidR="006A4B29" w:rsidRPr="006A4B29">
        <w:t>New Jersey recognizes the positive impact Muslims have made, and continue to make, to the advancement of this State and the nation, and believes it is appropriate to acknowledge and promote awareness and appreciation of the invaluable contributions of Muslim Americans</w:t>
      </w:r>
      <w:r w:rsidRPr="00A43907">
        <w:t>; now, therefore,</w:t>
      </w:r>
    </w:p>
    <w:p w14:paraId="5BF2396A" w14:textId="77777777" w:rsidR="00686AEB" w:rsidRPr="00AA7880" w:rsidRDefault="00686AEB" w:rsidP="00686AEB">
      <w:r>
        <w:tab/>
      </w:r>
      <w:r w:rsidR="001177EF">
        <w:rPr>
          <w:rStyle w:val="BillHeading2"/>
        </w:rPr>
        <w:t>Be It Resolved</w:t>
      </w:r>
      <w:r>
        <w:rPr>
          <w:rStyle w:val="BillHeading2"/>
        </w:rPr>
        <w:t xml:space="preserve"> </w:t>
      </w:r>
      <w:r w:rsidR="001177EF">
        <w:rPr>
          <w:rStyle w:val="BillLanguage"/>
        </w:rPr>
        <w:t>by the Senate and General Assembly of the State of New Jersey:</w:t>
      </w:r>
    </w:p>
    <w:p w14:paraId="76917072" w14:textId="77777777" w:rsidR="00686AEB" w:rsidRPr="00D71D68" w:rsidRDefault="00686AEB" w:rsidP="00686AEB"/>
    <w:p w14:paraId="2B384C0D" w14:textId="551F693C" w:rsidR="0071650D" w:rsidRPr="0071650D" w:rsidRDefault="0071650D" w:rsidP="0071650D">
      <w:r>
        <w:tab/>
        <w:t>1.</w:t>
      </w:r>
      <w:r>
        <w:tab/>
      </w:r>
      <w:r w:rsidRPr="0071650D">
        <w:t>The month of January of each year is designated as “Muslim Awareness and Appreciation Month” in the State of New Jersey.</w:t>
      </w:r>
    </w:p>
    <w:p w14:paraId="29CA6BB6" w14:textId="56509893" w:rsidR="0071650D" w:rsidRPr="0071650D" w:rsidRDefault="0071650D" w:rsidP="0071650D">
      <w:r w:rsidRPr="0071650D">
        <w:tab/>
        <w:t>The Governor is respectfully requested to issue a proclamation each year calling upon the people of New Jersey, local government agencies, and interested organizations to observe this month with appropriate ceremonies, activities, and programs.</w:t>
      </w:r>
    </w:p>
    <w:p w14:paraId="687B1124" w14:textId="77777777" w:rsidR="0071650D" w:rsidRDefault="0071650D" w:rsidP="00686AEB"/>
    <w:p w14:paraId="4493B68E" w14:textId="630BBA58" w:rsidR="00686AEB" w:rsidRPr="00AA7880" w:rsidRDefault="00686AEB" w:rsidP="00686AEB">
      <w:r>
        <w:tab/>
      </w:r>
      <w:r w:rsidR="0071650D">
        <w:t>2</w:t>
      </w:r>
      <w:r w:rsidR="001177EF">
        <w:t>.</w:t>
      </w:r>
      <w:r w:rsidR="0071650D">
        <w:tab/>
      </w:r>
      <w:r w:rsidR="001177EF">
        <w:t>This joint resolution shall take effect</w:t>
      </w:r>
      <w:r w:rsidR="0071650D">
        <w:t xml:space="preserve"> immediately.</w:t>
      </w:r>
    </w:p>
    <w:p w14:paraId="71CF4A36" w14:textId="0828550D" w:rsidR="00686AEB" w:rsidRDefault="00686AEB" w:rsidP="00686AEB"/>
    <w:p w14:paraId="0E537DB0" w14:textId="77777777" w:rsidR="007D244B" w:rsidRPr="00CE7BD8" w:rsidRDefault="007D244B" w:rsidP="00686AEB"/>
    <w:p w14:paraId="385EF7A6" w14:textId="77777777" w:rsidR="00686AEB" w:rsidRPr="00AA7880" w:rsidRDefault="00686AEB" w:rsidP="00686AEB">
      <w:pPr>
        <w:jc w:val="center"/>
      </w:pPr>
      <w:r w:rsidRPr="00D71D68">
        <w:t>STATEMENT</w:t>
      </w:r>
    </w:p>
    <w:p w14:paraId="2E4F62DD" w14:textId="2419FCE4" w:rsidR="00686AEB" w:rsidRDefault="00686AEB" w:rsidP="00686AEB"/>
    <w:p w14:paraId="14077506" w14:textId="73247891" w:rsidR="009C781A" w:rsidRDefault="009C781A" w:rsidP="00686AEB">
      <w:r>
        <w:tab/>
      </w:r>
      <w:r w:rsidRPr="009C781A">
        <w:t>This Joint Resolution designates the month of January of each year as “Muslim Awareness and Appreciation Month” in the State of New Jersey. This designation would allow the State and its residents to respectfully acknowledge and promote awareness of Muslims and recognize the many contributions of the State’s Muslim community.</w:t>
      </w:r>
    </w:p>
    <w:sectPr w:rsidR="009C781A" w:rsidSect="0061193E">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F66F97" w14:textId="77777777" w:rsidR="00DE4C7D" w:rsidRDefault="00DE4C7D">
      <w:r>
        <w:separator/>
      </w:r>
    </w:p>
  </w:endnote>
  <w:endnote w:type="continuationSeparator" w:id="0">
    <w:p w14:paraId="449722D9" w14:textId="77777777" w:rsidR="00DE4C7D" w:rsidRDefault="00DE4C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0DAEA4" w14:textId="04E3D85E" w:rsidR="00AC0B30" w:rsidRDefault="00AC0B30" w:rsidP="00AC0B30">
    <w:pPr>
      <w:pStyle w:val="sponUdate"/>
    </w:pPr>
    <w:r>
      <w:t>(Sponsorship Updated As Of: 3/17/2021)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1F2CF4"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50F6FF"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70CD19" w14:textId="77777777" w:rsidR="00DE4C7D" w:rsidRDefault="00DE4C7D">
      <w:r>
        <w:separator/>
      </w:r>
    </w:p>
  </w:footnote>
  <w:footnote w:type="continuationSeparator" w:id="0">
    <w:p w14:paraId="72F1731C" w14:textId="77777777" w:rsidR="00DE4C7D" w:rsidRDefault="00DE4C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C16E09" w14:textId="77777777" w:rsidR="00665CBC" w:rsidRDefault="001E3AF4">
    <w:pPr>
      <w:pStyle w:val="Header"/>
    </w:pPr>
    <w:r>
      <w:rPr>
        <w:noProof/>
      </w:rPr>
      <w:pict w14:anchorId="468DFD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1B7FD" w14:textId="35BAB2B2"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895725" w14:textId="24BDB82C" w:rsidR="00665CBC" w:rsidRDefault="00665CBC" w:rsidP="00686AEB">
    <w:pPr>
      <w:pStyle w:val="Header"/>
      <w:jc w:val="center"/>
      <w:rPr>
        <w:rStyle w:val="PageNumber"/>
      </w:rPr>
    </w:pPr>
  </w:p>
  <w:p w14:paraId="1D4F30A6" w14:textId="5F460658" w:rsidR="00EA1818" w:rsidRDefault="00EA1818" w:rsidP="00EA1818">
    <w:pPr>
      <w:pStyle w:val="bpuHeadSpon"/>
    </w:pPr>
    <w:r w:rsidRPr="00EA1818">
      <w:rPr>
        <w:rStyle w:val="bpuHeadSponChar"/>
      </w:rPr>
      <w:t>AJR217</w:t>
    </w:r>
    <w:r>
      <w:t xml:space="preserve"> MCKNIGHT</w:t>
    </w:r>
    <w:r w:rsidR="00AC0B30">
      <w:t xml:space="preserve">, </w:t>
    </w:r>
    <w:r w:rsidR="00AC0B30">
      <w:t>SPEIGHT</w:t>
    </w:r>
  </w:p>
  <w:p w14:paraId="42FA443D" w14:textId="1A4FE8A4" w:rsidR="00EA1818" w:rsidRDefault="00EA1818" w:rsidP="00EA1818">
    <w:pPr>
      <w:pStyle w:val="bpuHeadSpon"/>
    </w:pPr>
    <w:r>
      <w:fldChar w:fldCharType="begin"/>
    </w:r>
    <w:r>
      <w:instrText xml:space="preserve"> PAGE  \* MERGEFORMAT </w:instrText>
    </w:r>
    <w:r>
      <w:fldChar w:fldCharType="separate"/>
    </w:r>
    <w:r w:rsidR="00F10AD1">
      <w:rPr>
        <w:noProof/>
      </w:rPr>
      <w:t>3</w:t>
    </w:r>
    <w:r>
      <w:fldChar w:fldCharType="end"/>
    </w:r>
  </w:p>
  <w:p w14:paraId="7AC31CB6" w14:textId="77777777" w:rsidR="00EA1818" w:rsidRDefault="00EA1818" w:rsidP="00EA181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D6446" w14:textId="55198922" w:rsidR="00665CBC" w:rsidRDefault="00665CBC">
    <w:pPr>
      <w:pStyle w:val="Header"/>
    </w:pPr>
  </w:p>
  <w:p w14:paraId="4FAEAE0C" w14:textId="64C4A363" w:rsidR="00EA1818" w:rsidRDefault="00EA1818" w:rsidP="00EA1818">
    <w:pPr>
      <w:pStyle w:val="bpuHeadSpon"/>
    </w:pPr>
    <w:r w:rsidRPr="00EA1818">
      <w:rPr>
        <w:rStyle w:val="bpuHeadSponChar"/>
      </w:rPr>
      <w:t>AJR217</w:t>
    </w:r>
    <w:r>
      <w:t xml:space="preserve"> MCKNIGHT</w:t>
    </w:r>
    <w:r w:rsidR="00AC0B30">
      <w:t xml:space="preserve">, </w:t>
    </w:r>
    <w:r w:rsidR="00AC0B30">
      <w:t>SPEIGHT</w:t>
    </w:r>
  </w:p>
  <w:p w14:paraId="3C674763" w14:textId="11C22F8B" w:rsidR="00EA1818" w:rsidRDefault="00EA1818" w:rsidP="00EA1818">
    <w:pPr>
      <w:pStyle w:val="bpuHeadSpon"/>
    </w:pPr>
    <w:r>
      <w:fldChar w:fldCharType="begin"/>
    </w:r>
    <w:r>
      <w:instrText xml:space="preserve"> PAGE  \* MERGEFORMAT </w:instrText>
    </w:r>
    <w:r>
      <w:fldChar w:fldCharType="separate"/>
    </w:r>
    <w:r w:rsidR="00F10AD1">
      <w:rPr>
        <w:noProof/>
      </w:rPr>
      <w:t>2</w:t>
    </w:r>
    <w:r>
      <w:fldChar w:fldCharType="end"/>
    </w:r>
  </w:p>
  <w:p w14:paraId="6E5BB7C5" w14:textId="77777777" w:rsidR="00EA1818" w:rsidRDefault="00EA1818" w:rsidP="00EA181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C7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1F"/>
    <w:rsid w:val="000D7B4A"/>
    <w:rsid w:val="000E4006"/>
    <w:rsid w:val="000F3DA2"/>
    <w:rsid w:val="000F5FDE"/>
    <w:rsid w:val="000F7466"/>
    <w:rsid w:val="001177EF"/>
    <w:rsid w:val="0013000E"/>
    <w:rsid w:val="00133F81"/>
    <w:rsid w:val="00135943"/>
    <w:rsid w:val="0014664C"/>
    <w:rsid w:val="0016180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0630"/>
    <w:rsid w:val="001F14C7"/>
    <w:rsid w:val="001F7405"/>
    <w:rsid w:val="00205533"/>
    <w:rsid w:val="00212B8D"/>
    <w:rsid w:val="00222983"/>
    <w:rsid w:val="002370D0"/>
    <w:rsid w:val="00255958"/>
    <w:rsid w:val="00257FA2"/>
    <w:rsid w:val="0026574A"/>
    <w:rsid w:val="002660BB"/>
    <w:rsid w:val="00267597"/>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2789"/>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26D9"/>
    <w:rsid w:val="00363CF5"/>
    <w:rsid w:val="00364344"/>
    <w:rsid w:val="003702CA"/>
    <w:rsid w:val="00370617"/>
    <w:rsid w:val="00382F1F"/>
    <w:rsid w:val="003840E5"/>
    <w:rsid w:val="00391DA4"/>
    <w:rsid w:val="003A3C64"/>
    <w:rsid w:val="003A3F83"/>
    <w:rsid w:val="003B23E1"/>
    <w:rsid w:val="003C43EF"/>
    <w:rsid w:val="003C5A6B"/>
    <w:rsid w:val="003C7FB2"/>
    <w:rsid w:val="003D24DE"/>
    <w:rsid w:val="003E26D4"/>
    <w:rsid w:val="003E47BA"/>
    <w:rsid w:val="003E7090"/>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2A29"/>
    <w:rsid w:val="00513C81"/>
    <w:rsid w:val="00524773"/>
    <w:rsid w:val="00527BFB"/>
    <w:rsid w:val="00532A32"/>
    <w:rsid w:val="005405C3"/>
    <w:rsid w:val="00540B0B"/>
    <w:rsid w:val="0054460F"/>
    <w:rsid w:val="005536CD"/>
    <w:rsid w:val="00554051"/>
    <w:rsid w:val="00557240"/>
    <w:rsid w:val="005629A4"/>
    <w:rsid w:val="005651F3"/>
    <w:rsid w:val="00572184"/>
    <w:rsid w:val="00577A15"/>
    <w:rsid w:val="00580533"/>
    <w:rsid w:val="005846A5"/>
    <w:rsid w:val="0059131D"/>
    <w:rsid w:val="005A7C92"/>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193E"/>
    <w:rsid w:val="00613FF5"/>
    <w:rsid w:val="006155A8"/>
    <w:rsid w:val="00621076"/>
    <w:rsid w:val="00621B94"/>
    <w:rsid w:val="00626239"/>
    <w:rsid w:val="00635316"/>
    <w:rsid w:val="00635449"/>
    <w:rsid w:val="006378C5"/>
    <w:rsid w:val="00645E6A"/>
    <w:rsid w:val="00665CBC"/>
    <w:rsid w:val="00667A5C"/>
    <w:rsid w:val="00677316"/>
    <w:rsid w:val="00686AEB"/>
    <w:rsid w:val="006A4B29"/>
    <w:rsid w:val="006B7897"/>
    <w:rsid w:val="006B7FA7"/>
    <w:rsid w:val="006C086A"/>
    <w:rsid w:val="006C21C1"/>
    <w:rsid w:val="006C7327"/>
    <w:rsid w:val="006D00E5"/>
    <w:rsid w:val="006D791B"/>
    <w:rsid w:val="006E2895"/>
    <w:rsid w:val="006F180D"/>
    <w:rsid w:val="006F4334"/>
    <w:rsid w:val="006F47AF"/>
    <w:rsid w:val="006F6B8A"/>
    <w:rsid w:val="00707CD3"/>
    <w:rsid w:val="0071650D"/>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244B"/>
    <w:rsid w:val="007D40CB"/>
    <w:rsid w:val="007D5796"/>
    <w:rsid w:val="007D59C0"/>
    <w:rsid w:val="007D7D9C"/>
    <w:rsid w:val="007F485D"/>
    <w:rsid w:val="007F6050"/>
    <w:rsid w:val="00813627"/>
    <w:rsid w:val="0081459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87D"/>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63FC"/>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781A"/>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0B30"/>
    <w:rsid w:val="00AC4BBE"/>
    <w:rsid w:val="00AC6466"/>
    <w:rsid w:val="00AC7639"/>
    <w:rsid w:val="00AD0300"/>
    <w:rsid w:val="00AD08BB"/>
    <w:rsid w:val="00AD0EC0"/>
    <w:rsid w:val="00AD70D6"/>
    <w:rsid w:val="00AD75BC"/>
    <w:rsid w:val="00AD7BB0"/>
    <w:rsid w:val="00AD7BC9"/>
    <w:rsid w:val="00AE1871"/>
    <w:rsid w:val="00AE2877"/>
    <w:rsid w:val="00AF0DB9"/>
    <w:rsid w:val="00AF1A8C"/>
    <w:rsid w:val="00AF4F5D"/>
    <w:rsid w:val="00B0116D"/>
    <w:rsid w:val="00B01173"/>
    <w:rsid w:val="00B02F35"/>
    <w:rsid w:val="00B03978"/>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05AF"/>
    <w:rsid w:val="00C04F4D"/>
    <w:rsid w:val="00C12E48"/>
    <w:rsid w:val="00C13D14"/>
    <w:rsid w:val="00C15F53"/>
    <w:rsid w:val="00C23F09"/>
    <w:rsid w:val="00C25356"/>
    <w:rsid w:val="00C328D0"/>
    <w:rsid w:val="00C46BC1"/>
    <w:rsid w:val="00C5235F"/>
    <w:rsid w:val="00C54CE2"/>
    <w:rsid w:val="00C615CD"/>
    <w:rsid w:val="00C66BF3"/>
    <w:rsid w:val="00C70140"/>
    <w:rsid w:val="00C710D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2B5A"/>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4C7D"/>
    <w:rsid w:val="00DE6851"/>
    <w:rsid w:val="00DF03EE"/>
    <w:rsid w:val="00E01B71"/>
    <w:rsid w:val="00E05CC9"/>
    <w:rsid w:val="00E15573"/>
    <w:rsid w:val="00E25A5B"/>
    <w:rsid w:val="00E27AEC"/>
    <w:rsid w:val="00E373C7"/>
    <w:rsid w:val="00E4267B"/>
    <w:rsid w:val="00E42F13"/>
    <w:rsid w:val="00E45016"/>
    <w:rsid w:val="00E452DF"/>
    <w:rsid w:val="00E543CF"/>
    <w:rsid w:val="00E546FD"/>
    <w:rsid w:val="00E608F1"/>
    <w:rsid w:val="00E611B9"/>
    <w:rsid w:val="00E7144F"/>
    <w:rsid w:val="00E73D74"/>
    <w:rsid w:val="00E76087"/>
    <w:rsid w:val="00E76A79"/>
    <w:rsid w:val="00E80692"/>
    <w:rsid w:val="00E80C24"/>
    <w:rsid w:val="00E93836"/>
    <w:rsid w:val="00EA14E8"/>
    <w:rsid w:val="00EA1818"/>
    <w:rsid w:val="00EA7C16"/>
    <w:rsid w:val="00EC5281"/>
    <w:rsid w:val="00EC791D"/>
    <w:rsid w:val="00EC7CA6"/>
    <w:rsid w:val="00ED3C5D"/>
    <w:rsid w:val="00ED4553"/>
    <w:rsid w:val="00F00D08"/>
    <w:rsid w:val="00F10AD1"/>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3B01"/>
    <w:rsid w:val="00FA0AFC"/>
    <w:rsid w:val="00FA1C82"/>
    <w:rsid w:val="00FA2ED1"/>
    <w:rsid w:val="00FA4A52"/>
    <w:rsid w:val="00FB4045"/>
    <w:rsid w:val="00FB4D8E"/>
    <w:rsid w:val="00FB7B1B"/>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615741A"/>
  <w15:docId w15:val="{94246D77-AD5F-4A0C-8876-5BBC7638B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32278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EA1818"/>
  </w:style>
  <w:style w:type="paragraph" w:styleId="BalloonText">
    <w:name w:val="Balloon Text"/>
    <w:basedOn w:val="Normal"/>
    <w:link w:val="BalloonTextChar"/>
    <w:semiHidden/>
    <w:unhideWhenUsed/>
    <w:rsid w:val="00E27AE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27AE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581</Words>
  <Characters>3386</Characters>
  <Application>Microsoft Office Word</Application>
  <DocSecurity>0</DocSecurity>
  <Lines>101</Lines>
  <Paragraphs>35</Paragraphs>
  <ScaleCrop>false</ScaleCrop>
  <HeadingPairs>
    <vt:vector size="2" baseType="variant">
      <vt:variant>
        <vt:lpstr>Title</vt:lpstr>
      </vt:variant>
      <vt:variant>
        <vt:i4>1</vt:i4>
      </vt:variant>
    </vt:vector>
  </HeadingPairs>
  <TitlesOfParts>
    <vt:vector size="1" baseType="lpstr">
      <vt:lpstr>AJR217</vt:lpstr>
    </vt:vector>
  </TitlesOfParts>
  <Manager>R224</Manager>
  <Company>NJ Office of Legislative Services</Company>
  <LinksUpToDate>false</LinksUpToDate>
  <CharactersWithSpaces>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AJR217</dc:title>
  <dc:subject/>
  <dc:creator>Assemblywoman  MCKNIGHT</dc:creator>
  <cp:keywords>AJR217|3|SG |310|216|305|N|0|</cp:keywords>
  <dc:description>INTRODUCED MARCH 17, 2021</dc:description>
  <cp:lastModifiedBy>Todaro, Vivian</cp:lastModifiedBy>
  <cp:revision>2</cp:revision>
  <cp:lastPrinted>2021-03-18T15:40:00Z</cp:lastPrinted>
  <dcterms:created xsi:type="dcterms:W3CDTF">2021-03-18T15:40:00Z</dcterms:created>
  <dcterms:modified xsi:type="dcterms:W3CDTF">2021-03-18T15:40:00Z</dcterms:modified>
  <cp:category>s.1: C.36:2-396 to 2020/JR6_x000d_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