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57A9" w:rsidRDefault="00FF57A9" w:rsidP="00FF57A9">
      <w:pPr>
        <w:pStyle w:val="bpuBill"/>
      </w:pPr>
      <w:bookmarkStart w:id="0" w:name="bpuFrontPg"/>
      <w:bookmarkStart w:id="1" w:name="_GoBack"/>
      <w:bookmarkEnd w:id="0"/>
      <w:bookmarkEnd w:id="1"/>
      <w:r>
        <w:t xml:space="preserve">ASSEMBLY JOINT RESOLUTION </w:t>
      </w:r>
    </w:p>
    <w:p w:rsidR="00FF57A9" w:rsidRDefault="00FF57A9" w:rsidP="00FF57A9">
      <w:pPr>
        <w:pStyle w:val="bpuBill"/>
      </w:pPr>
      <w:r>
        <w:t xml:space="preserve">No. 242 </w:t>
      </w:r>
    </w:p>
    <w:p w:rsidR="00FF57A9" w:rsidRPr="009D38FF" w:rsidRDefault="00FF57A9" w:rsidP="00FF57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5pt" o:ole="">
            <v:imagedata r:id="rId7" o:title=""/>
          </v:shape>
          <o:OLEObject Type="Embed" ProgID="WPWin6.1" ShapeID="_x0000_i1025" DrawAspect="Content" ObjectID="_1698560262" r:id="rId8"/>
        </w:object>
      </w:r>
    </w:p>
    <w:p w:rsidR="00FF57A9" w:rsidRDefault="00FF57A9" w:rsidP="00FF57A9">
      <w:pPr>
        <w:pStyle w:val="bpuState"/>
      </w:pPr>
      <w:r>
        <w:t>STATE OF NEW JERSEY</w:t>
      </w:r>
    </w:p>
    <w:p w:rsidR="00FF57A9" w:rsidRDefault="00FF57A9" w:rsidP="00FF57A9">
      <w:pPr>
        <w:pStyle w:val="bpuLegislature"/>
      </w:pPr>
      <w:r>
        <w:t>219th LEGISLATURE</w:t>
      </w:r>
    </w:p>
    <w:p w:rsidR="00FF57A9" w:rsidRDefault="00FF57A9" w:rsidP="00FF57A9">
      <w:pPr>
        <w:pStyle w:val="bpuWpGraphic"/>
      </w:pPr>
      <w:r>
        <w:object w:dxaOrig="8985" w:dyaOrig="255">
          <v:shape id="_x0000_i1026" type="#_x0000_t75" style="width:6in;height:12.15pt" o:ole="">
            <v:imagedata r:id="rId7" o:title=""/>
          </v:shape>
          <o:OLEObject Type="Embed" ProgID="WPWin6.1" ShapeID="_x0000_i1026" DrawAspect="Content" ObjectID="_1698560263" r:id="rId9"/>
        </w:object>
      </w:r>
      <w:r>
        <w:t xml:space="preserve">  </w:t>
      </w:r>
    </w:p>
    <w:p w:rsidR="00FF57A9" w:rsidRDefault="00FF57A9" w:rsidP="00FF57A9">
      <w:pPr>
        <w:pStyle w:val="bpuIntro"/>
      </w:pPr>
      <w:r>
        <w:t>INTRODUCED NOVEMBER 15, 2021</w:t>
      </w:r>
    </w:p>
    <w:p w:rsidR="00FF57A9" w:rsidRDefault="00FF57A9" w:rsidP="00FF57A9">
      <w:pPr>
        <w:pStyle w:val="bpuIntro"/>
      </w:pPr>
    </w:p>
    <w:p w:rsidR="00FF57A9" w:rsidRDefault="00FF57A9" w:rsidP="00FF57A9">
      <w:pPr>
        <w:pStyle w:val="bpuIntro"/>
        <w:sectPr w:rsidR="00FF57A9" w:rsidSect="00FF57A9">
          <w:headerReference w:type="even" r:id="rId10"/>
          <w:headerReference w:type="default" r:id="rId11"/>
          <w:pgSz w:w="12240" w:h="20160" w:code="5"/>
          <w:pgMar w:top="2160" w:right="1440" w:bottom="1440" w:left="1440" w:header="72" w:footer="720" w:gutter="0"/>
          <w:pgNumType w:start="1"/>
          <w:cols w:space="720"/>
          <w:docGrid w:linePitch="360"/>
        </w:sectPr>
      </w:pPr>
    </w:p>
    <w:p w:rsidR="00FF57A9" w:rsidRDefault="00FF57A9" w:rsidP="00FF57A9">
      <w:pPr>
        <w:pStyle w:val="bpuIntro"/>
      </w:pPr>
    </w:p>
    <w:p w:rsidR="00FF57A9" w:rsidRDefault="00FF57A9" w:rsidP="00FF57A9">
      <w:pPr>
        <w:pStyle w:val="bpuSponsor"/>
      </w:pPr>
      <w:r>
        <w:t>Sponsored by:</w:t>
      </w:r>
    </w:p>
    <w:p w:rsidR="00FF57A9" w:rsidRDefault="00FF57A9" w:rsidP="00FF57A9">
      <w:pPr>
        <w:pStyle w:val="bpuSponsor"/>
      </w:pPr>
      <w:r>
        <w:t>Assemblywoman  VERLINA REYNOLDS-JACKSON</w:t>
      </w:r>
    </w:p>
    <w:p w:rsidR="00FF57A9" w:rsidRDefault="00FF57A9" w:rsidP="00FF57A9">
      <w:pPr>
        <w:pStyle w:val="bpuSponsor"/>
      </w:pPr>
      <w:r>
        <w:t>District 15 (Hunterdon and Mercer)</w:t>
      </w:r>
    </w:p>
    <w:p w:rsidR="00FF57A9" w:rsidRDefault="00FF57A9" w:rsidP="00FF57A9">
      <w:pPr>
        <w:pStyle w:val="bpuSponsor"/>
      </w:pPr>
    </w:p>
    <w:p w:rsidR="00FF57A9" w:rsidRDefault="00FF57A9" w:rsidP="00FF57A9">
      <w:pPr>
        <w:pStyle w:val="bpuSponsor"/>
      </w:pPr>
    </w:p>
    <w:p w:rsidR="00FF57A9" w:rsidRDefault="00FF57A9" w:rsidP="00FF57A9">
      <w:pPr>
        <w:pStyle w:val="bpuSponsor"/>
      </w:pPr>
    </w:p>
    <w:p w:rsidR="00FF57A9" w:rsidRDefault="00FF57A9" w:rsidP="00FF57A9">
      <w:pPr>
        <w:pStyle w:val="bpuSponsor"/>
      </w:pPr>
    </w:p>
    <w:p w:rsidR="00FF57A9" w:rsidRDefault="00FF57A9" w:rsidP="00FF57A9">
      <w:pPr>
        <w:pStyle w:val="bpuSponsor"/>
      </w:pPr>
      <w:r>
        <w:t>SYNOPSIS</w:t>
      </w:r>
    </w:p>
    <w:p w:rsidR="00FF57A9" w:rsidRDefault="00FF57A9" w:rsidP="00FF57A9">
      <w:pPr>
        <w:pStyle w:val="bpuNormText"/>
      </w:pPr>
      <w:r>
        <w:tab/>
        <w:t xml:space="preserve">Designates August of each year as “Black Business Month” in New Jersey. </w:t>
      </w:r>
    </w:p>
    <w:p w:rsidR="00FF57A9" w:rsidRDefault="00FF57A9" w:rsidP="00FF57A9">
      <w:pPr>
        <w:pStyle w:val="bpuNormText"/>
      </w:pPr>
    </w:p>
    <w:p w:rsidR="00FF57A9" w:rsidRDefault="00FF57A9" w:rsidP="00FF57A9">
      <w:pPr>
        <w:pStyle w:val="bpuSponsor"/>
      </w:pPr>
      <w:r>
        <w:t xml:space="preserve">CURRENT VERSION OF TEXT </w:t>
      </w:r>
    </w:p>
    <w:p w:rsidR="00FF57A9" w:rsidRDefault="00FF57A9" w:rsidP="00FF57A9">
      <w:pPr>
        <w:pStyle w:val="bpuNormText"/>
      </w:pPr>
      <w:r>
        <w:tab/>
        <w:t>As introduced.</w:t>
      </w:r>
    </w:p>
    <w:p w:rsidR="00FF57A9" w:rsidRDefault="00FF57A9" w:rsidP="00FF57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57A9" w:rsidRDefault="00FF57A9" w:rsidP="00122025">
      <w:pPr>
        <w:pStyle w:val="FronterPage"/>
        <w:tabs>
          <w:tab w:val="clear" w:pos="1440"/>
          <w:tab w:val="clear" w:pos="2160"/>
          <w:tab w:val="clear" w:pos="2880"/>
          <w:tab w:val="clear" w:pos="3600"/>
          <w:tab w:val="clear" w:pos="4320"/>
          <w:tab w:val="clear" w:pos="5040"/>
        </w:tabs>
        <w:sectPr w:rsidR="00FF57A9" w:rsidSect="00FF57A9">
          <w:type w:val="continuous"/>
          <w:pgSz w:w="12240" w:h="20160" w:code="5"/>
          <w:pgMar w:top="1440" w:right="2275" w:bottom="1440" w:left="2275" w:header="72" w:footer="720" w:gutter="0"/>
          <w:pgNumType w:start="1"/>
          <w:cols w:space="720"/>
          <w:docGrid w:linePitch="360"/>
        </w:sectPr>
      </w:pPr>
    </w:p>
    <w:p w:rsidR="00686AEB" w:rsidRPr="00677316" w:rsidRDefault="00FB27B9" w:rsidP="003E47BA">
      <w:pPr>
        <w:pStyle w:val="HangingAnAct"/>
        <w:rPr>
          <w:rStyle w:val="HangingAnActChar"/>
        </w:rPr>
      </w:pPr>
      <w:r>
        <w:rPr>
          <w:rStyle w:val="BillHead"/>
        </w:rPr>
        <w:t>A Joint Resolution</w:t>
      </w:r>
      <w:r w:rsidR="00686AEB" w:rsidRPr="006B7FA7">
        <w:rPr>
          <w:rStyle w:val="HangingAnActChar"/>
        </w:rPr>
        <w:t xml:space="preserve"> </w:t>
      </w:r>
      <w:r w:rsidR="005F1AE5">
        <w:rPr>
          <w:rStyle w:val="HangingAnActChar"/>
        </w:rPr>
        <w:t xml:space="preserve"> designating August of each year as “Black Business Month” in New Jersey.</w:t>
      </w:r>
    </w:p>
    <w:p w:rsidR="000B1054" w:rsidRDefault="000B1054" w:rsidP="000B1054"/>
    <w:p w:rsidR="002B1DDB" w:rsidRDefault="002B1DDB" w:rsidP="002B1DDB">
      <w:pPr>
        <w:pStyle w:val="IndentHang"/>
      </w:pPr>
      <w:r w:rsidRPr="00391B81">
        <w:rPr>
          <w:b/>
          <w:bCs/>
          <w:smallCaps/>
        </w:rPr>
        <w:t>Whereas,</w:t>
      </w:r>
      <w:r w:rsidRPr="001C43C8">
        <w:t xml:space="preserve"> </w:t>
      </w:r>
      <w:r w:rsidR="004D1ADD">
        <w:t>Black-owned businesses are an essential part of New Jersey’s economy</w:t>
      </w:r>
      <w:r w:rsidR="00FB082F">
        <w:t>,</w:t>
      </w:r>
      <w:r w:rsidR="009F1F8C">
        <w:t xml:space="preserve"> and it is </w:t>
      </w:r>
      <w:r w:rsidR="00FB082F">
        <w:t xml:space="preserve">in </w:t>
      </w:r>
      <w:r w:rsidR="009F1F8C">
        <w:t>t</w:t>
      </w:r>
      <w:r w:rsidR="00FB082F">
        <w:t>he best interests of</w:t>
      </w:r>
      <w:r w:rsidR="009F1F8C">
        <w:t xml:space="preserve"> the State </w:t>
      </w:r>
      <w:r w:rsidR="00FB082F">
        <w:t>that</w:t>
      </w:r>
      <w:r w:rsidR="00373D4B">
        <w:t xml:space="preserve"> Black-owned businesses</w:t>
      </w:r>
      <w:r w:rsidR="00FB082F">
        <w:t xml:space="preserve"> in New Jersey</w:t>
      </w:r>
      <w:r w:rsidR="00373D4B">
        <w:t xml:space="preserve"> </w:t>
      </w:r>
      <w:r w:rsidR="00FB082F">
        <w:t>thrive</w:t>
      </w:r>
      <w:r w:rsidR="004D1ADD">
        <w:t>; and</w:t>
      </w:r>
    </w:p>
    <w:p w:rsidR="004D1ADD" w:rsidRDefault="004D1ADD" w:rsidP="00EF79EE">
      <w:pPr>
        <w:pStyle w:val="IndentHang"/>
      </w:pPr>
      <w:r w:rsidRPr="00391B81">
        <w:rPr>
          <w:b/>
          <w:bCs/>
          <w:smallCaps/>
        </w:rPr>
        <w:t>Whereas,</w:t>
      </w:r>
      <w:r w:rsidRPr="001C43C8">
        <w:t xml:space="preserve"> </w:t>
      </w:r>
      <w:r>
        <w:t>Roughly 10 percent of American businesses are owned by Black Americans</w:t>
      </w:r>
      <w:r w:rsidR="00EF79EE">
        <w:t xml:space="preserve"> and m</w:t>
      </w:r>
      <w:r>
        <w:t>ore than half of all Black business owners are female, a higher percentage than any other demographic</w:t>
      </w:r>
      <w:r w:rsidR="00C1208D">
        <w:t>; and</w:t>
      </w:r>
    </w:p>
    <w:p w:rsidR="00C1208D" w:rsidRDefault="00C1208D" w:rsidP="00C1208D">
      <w:pPr>
        <w:pStyle w:val="IndentHang"/>
      </w:pPr>
      <w:r w:rsidRPr="00391B81">
        <w:rPr>
          <w:b/>
          <w:bCs/>
          <w:smallCaps/>
        </w:rPr>
        <w:t>Whereas,</w:t>
      </w:r>
      <w:r w:rsidRPr="001C43C8">
        <w:t xml:space="preserve"> </w:t>
      </w:r>
      <w:r w:rsidR="005D672F">
        <w:t>During</w:t>
      </w:r>
      <w:r>
        <w:t xml:space="preserve"> the past decade, the number of Black-owned businesses has been growing at a </w:t>
      </w:r>
      <w:r w:rsidR="00FB082F">
        <w:t>faster</w:t>
      </w:r>
      <w:r>
        <w:t xml:space="preserve"> rate than overall business growth in the United States; and</w:t>
      </w:r>
    </w:p>
    <w:p w:rsidR="007561C1" w:rsidRDefault="00EF79EE" w:rsidP="00EF79EE">
      <w:pPr>
        <w:pStyle w:val="IndentHang"/>
      </w:pPr>
      <w:r w:rsidRPr="00391B81">
        <w:rPr>
          <w:b/>
          <w:bCs/>
          <w:smallCaps/>
        </w:rPr>
        <w:t>Whereas,</w:t>
      </w:r>
      <w:r w:rsidRPr="001C43C8">
        <w:t xml:space="preserve"> </w:t>
      </w:r>
      <w:r>
        <w:t xml:space="preserve">Despite </w:t>
      </w:r>
      <w:r w:rsidR="00FB082F">
        <w:t>rapid growth</w:t>
      </w:r>
      <w:r>
        <w:t xml:space="preserve">, </w:t>
      </w:r>
      <w:r w:rsidR="005D672F">
        <w:t>the percentage of businesses owned by Black Americans is still substantially lower than the percentage of B</w:t>
      </w:r>
      <w:r w:rsidR="00373D4B">
        <w:t>lack Americans in the general population</w:t>
      </w:r>
      <w:r w:rsidR="007561C1">
        <w:t>;</w:t>
      </w:r>
      <w:r w:rsidR="00373D4B">
        <w:t xml:space="preserve"> and </w:t>
      </w:r>
    </w:p>
    <w:p w:rsidR="00EF79EE" w:rsidRPr="00EF79EE" w:rsidRDefault="007561C1" w:rsidP="007561C1">
      <w:pPr>
        <w:pStyle w:val="IndentHang"/>
      </w:pPr>
      <w:r w:rsidRPr="00391B81">
        <w:rPr>
          <w:b/>
          <w:bCs/>
          <w:smallCaps/>
        </w:rPr>
        <w:t>Whereas,</w:t>
      </w:r>
      <w:r w:rsidRPr="001C43C8">
        <w:t xml:space="preserve"> </w:t>
      </w:r>
      <w:r>
        <w:t>A</w:t>
      </w:r>
      <w:r w:rsidR="00FB082F">
        <w:t>n increase in</w:t>
      </w:r>
      <w:r w:rsidR="00373D4B">
        <w:t xml:space="preserve"> the proportion of Black-owned businesses </w:t>
      </w:r>
      <w:r w:rsidR="00FB082F">
        <w:t>would</w:t>
      </w:r>
      <w:r w:rsidR="00373D4B">
        <w:t xml:space="preserve"> be beneficial to the </w:t>
      </w:r>
      <w:r w:rsidR="00FB082F">
        <w:t xml:space="preserve">Black community and the overall </w:t>
      </w:r>
      <w:r w:rsidR="00373D4B">
        <w:t>economy</w:t>
      </w:r>
      <w:r>
        <w:t xml:space="preserve"> by improving economic freedom for Black Americans</w:t>
      </w:r>
      <w:r w:rsidR="00373D4B">
        <w:t>; and</w:t>
      </w:r>
    </w:p>
    <w:p w:rsidR="00A65A18" w:rsidRDefault="00C1208D" w:rsidP="00C1208D">
      <w:pPr>
        <w:pStyle w:val="IndentHang"/>
      </w:pPr>
      <w:r w:rsidRPr="00391B81">
        <w:rPr>
          <w:b/>
          <w:bCs/>
          <w:smallCaps/>
        </w:rPr>
        <w:t>Whereas,</w:t>
      </w:r>
      <w:r w:rsidRPr="001C43C8">
        <w:t xml:space="preserve"> </w:t>
      </w:r>
      <w:r w:rsidR="00A65A18">
        <w:t xml:space="preserve">The Black community faces many economic disadvantages, </w:t>
      </w:r>
      <w:r w:rsidR="007E6717">
        <w:t>such as</w:t>
      </w:r>
      <w:r w:rsidR="00A65A18">
        <w:t xml:space="preserve"> higher unemployment rates, lower home ownership rates, and less accumulated wealth, which </w:t>
      </w:r>
      <w:r w:rsidR="008B07FF">
        <w:t>can be</w:t>
      </w:r>
      <w:r w:rsidR="00A65A18">
        <w:t xml:space="preserve"> </w:t>
      </w:r>
      <w:r w:rsidR="008B07FF">
        <w:t>mitigated by</w:t>
      </w:r>
      <w:r w:rsidR="00A65A18">
        <w:t xml:space="preserve"> the success of Black-owned businesses; and</w:t>
      </w:r>
    </w:p>
    <w:p w:rsidR="006877FD" w:rsidRDefault="00A65A18" w:rsidP="00A65A18">
      <w:pPr>
        <w:pStyle w:val="IndentHang"/>
      </w:pPr>
      <w:r w:rsidRPr="00391B81">
        <w:rPr>
          <w:b/>
          <w:bCs/>
          <w:smallCaps/>
        </w:rPr>
        <w:t>Whereas,</w:t>
      </w:r>
      <w:r w:rsidRPr="001C43C8">
        <w:t xml:space="preserve"> </w:t>
      </w:r>
      <w:r>
        <w:t>The COVID-19 pandemic has disproportionately affected Black business owners, forcing twice as man</w:t>
      </w:r>
      <w:r w:rsidR="000A78D2">
        <w:t>y to close their businesses as w</w:t>
      </w:r>
      <w:r>
        <w:t xml:space="preserve">hite </w:t>
      </w:r>
      <w:r w:rsidR="00FB082F">
        <w:t>business owners</w:t>
      </w:r>
      <w:r w:rsidR="006877FD">
        <w:t>; and</w:t>
      </w:r>
    </w:p>
    <w:p w:rsidR="00C1208D" w:rsidRDefault="006877FD" w:rsidP="006877FD">
      <w:pPr>
        <w:pStyle w:val="IndentHang"/>
      </w:pPr>
      <w:r w:rsidRPr="00391B81">
        <w:rPr>
          <w:b/>
          <w:bCs/>
          <w:smallCaps/>
        </w:rPr>
        <w:t>Whereas,</w:t>
      </w:r>
      <w:r w:rsidRPr="001C43C8">
        <w:t xml:space="preserve"> </w:t>
      </w:r>
      <w:r w:rsidR="003369B4">
        <w:t xml:space="preserve">While the COVID-19 pandemic has necessitated </w:t>
      </w:r>
      <w:r w:rsidR="000F6FC2">
        <w:t>government support for</w:t>
      </w:r>
      <w:r w:rsidR="007E6717">
        <w:t xml:space="preserve"> the entire business community </w:t>
      </w:r>
      <w:r w:rsidR="000F6FC2">
        <w:t xml:space="preserve">in New Jersey, greater closures among Black-owned businesses have exacerbated the economic </w:t>
      </w:r>
      <w:r w:rsidR="005C5FE6">
        <w:t>disadvantages</w:t>
      </w:r>
      <w:r w:rsidR="000F6FC2">
        <w:t xml:space="preserve"> already faced by Black Americans, </w:t>
      </w:r>
      <w:r w:rsidR="000F6FC2" w:rsidRPr="005C5FE6">
        <w:t xml:space="preserve">and Black business owners </w:t>
      </w:r>
      <w:r w:rsidR="005C5FE6" w:rsidRPr="005C5FE6">
        <w:t>w</w:t>
      </w:r>
      <w:r w:rsidR="0039080C" w:rsidRPr="005C5FE6">
        <w:t xml:space="preserve">ould benefit from </w:t>
      </w:r>
      <w:r w:rsidR="005C5FE6" w:rsidRPr="005C5FE6">
        <w:t>increased awareness</w:t>
      </w:r>
      <w:r w:rsidR="0039080C" w:rsidRPr="005C5FE6">
        <w:t xml:space="preserve"> of </w:t>
      </w:r>
      <w:r w:rsidR="005C5FE6" w:rsidRPr="005C5FE6">
        <w:t>actions that would</w:t>
      </w:r>
      <w:r w:rsidR="0039080C" w:rsidRPr="005C5FE6">
        <w:t xml:space="preserve"> aid economic recovery and promote</w:t>
      </w:r>
      <w:r w:rsidR="005C5FE6" w:rsidRPr="005C5FE6">
        <w:t xml:space="preserve"> the</w:t>
      </w:r>
      <w:r w:rsidR="0039080C" w:rsidRPr="005C5FE6">
        <w:t xml:space="preserve"> long term success </w:t>
      </w:r>
      <w:r w:rsidR="005C5FE6">
        <w:t>of Black-owned businesses</w:t>
      </w:r>
      <w:r w:rsidR="00D2410B">
        <w:t>; and</w:t>
      </w:r>
    </w:p>
    <w:p w:rsidR="006877FD" w:rsidRDefault="006877FD" w:rsidP="006877FD">
      <w:pPr>
        <w:pStyle w:val="IndentHang"/>
      </w:pPr>
      <w:r w:rsidRPr="00391B81">
        <w:rPr>
          <w:b/>
          <w:bCs/>
          <w:smallCaps/>
        </w:rPr>
        <w:t>Whereas,</w:t>
      </w:r>
      <w:r w:rsidRPr="001C43C8">
        <w:t xml:space="preserve"> </w:t>
      </w:r>
      <w:r>
        <w:t>“Black Business Month” has been observed nationally since August 2004, when it was established by historian John William Templeton and engineer Frederick E. Jordan Sr.; and</w:t>
      </w:r>
    </w:p>
    <w:p w:rsidR="006877FD" w:rsidRDefault="006877FD" w:rsidP="006877FD">
      <w:pPr>
        <w:pStyle w:val="IndentHang"/>
      </w:pPr>
      <w:r w:rsidRPr="00391B81">
        <w:rPr>
          <w:b/>
          <w:bCs/>
          <w:smallCaps/>
        </w:rPr>
        <w:t>Whereas,</w:t>
      </w:r>
      <w:r w:rsidRPr="001C43C8">
        <w:t xml:space="preserve"> </w:t>
      </w:r>
      <w:r>
        <w:t xml:space="preserve">The goal of “Black Business Month”, as established by </w:t>
      </w:r>
      <w:r w:rsidR="000A78D2">
        <w:t xml:space="preserve">Mr. </w:t>
      </w:r>
      <w:r>
        <w:t xml:space="preserve">Templeton and </w:t>
      </w:r>
      <w:r w:rsidR="000A78D2">
        <w:t xml:space="preserve">Mr. </w:t>
      </w:r>
      <w:r>
        <w:t>Jordan, is to influence the policy agenda affecting Black-owned businesses, support Black business owners, and promote greater economic freedom for Black Americans; and</w:t>
      </w:r>
    </w:p>
    <w:p w:rsidR="009F1F8C" w:rsidRPr="009F1F8C" w:rsidRDefault="006877FD" w:rsidP="00E353C6">
      <w:pPr>
        <w:pStyle w:val="IndentHang"/>
      </w:pPr>
      <w:r w:rsidRPr="00391B81">
        <w:rPr>
          <w:b/>
          <w:bCs/>
          <w:smallCaps/>
        </w:rPr>
        <w:t>Whereas,</w:t>
      </w:r>
      <w:r w:rsidRPr="001C43C8">
        <w:t xml:space="preserve"> </w:t>
      </w:r>
      <w:r w:rsidR="00E353C6">
        <w:t xml:space="preserve">The observance of </w:t>
      </w:r>
      <w:r>
        <w:t>“Black Business Month”</w:t>
      </w:r>
      <w:r w:rsidR="00E353C6">
        <w:t xml:space="preserve"> in August of each year</w:t>
      </w:r>
      <w:r>
        <w:t xml:space="preserve"> provides </w:t>
      </w:r>
      <w:r w:rsidR="00BE6DA9">
        <w:t>government officials, community leaders, and business leaders with an opportunity to reflect on the importance of Black-owned businesses and focus on ways to support Black business owners</w:t>
      </w:r>
      <w:r w:rsidR="00E353C6">
        <w:t xml:space="preserve"> in the State of New Jersey</w:t>
      </w:r>
      <w:r w:rsidR="009F1F8C">
        <w:t>; now, therefore,</w:t>
      </w:r>
    </w:p>
    <w:p w:rsidR="002B1DDB" w:rsidRPr="00D71D68" w:rsidRDefault="002B1DDB" w:rsidP="000B1054"/>
    <w:p w:rsidR="00686AEB" w:rsidRPr="00AA7880" w:rsidRDefault="00686AEB" w:rsidP="00686AEB">
      <w:r>
        <w:tab/>
      </w:r>
      <w:r w:rsidR="00FB27B9">
        <w:rPr>
          <w:rStyle w:val="BillHeading2"/>
        </w:rPr>
        <w:t>Be It Resolved</w:t>
      </w:r>
      <w:r>
        <w:rPr>
          <w:rStyle w:val="BillHeading2"/>
        </w:rPr>
        <w:t xml:space="preserve"> </w:t>
      </w:r>
      <w:r w:rsidR="00FB27B9">
        <w:rPr>
          <w:rStyle w:val="BillLanguage"/>
        </w:rPr>
        <w:t>by the Senate and General Assembly of the State of New Jersey:</w:t>
      </w:r>
    </w:p>
    <w:p w:rsidR="002368F0" w:rsidRDefault="00686AEB" w:rsidP="00686AEB">
      <w:r>
        <w:tab/>
      </w:r>
      <w:r w:rsidR="002368F0">
        <w:t>1.  The month of August of each year shall be designated as “Black Business Month” in the State of New Jersey to promote the success of Black-owned businesses in the State.</w:t>
      </w:r>
    </w:p>
    <w:p w:rsidR="002368F0" w:rsidRDefault="002368F0" w:rsidP="00686AEB"/>
    <w:p w:rsidR="002368F0" w:rsidRDefault="002368F0" w:rsidP="00686AEB">
      <w:r>
        <w:tab/>
        <w:t>2.  The Governor is respectfully requested to annually issue a proclamation recognizing August as “Black Business Month” in New Jersey and calling upon institutions of learning and culture to observe the month with appropriate activities and programs.</w:t>
      </w:r>
    </w:p>
    <w:p w:rsidR="002368F0" w:rsidRDefault="002368F0" w:rsidP="00686AEB"/>
    <w:p w:rsidR="00686AEB" w:rsidRPr="00AA7880" w:rsidRDefault="002368F0" w:rsidP="00686AEB">
      <w:r>
        <w:tab/>
        <w:t>3</w:t>
      </w:r>
      <w:r w:rsidR="00FB27B9">
        <w:t>.</w:t>
      </w:r>
      <w:r>
        <w:t xml:space="preserve"> </w:t>
      </w:r>
      <w:r w:rsidR="00FB27B9">
        <w:t xml:space="preserve"> This joint resolution shall take effect </w:t>
      </w:r>
      <w:r>
        <w:t>immediately</w:t>
      </w:r>
      <w:r w:rsidR="00FB27B9">
        <w:t>.</w:t>
      </w:r>
    </w:p>
    <w:p w:rsidR="00686AEB" w:rsidRDefault="00686AEB" w:rsidP="00686AEB"/>
    <w:p w:rsidR="00D73704" w:rsidRPr="00CE7BD8" w:rsidRDefault="00D73704" w:rsidP="00686AEB"/>
    <w:p w:rsidR="00686AEB" w:rsidRPr="00AA7880" w:rsidRDefault="00686AEB" w:rsidP="00686AEB">
      <w:pPr>
        <w:jc w:val="center"/>
      </w:pPr>
      <w:r w:rsidRPr="00D71D68">
        <w:t>STATEMENT</w:t>
      </w:r>
    </w:p>
    <w:p w:rsidR="00686AEB" w:rsidRDefault="00686AEB" w:rsidP="00686AEB"/>
    <w:p w:rsidR="005F1AE5" w:rsidRDefault="00373D4B" w:rsidP="00686AEB">
      <w:r>
        <w:tab/>
      </w:r>
      <w:r w:rsidR="005F1AE5">
        <w:t xml:space="preserve">This </w:t>
      </w:r>
      <w:r w:rsidR="007E6717">
        <w:t xml:space="preserve">joint </w:t>
      </w:r>
      <w:r w:rsidR="005F1AE5">
        <w:t>resolution designates the month of August of each year as “Black Business Month” in support of Black-owned businesses in the State of New Jersey.</w:t>
      </w:r>
    </w:p>
    <w:p w:rsidR="005F1AE5" w:rsidRDefault="005F1AE5" w:rsidP="00686AEB">
      <w:r>
        <w:tab/>
        <w:t xml:space="preserve">Black-owned businesses are an essential part </w:t>
      </w:r>
      <w:r w:rsidR="00A65A18">
        <w:t>of</w:t>
      </w:r>
      <w:r>
        <w:t xml:space="preserve"> New Jersey’s economy. </w:t>
      </w:r>
      <w:r w:rsidR="0037154B">
        <w:t xml:space="preserve"> </w:t>
      </w:r>
      <w:r>
        <w:t>According to the U.S. Census Bureau, Black</w:t>
      </w:r>
      <w:r w:rsidR="00701C83">
        <w:t>-owned</w:t>
      </w:r>
      <w:r>
        <w:t xml:space="preserve"> business</w:t>
      </w:r>
      <w:r w:rsidR="00701C83">
        <w:t xml:space="preserve">es </w:t>
      </w:r>
      <w:r>
        <w:t xml:space="preserve">account for 10 percent of all businesses in the United States, or roughly 2 million companies. </w:t>
      </w:r>
      <w:r w:rsidR="0037154B">
        <w:t xml:space="preserve"> </w:t>
      </w:r>
      <w:r w:rsidR="00701C83">
        <w:t>More than half of all Black business owners are female, a higher percentage than any other demographic</w:t>
      </w:r>
      <w:r>
        <w:t>.</w:t>
      </w:r>
      <w:r w:rsidR="00701C83">
        <w:t xml:space="preserve"> </w:t>
      </w:r>
      <w:r w:rsidR="0037154B">
        <w:t xml:space="preserve"> </w:t>
      </w:r>
      <w:r w:rsidR="00701C83">
        <w:t>Over the past several years, the number of Black-owned businesses has been growing at a higher rate than overall business growth in the United States.</w:t>
      </w:r>
      <w:r w:rsidR="007561C1">
        <w:t xml:space="preserve"> Despite rapid growth, the percentage of businesses owned by Black Americans is still substantially lower than the percentage of Black Americans in the population of the United States. An increase in the proportion of Black-owned businesses would promote greater economic freedom for Black Americans and be beneficial to both the Black community and the overall economy.</w:t>
      </w:r>
    </w:p>
    <w:p w:rsidR="005F1AE5" w:rsidRDefault="005F1AE5" w:rsidP="00686AEB">
      <w:r>
        <w:tab/>
        <w:t xml:space="preserve">Black-owned businesses have been </w:t>
      </w:r>
      <w:r w:rsidR="007E6717">
        <w:t>disproportionately impaired</w:t>
      </w:r>
      <w:r>
        <w:t xml:space="preserve"> by the COVID-19 pandemic, with 41 percent of Black-owned businesses closing during the pand</w:t>
      </w:r>
      <w:r w:rsidR="007E6717">
        <w:t>emic compared to 17 percent of w</w:t>
      </w:r>
      <w:r>
        <w:t>hite-owned businesses</w:t>
      </w:r>
      <w:r w:rsidR="003A7DF9">
        <w:t xml:space="preserve"> and roughly one third of all small businesses</w:t>
      </w:r>
      <w:r>
        <w:t xml:space="preserve">. </w:t>
      </w:r>
      <w:r w:rsidR="0037154B">
        <w:t xml:space="preserve"> </w:t>
      </w:r>
      <w:r w:rsidR="003A7DF9">
        <w:t xml:space="preserve">These business closures have exacerbated the economic disadvantages faced by Black Americans every day. </w:t>
      </w:r>
      <w:r w:rsidR="0037154B">
        <w:t xml:space="preserve"> </w:t>
      </w:r>
      <w:r w:rsidR="003A7DF9">
        <w:t xml:space="preserve">Economic issues are interrelated, </w:t>
      </w:r>
      <w:r w:rsidR="00A63F0A">
        <w:t>and</w:t>
      </w:r>
      <w:r w:rsidR="003A7DF9">
        <w:t xml:space="preserve"> by offering support to Black business owners, New Jersey can work toward improving issues of unemployment, wealth accumulation, and home ownership for Black residents.</w:t>
      </w:r>
    </w:p>
    <w:p w:rsidR="000C5038" w:rsidRDefault="006F67DE">
      <w:r>
        <w:tab/>
        <w:t xml:space="preserve">“Black Business Month” was established nationally in August 2004 by historian John William Templeton and engineer Frederick E. Jordan Sr. </w:t>
      </w:r>
      <w:r w:rsidR="0037154B">
        <w:t xml:space="preserve"> </w:t>
      </w:r>
      <w:r>
        <w:t xml:space="preserve">The objective of </w:t>
      </w:r>
      <w:r w:rsidR="00D2410B">
        <w:t xml:space="preserve">Mr. </w:t>
      </w:r>
      <w:r>
        <w:t xml:space="preserve">Templeton and </w:t>
      </w:r>
      <w:r w:rsidR="00D2410B">
        <w:t xml:space="preserve">Mr. </w:t>
      </w:r>
      <w:r>
        <w:t xml:space="preserve">Jordan was to influence the policy agenda affecting Black-owned businesses, to support Black-owned organizations, and to promote greater economic freedom for the Black community. </w:t>
      </w:r>
      <w:r w:rsidR="0037154B">
        <w:t xml:space="preserve"> The observance of “Black Business Month” each year provides an opportunity for government officials, community leaders, and business leaders to focus on ways to support Black business owners and help Black-owned businesses thrive.</w:t>
      </w:r>
    </w:p>
    <w:sectPr w:rsidR="000C5038" w:rsidSect="00FF57A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9F3" w:rsidRDefault="00BB79F3">
      <w:r>
        <w:separator/>
      </w:r>
    </w:p>
  </w:endnote>
  <w:endnote w:type="continuationSeparator" w:id="0">
    <w:p w:rsidR="00BB79F3" w:rsidRDefault="00BB7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9F3" w:rsidRDefault="00BB79F3">
      <w:r>
        <w:separator/>
      </w:r>
    </w:p>
  </w:footnote>
  <w:footnote w:type="continuationSeparator" w:id="0">
    <w:p w:rsidR="00BB79F3" w:rsidRDefault="00BB7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77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57A9" w:rsidRDefault="00FF57A9" w:rsidP="00FF57A9">
    <w:pPr>
      <w:pStyle w:val="bpuHeadSpon"/>
    </w:pPr>
    <w:r w:rsidRPr="00FF57A9">
      <w:rPr>
        <w:rStyle w:val="bpuHeadSponChar"/>
      </w:rPr>
      <w:t>AJR242</w:t>
    </w:r>
    <w:r>
      <w:t xml:space="preserve"> REYNOLDS-JACKSON</w:t>
    </w:r>
  </w:p>
  <w:p w:rsidR="00FF57A9" w:rsidRDefault="00FF57A9" w:rsidP="00FF57A9">
    <w:pPr>
      <w:pStyle w:val="bpuHeadSpon"/>
    </w:pPr>
    <w:r>
      <w:fldChar w:fldCharType="begin"/>
    </w:r>
    <w:r>
      <w:instrText xml:space="preserve"> PAGE  \* MERGEFORMAT </w:instrText>
    </w:r>
    <w:r>
      <w:fldChar w:fldCharType="separate"/>
    </w:r>
    <w:r w:rsidR="00B70E95">
      <w:rPr>
        <w:noProof/>
      </w:rPr>
      <w:t>4</w:t>
    </w:r>
    <w:r>
      <w:fldChar w:fldCharType="end"/>
    </w:r>
  </w:p>
  <w:p w:rsidR="00FF57A9" w:rsidRDefault="00FF57A9" w:rsidP="00FF57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57A9" w:rsidRDefault="00FF57A9" w:rsidP="00FF57A9">
    <w:pPr>
      <w:pStyle w:val="bpuHeadSpon"/>
    </w:pPr>
    <w:r w:rsidRPr="00FF57A9">
      <w:rPr>
        <w:rStyle w:val="bpuHeadSponChar"/>
      </w:rPr>
      <w:t>AJR242</w:t>
    </w:r>
    <w:r>
      <w:t xml:space="preserve"> REYNOLDS-JACKSON</w:t>
    </w:r>
  </w:p>
  <w:p w:rsidR="00FF57A9" w:rsidRDefault="00FF57A9" w:rsidP="00FF57A9">
    <w:pPr>
      <w:pStyle w:val="bpuHeadSpon"/>
    </w:pPr>
    <w:r>
      <w:fldChar w:fldCharType="begin"/>
    </w:r>
    <w:r>
      <w:instrText xml:space="preserve"> PAGE  \* MERGEFORMAT </w:instrText>
    </w:r>
    <w:r>
      <w:fldChar w:fldCharType="separate"/>
    </w:r>
    <w:r w:rsidR="00B70E95">
      <w:rPr>
        <w:noProof/>
      </w:rPr>
      <w:t>2</w:t>
    </w:r>
    <w:r>
      <w:fldChar w:fldCharType="end"/>
    </w:r>
  </w:p>
  <w:p w:rsidR="00FF57A9" w:rsidRDefault="00FF57A9" w:rsidP="00FF57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9F3"/>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A78D2"/>
    <w:rsid w:val="000B1054"/>
    <w:rsid w:val="000B3411"/>
    <w:rsid w:val="000C054C"/>
    <w:rsid w:val="000C12C2"/>
    <w:rsid w:val="000C49C0"/>
    <w:rsid w:val="000C5038"/>
    <w:rsid w:val="000D11AF"/>
    <w:rsid w:val="000D6255"/>
    <w:rsid w:val="000D6262"/>
    <w:rsid w:val="000D7B4A"/>
    <w:rsid w:val="000E4006"/>
    <w:rsid w:val="000F3DA2"/>
    <w:rsid w:val="000F5FDE"/>
    <w:rsid w:val="000F6FC2"/>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68F0"/>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1DDB"/>
    <w:rsid w:val="002B2E26"/>
    <w:rsid w:val="002B3DF0"/>
    <w:rsid w:val="002B3FE6"/>
    <w:rsid w:val="002C2D81"/>
    <w:rsid w:val="002C461E"/>
    <w:rsid w:val="002C6CEC"/>
    <w:rsid w:val="002E09CE"/>
    <w:rsid w:val="002E5EBB"/>
    <w:rsid w:val="002E69D1"/>
    <w:rsid w:val="002F3BA6"/>
    <w:rsid w:val="003070F9"/>
    <w:rsid w:val="00307A9C"/>
    <w:rsid w:val="00315320"/>
    <w:rsid w:val="00325776"/>
    <w:rsid w:val="00325E27"/>
    <w:rsid w:val="00330395"/>
    <w:rsid w:val="00333704"/>
    <w:rsid w:val="00336624"/>
    <w:rsid w:val="003369B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154B"/>
    <w:rsid w:val="00373D4B"/>
    <w:rsid w:val="00382F1F"/>
    <w:rsid w:val="003840E5"/>
    <w:rsid w:val="0039080C"/>
    <w:rsid w:val="00391DA4"/>
    <w:rsid w:val="003A1DA7"/>
    <w:rsid w:val="003A3C64"/>
    <w:rsid w:val="003A3F83"/>
    <w:rsid w:val="003A7DF9"/>
    <w:rsid w:val="003C43EF"/>
    <w:rsid w:val="003C5927"/>
    <w:rsid w:val="003C5A6B"/>
    <w:rsid w:val="003C7FB2"/>
    <w:rsid w:val="003D24DE"/>
    <w:rsid w:val="003E26D4"/>
    <w:rsid w:val="003E47BA"/>
    <w:rsid w:val="003F3B37"/>
    <w:rsid w:val="0040195A"/>
    <w:rsid w:val="00402DC0"/>
    <w:rsid w:val="004035AB"/>
    <w:rsid w:val="004117FF"/>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261A"/>
    <w:rsid w:val="004A3009"/>
    <w:rsid w:val="004A6940"/>
    <w:rsid w:val="004A77A4"/>
    <w:rsid w:val="004C742C"/>
    <w:rsid w:val="004D1ADD"/>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5FE6"/>
    <w:rsid w:val="005C7F3C"/>
    <w:rsid w:val="005D20FD"/>
    <w:rsid w:val="005D672F"/>
    <w:rsid w:val="005E017C"/>
    <w:rsid w:val="005E50C6"/>
    <w:rsid w:val="005F1AE5"/>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466C5"/>
    <w:rsid w:val="00665CBC"/>
    <w:rsid w:val="00667A5C"/>
    <w:rsid w:val="00677316"/>
    <w:rsid w:val="00686AEB"/>
    <w:rsid w:val="006877FD"/>
    <w:rsid w:val="006B7897"/>
    <w:rsid w:val="006B7FA7"/>
    <w:rsid w:val="006C086A"/>
    <w:rsid w:val="006C21C1"/>
    <w:rsid w:val="006C597F"/>
    <w:rsid w:val="006C7327"/>
    <w:rsid w:val="006D00E5"/>
    <w:rsid w:val="006D791B"/>
    <w:rsid w:val="006E2895"/>
    <w:rsid w:val="006F180D"/>
    <w:rsid w:val="006F4334"/>
    <w:rsid w:val="006F47AF"/>
    <w:rsid w:val="006F67DE"/>
    <w:rsid w:val="006F6B8A"/>
    <w:rsid w:val="00701C83"/>
    <w:rsid w:val="00707CD3"/>
    <w:rsid w:val="00711B5D"/>
    <w:rsid w:val="00716BB9"/>
    <w:rsid w:val="00723E42"/>
    <w:rsid w:val="007256D1"/>
    <w:rsid w:val="007279FD"/>
    <w:rsid w:val="007502CB"/>
    <w:rsid w:val="00752D79"/>
    <w:rsid w:val="00752E20"/>
    <w:rsid w:val="007561C1"/>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6717"/>
    <w:rsid w:val="007F485D"/>
    <w:rsid w:val="007F6050"/>
    <w:rsid w:val="00813627"/>
    <w:rsid w:val="00832816"/>
    <w:rsid w:val="00837109"/>
    <w:rsid w:val="00840365"/>
    <w:rsid w:val="008406A3"/>
    <w:rsid w:val="00841D2C"/>
    <w:rsid w:val="00845F3C"/>
    <w:rsid w:val="008461B8"/>
    <w:rsid w:val="008462F1"/>
    <w:rsid w:val="00847EF1"/>
    <w:rsid w:val="00850B64"/>
    <w:rsid w:val="008538FA"/>
    <w:rsid w:val="008573B0"/>
    <w:rsid w:val="00866563"/>
    <w:rsid w:val="00867AC2"/>
    <w:rsid w:val="00867F18"/>
    <w:rsid w:val="0087056E"/>
    <w:rsid w:val="00875402"/>
    <w:rsid w:val="00884D51"/>
    <w:rsid w:val="008916EC"/>
    <w:rsid w:val="00891E4F"/>
    <w:rsid w:val="008A31C5"/>
    <w:rsid w:val="008A4F9A"/>
    <w:rsid w:val="008A53F1"/>
    <w:rsid w:val="008B07FF"/>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1F8C"/>
    <w:rsid w:val="009F4FAC"/>
    <w:rsid w:val="00A017C0"/>
    <w:rsid w:val="00A11228"/>
    <w:rsid w:val="00A17793"/>
    <w:rsid w:val="00A222C2"/>
    <w:rsid w:val="00A25845"/>
    <w:rsid w:val="00A305D6"/>
    <w:rsid w:val="00A342C4"/>
    <w:rsid w:val="00A50F6B"/>
    <w:rsid w:val="00A52237"/>
    <w:rsid w:val="00A551D6"/>
    <w:rsid w:val="00A6251B"/>
    <w:rsid w:val="00A63F0A"/>
    <w:rsid w:val="00A65A18"/>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0E95"/>
    <w:rsid w:val="00B726BD"/>
    <w:rsid w:val="00B732BC"/>
    <w:rsid w:val="00B87C5D"/>
    <w:rsid w:val="00B90E33"/>
    <w:rsid w:val="00B9676B"/>
    <w:rsid w:val="00BA2EA5"/>
    <w:rsid w:val="00BA364B"/>
    <w:rsid w:val="00BB1190"/>
    <w:rsid w:val="00BB31D0"/>
    <w:rsid w:val="00BB3A11"/>
    <w:rsid w:val="00BB4DDB"/>
    <w:rsid w:val="00BB5D79"/>
    <w:rsid w:val="00BB5F02"/>
    <w:rsid w:val="00BB79F3"/>
    <w:rsid w:val="00BC7892"/>
    <w:rsid w:val="00BE038D"/>
    <w:rsid w:val="00BE24D6"/>
    <w:rsid w:val="00BE6DA9"/>
    <w:rsid w:val="00BE7EFA"/>
    <w:rsid w:val="00BF06AD"/>
    <w:rsid w:val="00BF2C67"/>
    <w:rsid w:val="00BF5C56"/>
    <w:rsid w:val="00C04F4D"/>
    <w:rsid w:val="00C1208D"/>
    <w:rsid w:val="00C12E48"/>
    <w:rsid w:val="00C13D14"/>
    <w:rsid w:val="00C15F53"/>
    <w:rsid w:val="00C170B2"/>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549"/>
    <w:rsid w:val="00D16561"/>
    <w:rsid w:val="00D17FF8"/>
    <w:rsid w:val="00D2410B"/>
    <w:rsid w:val="00D268AC"/>
    <w:rsid w:val="00D27FF3"/>
    <w:rsid w:val="00D343D0"/>
    <w:rsid w:val="00D3664D"/>
    <w:rsid w:val="00D500E9"/>
    <w:rsid w:val="00D507BC"/>
    <w:rsid w:val="00D6090A"/>
    <w:rsid w:val="00D62FA3"/>
    <w:rsid w:val="00D63A8C"/>
    <w:rsid w:val="00D63B6F"/>
    <w:rsid w:val="00D64A90"/>
    <w:rsid w:val="00D73704"/>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53C6"/>
    <w:rsid w:val="00E373C7"/>
    <w:rsid w:val="00E4267B"/>
    <w:rsid w:val="00E42F13"/>
    <w:rsid w:val="00E452DF"/>
    <w:rsid w:val="00E543CF"/>
    <w:rsid w:val="00E546FD"/>
    <w:rsid w:val="00E55320"/>
    <w:rsid w:val="00E608F1"/>
    <w:rsid w:val="00E611B9"/>
    <w:rsid w:val="00E7144F"/>
    <w:rsid w:val="00E73D74"/>
    <w:rsid w:val="00E76A79"/>
    <w:rsid w:val="00E80692"/>
    <w:rsid w:val="00E80C24"/>
    <w:rsid w:val="00E93836"/>
    <w:rsid w:val="00EA7C16"/>
    <w:rsid w:val="00EC5281"/>
    <w:rsid w:val="00EC791D"/>
    <w:rsid w:val="00EC7CA6"/>
    <w:rsid w:val="00ED1CBD"/>
    <w:rsid w:val="00ED3C5D"/>
    <w:rsid w:val="00ED4553"/>
    <w:rsid w:val="00EF79EE"/>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082F"/>
    <w:rsid w:val="00FB27B9"/>
    <w:rsid w:val="00FB4045"/>
    <w:rsid w:val="00FB4D8E"/>
    <w:rsid w:val="00FC0D0A"/>
    <w:rsid w:val="00FC1B0B"/>
    <w:rsid w:val="00FD2F97"/>
    <w:rsid w:val="00FD5EE0"/>
    <w:rsid w:val="00FF50C0"/>
    <w:rsid w:val="00FF5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2C1A91-11FC-4A22-B39B-A16A2BC53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2B1DD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F5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98D5E-0B51-4086-BF9E-68E28C60B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837</Words>
  <Characters>4747</Characters>
  <Application>Microsoft Office Word</Application>
  <DocSecurity>0</DocSecurity>
  <Lines>123</Lines>
  <Paragraphs>33</Paragraphs>
  <ScaleCrop>false</ScaleCrop>
  <HeadingPairs>
    <vt:vector size="2" baseType="variant">
      <vt:variant>
        <vt:lpstr>Title</vt:lpstr>
      </vt:variant>
      <vt:variant>
        <vt:i4>1</vt:i4>
      </vt:variant>
    </vt:vector>
  </HeadingPairs>
  <TitlesOfParts>
    <vt:vector size="1" baseType="lpstr">
      <vt:lpstr>AJR242</vt:lpstr>
    </vt:vector>
  </TitlesOfParts>
  <Manager>R56</Manager>
  <Company>NJ Office of Legislative Services</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AJR242</dc:title>
  <dc:subject>Black Business Month (Asw. Reynolds-Jackson)</dc:subject>
  <dc:creator>Assemblywoman  REYNOLDS-JACKSON</dc:creator>
  <cp:keywords>AJR242|4|ER |333|264|247|N|0|</cp:keywords>
  <dc:description>INTRODUCED NOVEMBER 15, 2021</dc:description>
  <cp:lastModifiedBy>Sommers, Shelly</cp:lastModifiedBy>
  <cp:revision>2</cp:revision>
  <cp:lastPrinted>2005-10-12T19:02:00Z</cp:lastPrinted>
  <dcterms:created xsi:type="dcterms:W3CDTF">2021-11-16T14:29:00Z</dcterms:created>
  <dcterms:modified xsi:type="dcterms:W3CDTF">2021-11-16T14:29:00Z</dcterms:modified>
  <cp:category>ss. 1-2: C.36:2-408 et seq. to 2021/J.R.3_x000d_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