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738B6A" w14:textId="48BA5FE8" w:rsidR="007207F6" w:rsidRDefault="007207F6" w:rsidP="007207F6">
      <w:pPr>
        <w:pStyle w:val="bpuBill"/>
      </w:pPr>
      <w:bookmarkStart w:id="0" w:name="bpuFrontPg"/>
      <w:bookmarkEnd w:id="0"/>
      <w:r>
        <w:t xml:space="preserve">ASSEMBLY JOINT RESOLUTION </w:t>
      </w:r>
    </w:p>
    <w:p w14:paraId="30FE2D09" w14:textId="3AAD35D4" w:rsidR="007207F6" w:rsidRDefault="007207F6" w:rsidP="007207F6">
      <w:pPr>
        <w:pStyle w:val="bpuBill"/>
      </w:pPr>
      <w:r>
        <w:t xml:space="preserve">No. 247 </w:t>
      </w:r>
    </w:p>
    <w:p w14:paraId="21F6E973" w14:textId="41B8E0ED" w:rsidR="007207F6" w:rsidRPr="009D38FF" w:rsidRDefault="007207F6" w:rsidP="007207F6">
      <w:pPr>
        <w:pStyle w:val="bpuWpGraphic"/>
      </w:pPr>
      <w:r>
        <w:object w:dxaOrig="8985" w:dyaOrig="255" w14:anchorId="139E79F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9pt" o:ole="">
            <v:imagedata r:id="rId7" o:title=""/>
          </v:shape>
          <o:OLEObject Type="Embed" ProgID="WPWin6.1" ShapeID="_x0000_i1025" DrawAspect="Content" ObjectID="_1700295094" r:id="rId8"/>
        </w:object>
      </w:r>
    </w:p>
    <w:p w14:paraId="4E0240E6" w14:textId="77777777" w:rsidR="007207F6" w:rsidRDefault="007207F6" w:rsidP="007207F6">
      <w:pPr>
        <w:pStyle w:val="bpuState"/>
      </w:pPr>
      <w:r>
        <w:t>STATE OF NEW JERSEY</w:t>
      </w:r>
    </w:p>
    <w:p w14:paraId="060A7840" w14:textId="77777777" w:rsidR="007207F6" w:rsidRDefault="007207F6" w:rsidP="007207F6">
      <w:pPr>
        <w:pStyle w:val="bpuLegislature"/>
      </w:pPr>
      <w:r>
        <w:t>219th LEGISLATURE</w:t>
      </w:r>
    </w:p>
    <w:p w14:paraId="6B5C876D" w14:textId="438EF9EA" w:rsidR="007207F6" w:rsidRDefault="007207F6" w:rsidP="007207F6">
      <w:pPr>
        <w:pStyle w:val="bpuWpGraphic"/>
      </w:pPr>
      <w:r>
        <w:object w:dxaOrig="8985" w:dyaOrig="255" w14:anchorId="5AB3ECC4">
          <v:shape id="_x0000_i1026" type="#_x0000_t75" style="width:6in;height:11.9pt" o:ole="">
            <v:imagedata r:id="rId7" o:title=""/>
          </v:shape>
          <o:OLEObject Type="Embed" ProgID="WPWin6.1" ShapeID="_x0000_i1026" DrawAspect="Content" ObjectID="_1700295095" r:id="rId9"/>
        </w:object>
      </w:r>
      <w:r>
        <w:t xml:space="preserve">  </w:t>
      </w:r>
    </w:p>
    <w:p w14:paraId="1F1CC0FB" w14:textId="77777777" w:rsidR="007207F6" w:rsidRDefault="007207F6" w:rsidP="007207F6">
      <w:pPr>
        <w:pStyle w:val="bpuIntro"/>
      </w:pPr>
      <w:r>
        <w:t>INTRODUCED DECEMBER 2, 2021</w:t>
      </w:r>
    </w:p>
    <w:p w14:paraId="5D0FE483" w14:textId="77777777" w:rsidR="007207F6" w:rsidRDefault="007207F6" w:rsidP="007207F6">
      <w:pPr>
        <w:pStyle w:val="bpuIntro"/>
      </w:pPr>
    </w:p>
    <w:p w14:paraId="3258B0DB" w14:textId="77777777" w:rsidR="007207F6" w:rsidRDefault="007207F6" w:rsidP="007207F6">
      <w:pPr>
        <w:pStyle w:val="bpuIntro"/>
        <w:sectPr w:rsidR="007207F6" w:rsidSect="004B5F50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12FAF17D" w14:textId="77777777" w:rsidR="007207F6" w:rsidRDefault="007207F6" w:rsidP="007207F6">
      <w:pPr>
        <w:pStyle w:val="bpuIntro"/>
      </w:pPr>
    </w:p>
    <w:p w14:paraId="2FFBBCD5" w14:textId="77777777" w:rsidR="007207F6" w:rsidRDefault="007207F6" w:rsidP="007207F6">
      <w:pPr>
        <w:pStyle w:val="bpuSponsor"/>
      </w:pPr>
      <w:r>
        <w:t>Sponsored by:</w:t>
      </w:r>
    </w:p>
    <w:p w14:paraId="4C2DDF63" w14:textId="77777777" w:rsidR="007207F6" w:rsidRDefault="007207F6" w:rsidP="007207F6">
      <w:pPr>
        <w:pStyle w:val="bpuSponsor"/>
      </w:pPr>
      <w:r>
        <w:t>Assemblyman  KEVIN J. ROONEY</w:t>
      </w:r>
    </w:p>
    <w:p w14:paraId="0B78FD4F" w14:textId="77777777" w:rsidR="007207F6" w:rsidRDefault="007207F6" w:rsidP="007207F6">
      <w:pPr>
        <w:pStyle w:val="bpuSponsor"/>
      </w:pPr>
      <w:r>
        <w:t>District 40 (Bergen, Essex, Morris and Passaic)</w:t>
      </w:r>
    </w:p>
    <w:p w14:paraId="2E30434F" w14:textId="04B63353" w:rsidR="007207F6" w:rsidRDefault="004B5F50" w:rsidP="004B5F50">
      <w:pPr>
        <w:pStyle w:val="bpuSponsor"/>
      </w:pPr>
      <w:r>
        <w:t>Assemblyman  THOMAS P. GIBLIN</w:t>
      </w:r>
    </w:p>
    <w:p w14:paraId="5CDB9965" w14:textId="4B223F6E" w:rsidR="004B5F50" w:rsidRDefault="004B5F50" w:rsidP="004B5F50">
      <w:pPr>
        <w:pStyle w:val="bpuSponsor"/>
      </w:pPr>
      <w:r>
        <w:t>District 34 (Essex and Passaic)</w:t>
      </w:r>
    </w:p>
    <w:p w14:paraId="7BE84A2E" w14:textId="20223759" w:rsidR="004B5F50" w:rsidRDefault="00521A72" w:rsidP="00521A72">
      <w:pPr>
        <w:pStyle w:val="bpuSponsor"/>
      </w:pPr>
      <w:r>
        <w:t>Assemblyman  RYAN E. PETERS</w:t>
      </w:r>
    </w:p>
    <w:p w14:paraId="5BB21690" w14:textId="7AC82E7C" w:rsidR="00521A72" w:rsidRDefault="00521A72" w:rsidP="00521A72">
      <w:pPr>
        <w:pStyle w:val="bpuSponsor"/>
      </w:pPr>
      <w:r>
        <w:t>District 8 (Atlantic, Burlington and Camden)</w:t>
      </w:r>
    </w:p>
    <w:p w14:paraId="6CAC4BB2" w14:textId="77777777" w:rsidR="00521A72" w:rsidRPr="00521A72" w:rsidRDefault="00521A72" w:rsidP="00521A72">
      <w:pPr>
        <w:pStyle w:val="bpuSponsor"/>
      </w:pPr>
    </w:p>
    <w:p w14:paraId="7AF1E037" w14:textId="336DC5B1" w:rsidR="007207F6" w:rsidRDefault="00E4387A" w:rsidP="00E4387A">
      <w:pPr>
        <w:pStyle w:val="bpuSponsor"/>
      </w:pPr>
      <w:r>
        <w:t>Co-Sponsored by:</w:t>
      </w:r>
    </w:p>
    <w:p w14:paraId="1545F2F1" w14:textId="153AD879" w:rsidR="00E4387A" w:rsidRDefault="00E4387A" w:rsidP="00E4387A">
      <w:pPr>
        <w:pStyle w:val="bpuSponsor"/>
      </w:pPr>
      <w:r w:rsidRPr="00E4387A">
        <w:t xml:space="preserve">Assemblymen Bergen, Dancer and </w:t>
      </w:r>
      <w:proofErr w:type="spellStart"/>
      <w:r w:rsidRPr="00E4387A">
        <w:t>Mukherji</w:t>
      </w:r>
      <w:proofErr w:type="spellEnd"/>
    </w:p>
    <w:p w14:paraId="0D8F4784" w14:textId="4CB75736" w:rsidR="00E4387A" w:rsidRDefault="00E4387A" w:rsidP="00E4387A"/>
    <w:p w14:paraId="30999EAA" w14:textId="77777777" w:rsidR="00E4387A" w:rsidRPr="00E4387A" w:rsidRDefault="00E4387A" w:rsidP="00E4387A">
      <w:bookmarkStart w:id="1" w:name="_GoBack"/>
      <w:bookmarkEnd w:id="1"/>
    </w:p>
    <w:p w14:paraId="4F90CD8D" w14:textId="77777777" w:rsidR="007207F6" w:rsidRDefault="007207F6" w:rsidP="007207F6">
      <w:pPr>
        <w:pStyle w:val="bpuSponsor"/>
      </w:pPr>
    </w:p>
    <w:p w14:paraId="57D55767" w14:textId="77777777" w:rsidR="007207F6" w:rsidRDefault="007207F6" w:rsidP="007207F6">
      <w:pPr>
        <w:pStyle w:val="bpuSponsor"/>
      </w:pPr>
    </w:p>
    <w:p w14:paraId="6DB203EC" w14:textId="77777777" w:rsidR="007207F6" w:rsidRDefault="007207F6" w:rsidP="007207F6">
      <w:pPr>
        <w:pStyle w:val="bpuSponsor"/>
      </w:pPr>
      <w:r>
        <w:t>SYNOPSIS</w:t>
      </w:r>
    </w:p>
    <w:p w14:paraId="68788F76" w14:textId="77777777" w:rsidR="007207F6" w:rsidRDefault="007207F6" w:rsidP="007207F6">
      <w:pPr>
        <w:pStyle w:val="bpuNormText"/>
      </w:pPr>
      <w:r>
        <w:tab/>
        <w:t xml:space="preserve">Designates September 22nd of each year as “Veterans Suicide Awareness &amp; Remembrance Day.” </w:t>
      </w:r>
    </w:p>
    <w:p w14:paraId="380390E8" w14:textId="77777777" w:rsidR="007207F6" w:rsidRDefault="007207F6" w:rsidP="007207F6">
      <w:pPr>
        <w:pStyle w:val="bpuNormText"/>
      </w:pPr>
    </w:p>
    <w:p w14:paraId="60F4E8AD" w14:textId="77777777" w:rsidR="007207F6" w:rsidRDefault="007207F6" w:rsidP="007207F6">
      <w:pPr>
        <w:pStyle w:val="bpuSponsor"/>
      </w:pPr>
      <w:r>
        <w:t xml:space="preserve">CURRENT VERSION OF TEXT </w:t>
      </w:r>
    </w:p>
    <w:p w14:paraId="4159633F" w14:textId="77777777" w:rsidR="007207F6" w:rsidRDefault="007207F6" w:rsidP="007207F6">
      <w:pPr>
        <w:pStyle w:val="bpuNormText"/>
      </w:pPr>
      <w:r>
        <w:tab/>
        <w:t>As introduced.</w:t>
      </w:r>
    </w:p>
    <w:p w14:paraId="6112B21E" w14:textId="1D41300C" w:rsidR="007207F6" w:rsidRDefault="007207F6" w:rsidP="007207F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8DCECC3" wp14:editId="3DC0E46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7611F467" w14:textId="77777777" w:rsidR="007207F6" w:rsidRDefault="007207F6" w:rsidP="00122025">
      <w:pPr>
        <w:pStyle w:val="FronterPage"/>
        <w:tabs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207F6" w:rsidSect="007207F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607527CF" w14:textId="5B32DC81" w:rsidR="00686AEB" w:rsidRPr="00677316" w:rsidRDefault="00AC0618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Joint Resolution</w:t>
      </w:r>
      <w:r w:rsidR="00686AEB" w:rsidRPr="006B7FA7">
        <w:rPr>
          <w:rStyle w:val="HangingAnActChar"/>
        </w:rPr>
        <w:t xml:space="preserve"> </w:t>
      </w:r>
      <w:r w:rsidR="009D5AB9">
        <w:rPr>
          <w:rStyle w:val="HangingAnActChar"/>
        </w:rPr>
        <w:t xml:space="preserve">designating September 22 </w:t>
      </w:r>
      <w:r w:rsidR="00524D94">
        <w:rPr>
          <w:rStyle w:val="HangingAnActChar"/>
        </w:rPr>
        <w:t xml:space="preserve">of each year </w:t>
      </w:r>
      <w:r w:rsidR="009D5AB9">
        <w:rPr>
          <w:rStyle w:val="HangingAnActChar"/>
        </w:rPr>
        <w:t>as “Veteran</w:t>
      </w:r>
      <w:r w:rsidR="00132754">
        <w:rPr>
          <w:rStyle w:val="HangingAnActChar"/>
        </w:rPr>
        <w:t>s</w:t>
      </w:r>
      <w:r w:rsidR="009D5AB9">
        <w:rPr>
          <w:rStyle w:val="HangingAnActChar"/>
        </w:rPr>
        <w:t xml:space="preserve"> Suicide Awareness</w:t>
      </w:r>
      <w:r w:rsidR="009B0F3F">
        <w:rPr>
          <w:rStyle w:val="HangingAnActChar"/>
        </w:rPr>
        <w:t xml:space="preserve"> &amp; </w:t>
      </w:r>
      <w:r w:rsidR="004864F8">
        <w:rPr>
          <w:rStyle w:val="HangingAnActChar"/>
        </w:rPr>
        <w:t>Remembrance</w:t>
      </w:r>
      <w:r w:rsidR="009D5AB9">
        <w:rPr>
          <w:rStyle w:val="HangingAnActChar"/>
        </w:rPr>
        <w:t xml:space="preserve"> Day.” </w:t>
      </w:r>
    </w:p>
    <w:p w14:paraId="09851A87" w14:textId="77777777" w:rsidR="000B1054" w:rsidRDefault="000B1054" w:rsidP="000B1054"/>
    <w:p w14:paraId="136333FC" w14:textId="024287EC" w:rsidR="009B0F3F" w:rsidRDefault="00BB771E" w:rsidP="009B0F3F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DF4005">
        <w:t>Individuals who have</w:t>
      </w:r>
      <w:r w:rsidR="009B0F3F">
        <w:t xml:space="preserve"> served in</w:t>
      </w:r>
      <w:r w:rsidR="00E44270">
        <w:t xml:space="preserve"> the United States military made</w:t>
      </w:r>
      <w:r w:rsidR="009B0F3F">
        <w:t xml:space="preserve"> significant sacrifices to ensure that this nation and the American people are safe and secure; and </w:t>
      </w:r>
    </w:p>
    <w:p w14:paraId="6C577E52" w14:textId="77777777" w:rsidR="009B0F3F" w:rsidRDefault="009B0F3F" w:rsidP="009B0F3F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Members of the military are often deployed to remote locations, far from family and friends for extended periods of time and may not have regular contact with their loved ones; and</w:t>
      </w:r>
    </w:p>
    <w:p w14:paraId="7BF87E27" w14:textId="62648AA7" w:rsidR="009B0F3F" w:rsidRDefault="009B0F3F" w:rsidP="009B0F3F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These individuals may miss important milestones, such as the birth of a child, family birthdays</w:t>
      </w:r>
      <w:r w:rsidR="00757889">
        <w:t>,</w:t>
      </w:r>
      <w:r>
        <w:t xml:space="preserve"> and the funeral of a loved one during their deployment; and </w:t>
      </w:r>
    </w:p>
    <w:p w14:paraId="4ABCAD21" w14:textId="62F3C37B" w:rsidR="009B0F3F" w:rsidRDefault="009B0F3F" w:rsidP="009B0F3F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Members of the military who are engage</w:t>
      </w:r>
      <w:r w:rsidR="0072106E">
        <w:t>d in combat operations face additional stresses including</w:t>
      </w:r>
      <w:r w:rsidR="00B65A16">
        <w:t xml:space="preserve"> situations</w:t>
      </w:r>
      <w:r>
        <w:t xml:space="preserve"> where</w:t>
      </w:r>
      <w:r w:rsidR="00E6679F">
        <w:t xml:space="preserve"> they may witness the death of</w:t>
      </w:r>
      <w:r w:rsidR="00EE2699">
        <w:t xml:space="preserve"> fello</w:t>
      </w:r>
      <w:r w:rsidR="0072106E">
        <w:t>w service members and</w:t>
      </w:r>
      <w:r w:rsidR="00BE14FA">
        <w:t xml:space="preserve"> living</w:t>
      </w:r>
      <w:r>
        <w:t xml:space="preserve"> in constant fear of their own injury or death; and </w:t>
      </w:r>
    </w:p>
    <w:p w14:paraId="4FC7C08B" w14:textId="3AC84ED9" w:rsidR="009B0F3F" w:rsidRDefault="009B0F3F" w:rsidP="009B0F3F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These stress factors contribute to a sharp increase in the diagnosis of post-traumatic stress disorder among </w:t>
      </w:r>
      <w:r w:rsidR="00E464E1">
        <w:t xml:space="preserve">active </w:t>
      </w:r>
      <w:r>
        <w:t xml:space="preserve">service members </w:t>
      </w:r>
      <w:r w:rsidR="00757889">
        <w:t>and veterans</w:t>
      </w:r>
      <w:r>
        <w:t xml:space="preserve">; and </w:t>
      </w:r>
    </w:p>
    <w:p w14:paraId="037D4CCF" w14:textId="65FA93FB" w:rsidR="009B0F3F" w:rsidRDefault="009B0F3F" w:rsidP="009B0F3F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Since 2010 more than 65,000 veterans</w:t>
      </w:r>
      <w:r w:rsidR="00E464E1">
        <w:t xml:space="preserve"> and active military</w:t>
      </w:r>
      <w:r>
        <w:t xml:space="preserve"> have died by suicide, more than the total number of American combat deaths from the Vietnam War and the post-9/11 conflicts combined; and </w:t>
      </w:r>
    </w:p>
    <w:p w14:paraId="7C1C1C7F" w14:textId="615DF1E3" w:rsidR="009B0F3F" w:rsidRDefault="009B0F3F" w:rsidP="009B0F3F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E6679F">
        <w:t xml:space="preserve">The New Jersey </w:t>
      </w:r>
      <w:r>
        <w:t xml:space="preserve">Department of </w:t>
      </w:r>
      <w:r w:rsidR="00E6679F">
        <w:t xml:space="preserve">Military and </w:t>
      </w:r>
      <w:r>
        <w:t>Veterans Affairs</w:t>
      </w:r>
      <w:r w:rsidR="00E6679F">
        <w:t>, the federal Department of Veterans Affairs,</w:t>
      </w:r>
      <w:r>
        <w:t xml:space="preserve"> and various nonprofit entities provide resourc</w:t>
      </w:r>
      <w:r w:rsidR="00E6679F">
        <w:t>es to veterans</w:t>
      </w:r>
      <w:r w:rsidR="0017359B">
        <w:t xml:space="preserve"> and active military</w:t>
      </w:r>
      <w:r w:rsidR="00E6679F">
        <w:t xml:space="preserve"> who are at risk of suicide including</w:t>
      </w:r>
      <w:r>
        <w:t xml:space="preserve"> telephone hotlines and mental health workshops; and </w:t>
      </w:r>
    </w:p>
    <w:p w14:paraId="2B82AD00" w14:textId="10EF1A8F" w:rsidR="00E6679F" w:rsidRPr="00E6679F" w:rsidRDefault="009B0F3F" w:rsidP="00E6679F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Increasing public awareness about the increased risk of suicide among veterans</w:t>
      </w:r>
      <w:r w:rsidR="0017359B">
        <w:t xml:space="preserve"> and active military</w:t>
      </w:r>
      <w:r>
        <w:t xml:space="preserve"> can help inform veterans</w:t>
      </w:r>
      <w:r w:rsidR="009A0EDC">
        <w:t xml:space="preserve"> and military</w:t>
      </w:r>
      <w:r>
        <w:t xml:space="preserve">, their </w:t>
      </w:r>
      <w:r w:rsidR="009A0EDC">
        <w:t>family</w:t>
      </w:r>
      <w:r>
        <w:t>, and the public about the resources available to these veteran</w:t>
      </w:r>
      <w:r w:rsidR="00B65A16">
        <w:t>s</w:t>
      </w:r>
      <w:r w:rsidR="009A0EDC">
        <w:t xml:space="preserve"> and military</w:t>
      </w:r>
      <w:r>
        <w:t xml:space="preserve"> and help eliminate the stigma associated with mental health treatments; and </w:t>
      </w:r>
    </w:p>
    <w:p w14:paraId="3AD11DF7" w14:textId="1F965626" w:rsidR="009D5AB9" w:rsidRDefault="009B0F3F" w:rsidP="009B0F3F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Designating September 22</w:t>
      </w:r>
      <w:r w:rsidR="0017359B">
        <w:t>nd</w:t>
      </w:r>
      <w:r>
        <w:t xml:space="preserve"> of each year a</w:t>
      </w:r>
      <w:r w:rsidR="004615C9">
        <w:t xml:space="preserve">s </w:t>
      </w:r>
      <w:r w:rsidR="009A0EDC">
        <w:t>“</w:t>
      </w:r>
      <w:r w:rsidR="004615C9">
        <w:t>Veterans Suicide Awareness &amp;</w:t>
      </w:r>
      <w:r>
        <w:t xml:space="preserve"> Remembrance Day</w:t>
      </w:r>
      <w:r w:rsidR="009A0EDC">
        <w:t>”</w:t>
      </w:r>
      <w:r>
        <w:t xml:space="preserve"> will r</w:t>
      </w:r>
      <w:r w:rsidR="00B65A16">
        <w:t xml:space="preserve">aise </w:t>
      </w:r>
      <w:r w:rsidR="009A0EDC">
        <w:t xml:space="preserve">our continued </w:t>
      </w:r>
      <w:r w:rsidR="00B65A16">
        <w:t xml:space="preserve">awareness to this critical </w:t>
      </w:r>
      <w:r>
        <w:t>threat to</w:t>
      </w:r>
      <w:r w:rsidR="00B65A16">
        <w:t xml:space="preserve"> the</w:t>
      </w:r>
      <w:r>
        <w:t xml:space="preserve"> health and safety of individuals who have sacrificed so much for their fellow Americans</w:t>
      </w:r>
      <w:r w:rsidR="009A0EDC">
        <w:t xml:space="preserve"> in service of our beloved country</w:t>
      </w:r>
      <w:r>
        <w:t xml:space="preserve">; now, therefore,   </w:t>
      </w:r>
    </w:p>
    <w:p w14:paraId="03775E8E" w14:textId="77777777" w:rsidR="00F8321A" w:rsidRPr="00F8321A" w:rsidRDefault="00F8321A" w:rsidP="00F8321A"/>
    <w:p w14:paraId="15732E8D" w14:textId="77777777" w:rsidR="00686AEB" w:rsidRPr="00AA7880" w:rsidRDefault="00686AEB" w:rsidP="00686AEB">
      <w:r>
        <w:tab/>
      </w:r>
      <w:r w:rsidR="00AC0618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AC0618">
        <w:rPr>
          <w:rStyle w:val="BillLanguage"/>
        </w:rPr>
        <w:t>by the Senate and General Assembly of the State of New Jersey:</w:t>
      </w:r>
    </w:p>
    <w:p w14:paraId="7ECD9D34" w14:textId="77777777" w:rsidR="00686AEB" w:rsidRPr="00D71D68" w:rsidRDefault="00686AEB" w:rsidP="00686AEB"/>
    <w:p w14:paraId="6FABAFB2" w14:textId="66556975" w:rsidR="008C1CD9" w:rsidRDefault="008C1CD9" w:rsidP="008C1CD9">
      <w:r>
        <w:tab/>
        <w:t>1.</w:t>
      </w:r>
      <w:r>
        <w:tab/>
      </w:r>
      <w:r w:rsidR="007856E2">
        <w:t>September 22</w:t>
      </w:r>
      <w:r w:rsidR="0017359B">
        <w:t>nd</w:t>
      </w:r>
      <w:r w:rsidR="007856E2">
        <w:t xml:space="preserve"> of each year is designated as “Veteran</w:t>
      </w:r>
      <w:r w:rsidR="00132754">
        <w:t>s</w:t>
      </w:r>
      <w:r w:rsidR="007856E2">
        <w:t xml:space="preserve"> Suicide Awareness</w:t>
      </w:r>
      <w:r w:rsidR="007F66DB">
        <w:t xml:space="preserve"> &amp;</w:t>
      </w:r>
      <w:r w:rsidR="00093009">
        <w:t xml:space="preserve"> Remembrance Day”</w:t>
      </w:r>
      <w:r w:rsidR="00F530F8">
        <w:t xml:space="preserve"> in the State of New Jersey</w:t>
      </w:r>
      <w:r w:rsidR="009A0EDC">
        <w:t xml:space="preserve"> and is a day to recognize, remember, and</w:t>
      </w:r>
      <w:r w:rsidR="0017359B">
        <w:t xml:space="preserve"> honor the Veterans and Active M</w:t>
      </w:r>
      <w:r w:rsidR="009A0EDC">
        <w:t xml:space="preserve">ilitary who died by suicide as well as to honor, respect, and unite their families.  It is a day to forever remember their lives and service to our state and nation. </w:t>
      </w:r>
      <w:r>
        <w:br w:type="page"/>
      </w:r>
    </w:p>
    <w:p w14:paraId="48BA0B0D" w14:textId="34304CE3" w:rsidR="00CE0C41" w:rsidRDefault="008C1CD9" w:rsidP="00686AEB">
      <w:r>
        <w:tab/>
        <w:t>2.</w:t>
      </w:r>
      <w:r>
        <w:tab/>
      </w:r>
      <w:r w:rsidR="007856E2">
        <w:t>The Legislature requests the Governor to annually issue a proclamation calling upon public officials and the citizens of this State to observe “Veteran</w:t>
      </w:r>
      <w:r w:rsidR="00132754">
        <w:t>s</w:t>
      </w:r>
      <w:r w:rsidR="007856E2">
        <w:t xml:space="preserve"> Suicide Awareness</w:t>
      </w:r>
      <w:r w:rsidR="007F66DB">
        <w:t xml:space="preserve"> &amp;</w:t>
      </w:r>
      <w:r w:rsidR="00093009">
        <w:t xml:space="preserve"> Remembrance</w:t>
      </w:r>
      <w:r w:rsidR="007856E2">
        <w:t xml:space="preserve"> Day” with appropriate activities and programs. </w:t>
      </w:r>
      <w:r w:rsidR="00686AEB">
        <w:tab/>
      </w:r>
    </w:p>
    <w:p w14:paraId="2446C5DF" w14:textId="77777777" w:rsidR="00CE0C41" w:rsidRDefault="00CE0C41" w:rsidP="00686AEB"/>
    <w:p w14:paraId="4A21AED0" w14:textId="7D42556B" w:rsidR="00076D0C" w:rsidRDefault="00F115EB" w:rsidP="00686AEB">
      <w:r>
        <w:tab/>
      </w:r>
      <w:r w:rsidR="007856E2">
        <w:t>3</w:t>
      </w:r>
      <w:r w:rsidR="008C1CD9">
        <w:t>.</w:t>
      </w:r>
      <w:r w:rsidR="008C1CD9">
        <w:tab/>
      </w:r>
      <w:r w:rsidR="00AC0618">
        <w:t xml:space="preserve">This joint resolution shall take effect </w:t>
      </w:r>
      <w:r w:rsidR="007856E2">
        <w:t>immediately</w:t>
      </w:r>
      <w:r w:rsidR="00AC0618">
        <w:t>.</w:t>
      </w:r>
    </w:p>
    <w:p w14:paraId="093C4140" w14:textId="441B92CE" w:rsidR="008E17D5" w:rsidRDefault="008E17D5" w:rsidP="00686AEB"/>
    <w:p w14:paraId="70DBC944" w14:textId="77777777" w:rsidR="008C1CD9" w:rsidRPr="00CE7BD8" w:rsidRDefault="008C1CD9" w:rsidP="00686AEB"/>
    <w:p w14:paraId="679FE600" w14:textId="77777777" w:rsidR="00686AEB" w:rsidRDefault="00686AEB" w:rsidP="008E17D5">
      <w:pPr>
        <w:jc w:val="center"/>
      </w:pPr>
      <w:r w:rsidRPr="00D71D68">
        <w:t>STATEMENT</w:t>
      </w:r>
    </w:p>
    <w:p w14:paraId="7C477F37" w14:textId="77777777" w:rsidR="008E17D5" w:rsidRDefault="008E17D5" w:rsidP="008E17D5">
      <w:pPr>
        <w:jc w:val="center"/>
      </w:pPr>
    </w:p>
    <w:p w14:paraId="33C8DDB8" w14:textId="0D3252DC" w:rsidR="007856E2" w:rsidRDefault="000F79C6" w:rsidP="009B0F3F">
      <w:r>
        <w:tab/>
      </w:r>
      <w:r w:rsidR="007856E2">
        <w:t>This joint resolution designates September 22</w:t>
      </w:r>
      <w:r w:rsidR="0017359B">
        <w:t>nd</w:t>
      </w:r>
      <w:r w:rsidR="00C27136">
        <w:t xml:space="preserve"> of each</w:t>
      </w:r>
      <w:r w:rsidR="007856E2">
        <w:t xml:space="preserve"> year as “Veteran</w:t>
      </w:r>
      <w:r w:rsidR="00132754">
        <w:t>s</w:t>
      </w:r>
      <w:r w:rsidR="007856E2">
        <w:t xml:space="preserve"> Suicide Awareness</w:t>
      </w:r>
      <w:r w:rsidR="007F66DB">
        <w:t xml:space="preserve"> &amp;</w:t>
      </w:r>
      <w:r w:rsidR="00093009">
        <w:t xml:space="preserve"> Remembrance</w:t>
      </w:r>
      <w:r w:rsidR="007856E2">
        <w:t xml:space="preserve"> Day” </w:t>
      </w:r>
      <w:r w:rsidR="00132754">
        <w:t>in New Jersey</w:t>
      </w:r>
      <w:r w:rsidR="00757889">
        <w:t xml:space="preserve">.  By having an annual observance, we elevate the public health challenge of the increased suicide rates of veterans and active duty military personnel into the public consciousness </w:t>
      </w:r>
      <w:r w:rsidR="00757889" w:rsidRPr="009A0EDC">
        <w:t>and raise our continued awareness</w:t>
      </w:r>
      <w:r w:rsidR="00757889">
        <w:t xml:space="preserve"> to this challenge.  This continued awareness</w:t>
      </w:r>
      <w:r w:rsidR="00757889" w:rsidRPr="009A0EDC">
        <w:t xml:space="preserve"> facilitates discussion about Veteran/Military suicide, thereby taking away the societal stigma associated with mental health treatment.</w:t>
      </w:r>
      <w:r w:rsidR="00757889">
        <w:t xml:space="preserve">  B</w:t>
      </w:r>
      <w:r w:rsidR="00757889" w:rsidRPr="009A0EDC">
        <w:t>y normalizing the subject of mental health among Veterans and Active Military, we will allow them to receive necessary treatment without fear of judgment while simultaneo</w:t>
      </w:r>
      <w:r w:rsidR="00757889">
        <w:t>usly showing that we care as a State and nation, about</w:t>
      </w:r>
      <w:r w:rsidR="00757889" w:rsidRPr="009A0EDC">
        <w:t xml:space="preserve"> prevent</w:t>
      </w:r>
      <w:r w:rsidR="00757889">
        <w:t>ing</w:t>
      </w:r>
      <w:r w:rsidR="00757889" w:rsidRPr="009A0EDC">
        <w:t xml:space="preserve"> living Veterans and Active Military from dying by suicide.</w:t>
      </w:r>
      <w:r w:rsidR="00757889">
        <w:t xml:space="preserve">  </w:t>
      </w:r>
      <w:r w:rsidR="007F66DB">
        <w:t xml:space="preserve">The joint resolution calls on the Governor to annually issue a proclamation calling on the people of this State to mark this day with appropriate activities and programs. </w:t>
      </w:r>
    </w:p>
    <w:p w14:paraId="3002F979" w14:textId="0FDE2038" w:rsidR="00DF4005" w:rsidRDefault="007F66DB" w:rsidP="009B0F3F">
      <w:r>
        <w:tab/>
      </w:r>
      <w:r w:rsidR="00DF4005">
        <w:t>Individuals who have served in</w:t>
      </w:r>
      <w:r w:rsidR="00E44270">
        <w:t xml:space="preserve"> the United States military made</w:t>
      </w:r>
      <w:r w:rsidR="00DF4005">
        <w:t xml:space="preserve"> significant sacrifices to defend the United States and its people.  Members of the military are often deployed to remote location</w:t>
      </w:r>
      <w:r w:rsidR="00B65A16">
        <w:t>s</w:t>
      </w:r>
      <w:r w:rsidR="00DF4005">
        <w:t xml:space="preserve"> far from family and </w:t>
      </w:r>
      <w:r w:rsidR="00B65A16">
        <w:t>fr</w:t>
      </w:r>
      <w:r w:rsidR="00235E0C">
        <w:t>iends and may not have regular contact with their loved ones</w:t>
      </w:r>
      <w:r w:rsidR="004615C9">
        <w:t>.  During their deployments these individuals</w:t>
      </w:r>
      <w:r w:rsidR="00DF4005">
        <w:t xml:space="preserve"> can miss important milestones including the birth of a child, family birthdays, or the funeral of a loved one</w:t>
      </w:r>
      <w:r w:rsidR="0072106E">
        <w:t>.  M</w:t>
      </w:r>
      <w:r w:rsidR="00DF4005">
        <w:t>embers of the military engaged in combat operations face</w:t>
      </w:r>
      <w:r w:rsidR="00EE2699">
        <w:t xml:space="preserve"> </w:t>
      </w:r>
      <w:r w:rsidR="00B65A16">
        <w:t>added stress</w:t>
      </w:r>
      <w:r w:rsidR="00BE14FA">
        <w:t>es</w:t>
      </w:r>
      <w:r w:rsidR="00EE2699">
        <w:t xml:space="preserve"> including</w:t>
      </w:r>
      <w:r w:rsidR="00B65A16">
        <w:t xml:space="preserve"> situations</w:t>
      </w:r>
      <w:r w:rsidR="00DF4005">
        <w:t xml:space="preserve"> where they may witness the death of their</w:t>
      </w:r>
      <w:r w:rsidR="00BE14FA">
        <w:t xml:space="preserve"> f</w:t>
      </w:r>
      <w:r w:rsidR="00EE2699">
        <w:t>ello</w:t>
      </w:r>
      <w:r w:rsidR="0072106E">
        <w:t>w service members and</w:t>
      </w:r>
      <w:r w:rsidR="00BE14FA">
        <w:t xml:space="preserve"> living</w:t>
      </w:r>
      <w:r w:rsidR="00DF4005">
        <w:t xml:space="preserve"> in constant fear of their own injury or death.  These stress factors contribute to a sharp increase in the diagnosis o</w:t>
      </w:r>
      <w:r w:rsidR="000C769A">
        <w:t xml:space="preserve">f post-traumatic </w:t>
      </w:r>
      <w:r w:rsidR="00575851">
        <w:t>stress among</w:t>
      </w:r>
      <w:r w:rsidR="00DF4005">
        <w:t xml:space="preserve"> service members and United States military</w:t>
      </w:r>
      <w:r w:rsidR="00E464E1">
        <w:t xml:space="preserve"> and</w:t>
      </w:r>
      <w:r w:rsidR="00DF4005">
        <w:t xml:space="preserve"> veterans.  Since 2010 more than 65,000 veterans</w:t>
      </w:r>
      <w:r w:rsidR="000C769A">
        <w:t xml:space="preserve"> and active military</w:t>
      </w:r>
      <w:r w:rsidR="00DF4005">
        <w:t xml:space="preserve"> have died by suicide, more than the total number of American combat deaths from the Vietnam War and the post-9/11 conflicts combined.  The New Jersey Department of Military and Veterans Affairs, the federal Department of Veterans Affairs, and various nonprofit entities provide resources to veterans</w:t>
      </w:r>
      <w:r w:rsidR="000C769A">
        <w:t xml:space="preserve"> and active military</w:t>
      </w:r>
      <w:r w:rsidR="00DF4005">
        <w:t xml:space="preserve"> who are at risk of suicide including telephone hotlines an</w:t>
      </w:r>
      <w:r w:rsidR="00BE14FA">
        <w:t>d mental health workshops.  I</w:t>
      </w:r>
      <w:r w:rsidR="00DF4005">
        <w:t>ncreasing public awareness about the increased risk of</w:t>
      </w:r>
      <w:r w:rsidR="00BE14FA">
        <w:t xml:space="preserve"> suicide amongst veterans</w:t>
      </w:r>
      <w:r w:rsidR="00E464E1">
        <w:t xml:space="preserve"> and military</w:t>
      </w:r>
      <w:r w:rsidR="00BE14FA">
        <w:t xml:space="preserve"> </w:t>
      </w:r>
      <w:r w:rsidR="00DF4005">
        <w:t xml:space="preserve">can help inform veterans, their </w:t>
      </w:r>
      <w:r w:rsidR="00E464E1">
        <w:t>families</w:t>
      </w:r>
      <w:r w:rsidR="00DF4005">
        <w:t>, and the public about the resources available to these veterans</w:t>
      </w:r>
      <w:r w:rsidR="00E464E1">
        <w:t xml:space="preserve"> and military</w:t>
      </w:r>
      <w:r w:rsidR="00DF4005">
        <w:t xml:space="preserve"> and help eliminate the stigma associated with mental health treatments.  Designating September 22</w:t>
      </w:r>
      <w:r w:rsidR="00E464E1">
        <w:t>nd</w:t>
      </w:r>
      <w:r w:rsidR="00DF4005">
        <w:t xml:space="preserve"> of each year as “Veterans Suicide Awareness &amp; Remembra</w:t>
      </w:r>
      <w:r w:rsidR="00EE2699">
        <w:t xml:space="preserve">nce Day” will raise </w:t>
      </w:r>
      <w:r w:rsidR="00E464E1">
        <w:t xml:space="preserve">our continued </w:t>
      </w:r>
      <w:r w:rsidR="00EE2699">
        <w:t>awareness to</w:t>
      </w:r>
      <w:r w:rsidR="00DF4005">
        <w:t xml:space="preserve"> this critical threat to the health and safety of individuals who have sacrificed so much for their fellow Americans</w:t>
      </w:r>
      <w:r w:rsidR="00E464E1">
        <w:t xml:space="preserve"> in service of our beloved country</w:t>
      </w:r>
      <w:r w:rsidR="00DF4005">
        <w:t>.</w:t>
      </w:r>
      <w:r w:rsidR="00E464E1">
        <w:t xml:space="preserve">  This</w:t>
      </w:r>
      <w:r w:rsidR="00575851">
        <w:t xml:space="preserve"> annual observance originated with</w:t>
      </w:r>
      <w:r w:rsidR="00E464E1">
        <w:t xml:space="preserve"> Kevin W. </w:t>
      </w:r>
      <w:proofErr w:type="spellStart"/>
      <w:r w:rsidR="00E464E1">
        <w:t>Hertell</w:t>
      </w:r>
      <w:proofErr w:type="spellEnd"/>
      <w:r w:rsidR="00E464E1">
        <w:t xml:space="preserve">, </w:t>
      </w:r>
      <w:r w:rsidR="000C769A">
        <w:t xml:space="preserve">a </w:t>
      </w:r>
      <w:r w:rsidR="00E464E1">
        <w:t>U.S. Air Force Veteran who lost his cousin to suicide in 2016, Senior Airman Ro</w:t>
      </w:r>
      <w:r w:rsidR="000C769A">
        <w:t>bert McRae Dean, U.S. Air Force.</w:t>
      </w:r>
      <w:r w:rsidR="00E464E1">
        <w:t xml:space="preserve"> </w:t>
      </w:r>
      <w:r w:rsidR="000C769A">
        <w:t xml:space="preserve"> Mr. </w:t>
      </w:r>
      <w:proofErr w:type="spellStart"/>
      <w:r w:rsidR="000C769A">
        <w:t>Hertell</w:t>
      </w:r>
      <w:proofErr w:type="spellEnd"/>
      <w:r w:rsidR="000C769A">
        <w:t xml:space="preserve"> established</w:t>
      </w:r>
      <w:r w:rsidR="00E464E1">
        <w:t xml:space="preserve"> this observance to recognize and forever remember the life and death of Senior Airman Robert McRae Dean and all other Veterans and Active Military members who have died by suicide. </w:t>
      </w:r>
      <w:r w:rsidR="00DF4005">
        <w:t xml:space="preserve">  </w:t>
      </w:r>
    </w:p>
    <w:sectPr w:rsidR="00DF4005" w:rsidSect="007207F6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594F9B" w14:textId="77777777" w:rsidR="000B3CC0" w:rsidRDefault="000B3CC0">
      <w:r>
        <w:separator/>
      </w:r>
    </w:p>
  </w:endnote>
  <w:endnote w:type="continuationSeparator" w:id="0">
    <w:p w14:paraId="01B25B5B" w14:textId="77777777" w:rsidR="000B3CC0" w:rsidRDefault="000B3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C7B0CE" w14:textId="522AC0B3" w:rsidR="004B5F50" w:rsidRDefault="004B5F50" w:rsidP="004B5F50">
    <w:pPr>
      <w:pStyle w:val="sponUdate"/>
    </w:pPr>
    <w:r>
      <w:t>(Sponsorship Updated As Of: 12/2/2021)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4D1863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E6729C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A487B7" w14:textId="77777777" w:rsidR="000B3CC0" w:rsidRDefault="000B3CC0">
      <w:r>
        <w:separator/>
      </w:r>
    </w:p>
  </w:footnote>
  <w:footnote w:type="continuationSeparator" w:id="0">
    <w:p w14:paraId="529855B5" w14:textId="77777777" w:rsidR="000B3CC0" w:rsidRDefault="000B3C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9E45F2" w14:textId="77777777" w:rsidR="00665CBC" w:rsidRDefault="006E6810">
    <w:pPr>
      <w:pStyle w:val="Header"/>
    </w:pPr>
    <w:r>
      <w:rPr>
        <w:noProof/>
      </w:rPr>
      <w:pict w14:anchorId="15B83F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C8C2A3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72B405" w14:textId="24E55C3A" w:rsidR="00665CBC" w:rsidRDefault="00665CBC" w:rsidP="00686AEB">
    <w:pPr>
      <w:pStyle w:val="Header"/>
      <w:jc w:val="center"/>
      <w:rPr>
        <w:rStyle w:val="PageNumber"/>
      </w:rPr>
    </w:pPr>
  </w:p>
  <w:p w14:paraId="0E0FDD23" w14:textId="4A2D710A" w:rsidR="007207F6" w:rsidRDefault="007207F6" w:rsidP="007207F6">
    <w:pPr>
      <w:pStyle w:val="bpuHeadSpon"/>
    </w:pPr>
    <w:r w:rsidRPr="007207F6">
      <w:rPr>
        <w:rStyle w:val="bpuHeadSponChar"/>
      </w:rPr>
      <w:t>AJR247</w:t>
    </w:r>
    <w:r>
      <w:t xml:space="preserve"> ROONEY</w:t>
    </w:r>
    <w:r w:rsidR="004B5F50">
      <w:t xml:space="preserve">, </w:t>
    </w:r>
    <w:r w:rsidR="004B5F50">
      <w:t>GIBLIN</w:t>
    </w:r>
  </w:p>
  <w:p w14:paraId="3E0CA18D" w14:textId="0FADC0EF" w:rsidR="007207F6" w:rsidRDefault="007207F6" w:rsidP="007207F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82E05">
      <w:rPr>
        <w:noProof/>
      </w:rPr>
      <w:t>4</w:t>
    </w:r>
    <w:r>
      <w:fldChar w:fldCharType="end"/>
    </w:r>
  </w:p>
  <w:p w14:paraId="52213CDC" w14:textId="77777777" w:rsidR="007207F6" w:rsidRDefault="007207F6" w:rsidP="007207F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9105BA" w14:textId="03C4AF04" w:rsidR="00665CBC" w:rsidRDefault="00665CBC">
    <w:pPr>
      <w:pStyle w:val="Header"/>
    </w:pPr>
  </w:p>
  <w:p w14:paraId="2B7AE9F6" w14:textId="5D004AEA" w:rsidR="007207F6" w:rsidRDefault="007207F6" w:rsidP="007207F6">
    <w:pPr>
      <w:pStyle w:val="bpuHeadSpon"/>
    </w:pPr>
    <w:r w:rsidRPr="007207F6">
      <w:rPr>
        <w:rStyle w:val="bpuHeadSponChar"/>
      </w:rPr>
      <w:t>AJR247</w:t>
    </w:r>
    <w:r>
      <w:t xml:space="preserve"> ROONEY</w:t>
    </w:r>
    <w:r w:rsidR="004B5F50">
      <w:t xml:space="preserve">, </w:t>
    </w:r>
    <w:r w:rsidR="004B5F50">
      <w:t>GIBLIN</w:t>
    </w:r>
  </w:p>
  <w:p w14:paraId="6B7DA5D8" w14:textId="5FB18FDB" w:rsidR="007207F6" w:rsidRDefault="007207F6" w:rsidP="007207F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C18BC">
      <w:rPr>
        <w:noProof/>
      </w:rPr>
      <w:t>2</w:t>
    </w:r>
    <w:r>
      <w:fldChar w:fldCharType="end"/>
    </w:r>
  </w:p>
  <w:p w14:paraId="6F08B25E" w14:textId="77777777" w:rsidR="007207F6" w:rsidRDefault="007207F6" w:rsidP="007207F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FE6"/>
    <w:rsid w:val="000051BD"/>
    <w:rsid w:val="00005AFD"/>
    <w:rsid w:val="000160A5"/>
    <w:rsid w:val="0002335B"/>
    <w:rsid w:val="0003549A"/>
    <w:rsid w:val="000367AE"/>
    <w:rsid w:val="00043B22"/>
    <w:rsid w:val="00054975"/>
    <w:rsid w:val="00057D20"/>
    <w:rsid w:val="00060587"/>
    <w:rsid w:val="0006197C"/>
    <w:rsid w:val="0006281F"/>
    <w:rsid w:val="00076D0C"/>
    <w:rsid w:val="0008141C"/>
    <w:rsid w:val="00092F6B"/>
    <w:rsid w:val="00093009"/>
    <w:rsid w:val="00094A55"/>
    <w:rsid w:val="000A44A7"/>
    <w:rsid w:val="000B1054"/>
    <w:rsid w:val="000B3411"/>
    <w:rsid w:val="000B3CC0"/>
    <w:rsid w:val="000C054C"/>
    <w:rsid w:val="000C12C2"/>
    <w:rsid w:val="000C49C0"/>
    <w:rsid w:val="000C5038"/>
    <w:rsid w:val="000C769A"/>
    <w:rsid w:val="000D11AF"/>
    <w:rsid w:val="000D6255"/>
    <w:rsid w:val="000D6262"/>
    <w:rsid w:val="000D7B4A"/>
    <w:rsid w:val="000E4006"/>
    <w:rsid w:val="000F3DA2"/>
    <w:rsid w:val="000F5FDE"/>
    <w:rsid w:val="000F7466"/>
    <w:rsid w:val="000F79C6"/>
    <w:rsid w:val="0010320D"/>
    <w:rsid w:val="00106244"/>
    <w:rsid w:val="001074BC"/>
    <w:rsid w:val="00111070"/>
    <w:rsid w:val="00122025"/>
    <w:rsid w:val="00125104"/>
    <w:rsid w:val="0013000E"/>
    <w:rsid w:val="00132754"/>
    <w:rsid w:val="00133F81"/>
    <w:rsid w:val="0013563D"/>
    <w:rsid w:val="00135943"/>
    <w:rsid w:val="0014664C"/>
    <w:rsid w:val="00151C37"/>
    <w:rsid w:val="001645FB"/>
    <w:rsid w:val="00167AEF"/>
    <w:rsid w:val="0017359B"/>
    <w:rsid w:val="00173D2B"/>
    <w:rsid w:val="001745D7"/>
    <w:rsid w:val="00181676"/>
    <w:rsid w:val="00182FD0"/>
    <w:rsid w:val="00183603"/>
    <w:rsid w:val="0018410E"/>
    <w:rsid w:val="00186347"/>
    <w:rsid w:val="00194E78"/>
    <w:rsid w:val="00195C06"/>
    <w:rsid w:val="0019707B"/>
    <w:rsid w:val="00197E8B"/>
    <w:rsid w:val="00197FA4"/>
    <w:rsid w:val="001A161A"/>
    <w:rsid w:val="001A2B78"/>
    <w:rsid w:val="001A366F"/>
    <w:rsid w:val="001A3B79"/>
    <w:rsid w:val="001A66B6"/>
    <w:rsid w:val="001B4716"/>
    <w:rsid w:val="001B4EA4"/>
    <w:rsid w:val="001C3098"/>
    <w:rsid w:val="001C320A"/>
    <w:rsid w:val="001C7C52"/>
    <w:rsid w:val="001D25F3"/>
    <w:rsid w:val="001E15F1"/>
    <w:rsid w:val="001E16FA"/>
    <w:rsid w:val="001E6213"/>
    <w:rsid w:val="001F14C7"/>
    <w:rsid w:val="001F7405"/>
    <w:rsid w:val="002031BB"/>
    <w:rsid w:val="00205533"/>
    <w:rsid w:val="00212B8D"/>
    <w:rsid w:val="00217D57"/>
    <w:rsid w:val="002206C8"/>
    <w:rsid w:val="00222983"/>
    <w:rsid w:val="00224C9F"/>
    <w:rsid w:val="00235E0C"/>
    <w:rsid w:val="00236775"/>
    <w:rsid w:val="002370D0"/>
    <w:rsid w:val="00255958"/>
    <w:rsid w:val="002563BB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1C89"/>
    <w:rsid w:val="002B2E26"/>
    <w:rsid w:val="002B3DF0"/>
    <w:rsid w:val="002B3FE6"/>
    <w:rsid w:val="002C2D81"/>
    <w:rsid w:val="002C461E"/>
    <w:rsid w:val="002C6CEC"/>
    <w:rsid w:val="002E09CE"/>
    <w:rsid w:val="002E5EBB"/>
    <w:rsid w:val="002E69D1"/>
    <w:rsid w:val="002F3BA6"/>
    <w:rsid w:val="00313767"/>
    <w:rsid w:val="00315320"/>
    <w:rsid w:val="00325776"/>
    <w:rsid w:val="00325E27"/>
    <w:rsid w:val="00330395"/>
    <w:rsid w:val="00333704"/>
    <w:rsid w:val="00336624"/>
    <w:rsid w:val="0034025F"/>
    <w:rsid w:val="00340458"/>
    <w:rsid w:val="0034084D"/>
    <w:rsid w:val="00341DD9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125B"/>
    <w:rsid w:val="003824BC"/>
    <w:rsid w:val="00382F1F"/>
    <w:rsid w:val="003840E5"/>
    <w:rsid w:val="00391DA4"/>
    <w:rsid w:val="00393668"/>
    <w:rsid w:val="003955CF"/>
    <w:rsid w:val="003A16B8"/>
    <w:rsid w:val="003A1DA7"/>
    <w:rsid w:val="003A3C64"/>
    <w:rsid w:val="003A3F83"/>
    <w:rsid w:val="003B195D"/>
    <w:rsid w:val="003C2124"/>
    <w:rsid w:val="003C43EF"/>
    <w:rsid w:val="003C5927"/>
    <w:rsid w:val="003C5A6B"/>
    <w:rsid w:val="003C7FB2"/>
    <w:rsid w:val="003C7FC1"/>
    <w:rsid w:val="003D24DE"/>
    <w:rsid w:val="003D42E9"/>
    <w:rsid w:val="003E26D4"/>
    <w:rsid w:val="003E47BA"/>
    <w:rsid w:val="003E766D"/>
    <w:rsid w:val="003F3B37"/>
    <w:rsid w:val="0040195A"/>
    <w:rsid w:val="00402DC0"/>
    <w:rsid w:val="00416C4B"/>
    <w:rsid w:val="0041751E"/>
    <w:rsid w:val="004211E5"/>
    <w:rsid w:val="00422091"/>
    <w:rsid w:val="004250C3"/>
    <w:rsid w:val="0043386C"/>
    <w:rsid w:val="00436327"/>
    <w:rsid w:val="00436F2D"/>
    <w:rsid w:val="00436F5D"/>
    <w:rsid w:val="00441B42"/>
    <w:rsid w:val="0045118A"/>
    <w:rsid w:val="00455D51"/>
    <w:rsid w:val="00456BF9"/>
    <w:rsid w:val="00461057"/>
    <w:rsid w:val="004615C9"/>
    <w:rsid w:val="004700BA"/>
    <w:rsid w:val="004704A8"/>
    <w:rsid w:val="00471102"/>
    <w:rsid w:val="00471F18"/>
    <w:rsid w:val="00484144"/>
    <w:rsid w:val="00484C19"/>
    <w:rsid w:val="00485866"/>
    <w:rsid w:val="004864F8"/>
    <w:rsid w:val="00490561"/>
    <w:rsid w:val="00492076"/>
    <w:rsid w:val="00493B1D"/>
    <w:rsid w:val="00497037"/>
    <w:rsid w:val="004A2B63"/>
    <w:rsid w:val="004A3009"/>
    <w:rsid w:val="004A6940"/>
    <w:rsid w:val="004A77A4"/>
    <w:rsid w:val="004B5F50"/>
    <w:rsid w:val="004B7229"/>
    <w:rsid w:val="004B75F0"/>
    <w:rsid w:val="004C742C"/>
    <w:rsid w:val="004D7A0C"/>
    <w:rsid w:val="004D7DDF"/>
    <w:rsid w:val="004E1F3E"/>
    <w:rsid w:val="004F21BD"/>
    <w:rsid w:val="004F4F1D"/>
    <w:rsid w:val="004F74DD"/>
    <w:rsid w:val="00501317"/>
    <w:rsid w:val="0050495C"/>
    <w:rsid w:val="00505DC9"/>
    <w:rsid w:val="00505F51"/>
    <w:rsid w:val="00506E1E"/>
    <w:rsid w:val="00513C81"/>
    <w:rsid w:val="00521A72"/>
    <w:rsid w:val="00524D94"/>
    <w:rsid w:val="00527BFB"/>
    <w:rsid w:val="00532A32"/>
    <w:rsid w:val="00540B0B"/>
    <w:rsid w:val="0054460F"/>
    <w:rsid w:val="00545B64"/>
    <w:rsid w:val="005536CD"/>
    <w:rsid w:val="00554051"/>
    <w:rsid w:val="00557240"/>
    <w:rsid w:val="005623A9"/>
    <w:rsid w:val="005629A4"/>
    <w:rsid w:val="005651F3"/>
    <w:rsid w:val="00572184"/>
    <w:rsid w:val="00575851"/>
    <w:rsid w:val="00577A15"/>
    <w:rsid w:val="00580533"/>
    <w:rsid w:val="0059131D"/>
    <w:rsid w:val="005B3F92"/>
    <w:rsid w:val="005B479C"/>
    <w:rsid w:val="005B561E"/>
    <w:rsid w:val="005C07E4"/>
    <w:rsid w:val="005C2124"/>
    <w:rsid w:val="005C255E"/>
    <w:rsid w:val="005C336F"/>
    <w:rsid w:val="005C7F3C"/>
    <w:rsid w:val="005D20FD"/>
    <w:rsid w:val="005E017C"/>
    <w:rsid w:val="005E50C6"/>
    <w:rsid w:val="005F2A97"/>
    <w:rsid w:val="005F399B"/>
    <w:rsid w:val="006019F8"/>
    <w:rsid w:val="00602754"/>
    <w:rsid w:val="0060372D"/>
    <w:rsid w:val="00605B20"/>
    <w:rsid w:val="00606D79"/>
    <w:rsid w:val="0061156F"/>
    <w:rsid w:val="00613FF5"/>
    <w:rsid w:val="006155A8"/>
    <w:rsid w:val="00621076"/>
    <w:rsid w:val="00621B94"/>
    <w:rsid w:val="00621FE6"/>
    <w:rsid w:val="00626239"/>
    <w:rsid w:val="0063518F"/>
    <w:rsid w:val="00635316"/>
    <w:rsid w:val="00635449"/>
    <w:rsid w:val="006378C5"/>
    <w:rsid w:val="00645E6A"/>
    <w:rsid w:val="00656040"/>
    <w:rsid w:val="00661E09"/>
    <w:rsid w:val="00665CBC"/>
    <w:rsid w:val="00667A5C"/>
    <w:rsid w:val="00677316"/>
    <w:rsid w:val="00686AEB"/>
    <w:rsid w:val="006B7897"/>
    <w:rsid w:val="006B7FA7"/>
    <w:rsid w:val="006C086A"/>
    <w:rsid w:val="006C21C1"/>
    <w:rsid w:val="006C597F"/>
    <w:rsid w:val="006C7327"/>
    <w:rsid w:val="006D00E5"/>
    <w:rsid w:val="006D791B"/>
    <w:rsid w:val="006E257D"/>
    <w:rsid w:val="006E2895"/>
    <w:rsid w:val="006F180D"/>
    <w:rsid w:val="006F4334"/>
    <w:rsid w:val="006F47AF"/>
    <w:rsid w:val="006F6B8A"/>
    <w:rsid w:val="006F7F0E"/>
    <w:rsid w:val="0070118E"/>
    <w:rsid w:val="00707CD3"/>
    <w:rsid w:val="00711B5D"/>
    <w:rsid w:val="00716BB9"/>
    <w:rsid w:val="007207F6"/>
    <w:rsid w:val="0072106E"/>
    <w:rsid w:val="007256D1"/>
    <w:rsid w:val="0072795B"/>
    <w:rsid w:val="007279FD"/>
    <w:rsid w:val="007502CB"/>
    <w:rsid w:val="00752D79"/>
    <w:rsid w:val="00752E20"/>
    <w:rsid w:val="00756EDE"/>
    <w:rsid w:val="00757889"/>
    <w:rsid w:val="00764456"/>
    <w:rsid w:val="00780E07"/>
    <w:rsid w:val="00781B4D"/>
    <w:rsid w:val="007824BF"/>
    <w:rsid w:val="00783B8D"/>
    <w:rsid w:val="007856E2"/>
    <w:rsid w:val="00794B94"/>
    <w:rsid w:val="00794BD4"/>
    <w:rsid w:val="007970D5"/>
    <w:rsid w:val="007A2F73"/>
    <w:rsid w:val="007A3061"/>
    <w:rsid w:val="007A5A0B"/>
    <w:rsid w:val="007A6F93"/>
    <w:rsid w:val="007C0E14"/>
    <w:rsid w:val="007C2D1D"/>
    <w:rsid w:val="007C7DE4"/>
    <w:rsid w:val="007D27F0"/>
    <w:rsid w:val="007D40CB"/>
    <w:rsid w:val="007D41EA"/>
    <w:rsid w:val="007D5796"/>
    <w:rsid w:val="007D59C0"/>
    <w:rsid w:val="007D7D9C"/>
    <w:rsid w:val="007E4B58"/>
    <w:rsid w:val="007F485D"/>
    <w:rsid w:val="007F6050"/>
    <w:rsid w:val="007F66DB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599C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1CD9"/>
    <w:rsid w:val="008C79B3"/>
    <w:rsid w:val="008D77BD"/>
    <w:rsid w:val="008E17D5"/>
    <w:rsid w:val="008E454C"/>
    <w:rsid w:val="008F1E5A"/>
    <w:rsid w:val="00901BDA"/>
    <w:rsid w:val="009037F0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76B76"/>
    <w:rsid w:val="00980766"/>
    <w:rsid w:val="009835D4"/>
    <w:rsid w:val="009865D4"/>
    <w:rsid w:val="00997152"/>
    <w:rsid w:val="009972CD"/>
    <w:rsid w:val="009A0E9C"/>
    <w:rsid w:val="009A0EDC"/>
    <w:rsid w:val="009A45DA"/>
    <w:rsid w:val="009B06D2"/>
    <w:rsid w:val="009B0F3F"/>
    <w:rsid w:val="009B34EC"/>
    <w:rsid w:val="009B5D67"/>
    <w:rsid w:val="009B6176"/>
    <w:rsid w:val="009B6476"/>
    <w:rsid w:val="009C0D22"/>
    <w:rsid w:val="009C254A"/>
    <w:rsid w:val="009C2DD9"/>
    <w:rsid w:val="009C3E09"/>
    <w:rsid w:val="009C5630"/>
    <w:rsid w:val="009D0E5D"/>
    <w:rsid w:val="009D0F63"/>
    <w:rsid w:val="009D5AB9"/>
    <w:rsid w:val="009D7934"/>
    <w:rsid w:val="009D7CCF"/>
    <w:rsid w:val="009E3164"/>
    <w:rsid w:val="009E5812"/>
    <w:rsid w:val="009E581E"/>
    <w:rsid w:val="009E5961"/>
    <w:rsid w:val="009E6A09"/>
    <w:rsid w:val="009F4FAC"/>
    <w:rsid w:val="00A017C0"/>
    <w:rsid w:val="00A11228"/>
    <w:rsid w:val="00A222C2"/>
    <w:rsid w:val="00A25845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2D99"/>
    <w:rsid w:val="00A7346B"/>
    <w:rsid w:val="00A84C4F"/>
    <w:rsid w:val="00A868B5"/>
    <w:rsid w:val="00A932A1"/>
    <w:rsid w:val="00A96E06"/>
    <w:rsid w:val="00AA6197"/>
    <w:rsid w:val="00AA6C70"/>
    <w:rsid w:val="00AB16FD"/>
    <w:rsid w:val="00AB4813"/>
    <w:rsid w:val="00AC0618"/>
    <w:rsid w:val="00AC125F"/>
    <w:rsid w:val="00AC4BBE"/>
    <w:rsid w:val="00AC6466"/>
    <w:rsid w:val="00AC7639"/>
    <w:rsid w:val="00AD08BB"/>
    <w:rsid w:val="00AD0EC0"/>
    <w:rsid w:val="00AD1CD9"/>
    <w:rsid w:val="00AD70D6"/>
    <w:rsid w:val="00AD75BC"/>
    <w:rsid w:val="00AD7BB0"/>
    <w:rsid w:val="00AD7BC9"/>
    <w:rsid w:val="00AE1871"/>
    <w:rsid w:val="00AF0DB9"/>
    <w:rsid w:val="00AF1A8C"/>
    <w:rsid w:val="00AF4952"/>
    <w:rsid w:val="00B0116D"/>
    <w:rsid w:val="00B01173"/>
    <w:rsid w:val="00B02F35"/>
    <w:rsid w:val="00B05A3C"/>
    <w:rsid w:val="00B07100"/>
    <w:rsid w:val="00B1138C"/>
    <w:rsid w:val="00B2574A"/>
    <w:rsid w:val="00B27362"/>
    <w:rsid w:val="00B35D8A"/>
    <w:rsid w:val="00B42580"/>
    <w:rsid w:val="00B45B34"/>
    <w:rsid w:val="00B57047"/>
    <w:rsid w:val="00B61D86"/>
    <w:rsid w:val="00B6342D"/>
    <w:rsid w:val="00B65A16"/>
    <w:rsid w:val="00B71709"/>
    <w:rsid w:val="00B726BD"/>
    <w:rsid w:val="00B732BC"/>
    <w:rsid w:val="00B850DE"/>
    <w:rsid w:val="00B9089F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B771E"/>
    <w:rsid w:val="00BC7892"/>
    <w:rsid w:val="00BE038D"/>
    <w:rsid w:val="00BE14FA"/>
    <w:rsid w:val="00BE24D6"/>
    <w:rsid w:val="00BE7EFA"/>
    <w:rsid w:val="00BF06AD"/>
    <w:rsid w:val="00BF2C67"/>
    <w:rsid w:val="00BF5C56"/>
    <w:rsid w:val="00C04F4D"/>
    <w:rsid w:val="00C12E48"/>
    <w:rsid w:val="00C13D14"/>
    <w:rsid w:val="00C15F53"/>
    <w:rsid w:val="00C23F09"/>
    <w:rsid w:val="00C25356"/>
    <w:rsid w:val="00C27136"/>
    <w:rsid w:val="00C328D0"/>
    <w:rsid w:val="00C3333D"/>
    <w:rsid w:val="00C46BC1"/>
    <w:rsid w:val="00C5235F"/>
    <w:rsid w:val="00C52E7F"/>
    <w:rsid w:val="00C54CE2"/>
    <w:rsid w:val="00C66BF3"/>
    <w:rsid w:val="00C70140"/>
    <w:rsid w:val="00C72108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0C41"/>
    <w:rsid w:val="00CE78BF"/>
    <w:rsid w:val="00CF65EB"/>
    <w:rsid w:val="00CF72AD"/>
    <w:rsid w:val="00D02441"/>
    <w:rsid w:val="00D039F4"/>
    <w:rsid w:val="00D10496"/>
    <w:rsid w:val="00D11173"/>
    <w:rsid w:val="00D1215F"/>
    <w:rsid w:val="00D1363F"/>
    <w:rsid w:val="00D16561"/>
    <w:rsid w:val="00D17097"/>
    <w:rsid w:val="00D17FF8"/>
    <w:rsid w:val="00D268AC"/>
    <w:rsid w:val="00D27FF3"/>
    <w:rsid w:val="00D343D0"/>
    <w:rsid w:val="00D3664D"/>
    <w:rsid w:val="00D462CA"/>
    <w:rsid w:val="00D4750E"/>
    <w:rsid w:val="00D500E9"/>
    <w:rsid w:val="00D507BC"/>
    <w:rsid w:val="00D6090A"/>
    <w:rsid w:val="00D62FA3"/>
    <w:rsid w:val="00D63A8C"/>
    <w:rsid w:val="00D63B6F"/>
    <w:rsid w:val="00D64A90"/>
    <w:rsid w:val="00D81011"/>
    <w:rsid w:val="00D9410B"/>
    <w:rsid w:val="00D9695B"/>
    <w:rsid w:val="00DA2417"/>
    <w:rsid w:val="00DA5585"/>
    <w:rsid w:val="00DB02AC"/>
    <w:rsid w:val="00DB6AA2"/>
    <w:rsid w:val="00DC18BC"/>
    <w:rsid w:val="00DC4E8B"/>
    <w:rsid w:val="00DC5BD9"/>
    <w:rsid w:val="00DC5FA6"/>
    <w:rsid w:val="00DE10D1"/>
    <w:rsid w:val="00DE2514"/>
    <w:rsid w:val="00DE3A11"/>
    <w:rsid w:val="00DE6851"/>
    <w:rsid w:val="00DF03EE"/>
    <w:rsid w:val="00DF4005"/>
    <w:rsid w:val="00E01956"/>
    <w:rsid w:val="00E01B71"/>
    <w:rsid w:val="00E05CC9"/>
    <w:rsid w:val="00E077A9"/>
    <w:rsid w:val="00E15573"/>
    <w:rsid w:val="00E25A5B"/>
    <w:rsid w:val="00E36E06"/>
    <w:rsid w:val="00E373C7"/>
    <w:rsid w:val="00E4267B"/>
    <w:rsid w:val="00E42F13"/>
    <w:rsid w:val="00E4387A"/>
    <w:rsid w:val="00E44270"/>
    <w:rsid w:val="00E452DF"/>
    <w:rsid w:val="00E464E1"/>
    <w:rsid w:val="00E4650B"/>
    <w:rsid w:val="00E46605"/>
    <w:rsid w:val="00E543CF"/>
    <w:rsid w:val="00E546FD"/>
    <w:rsid w:val="00E608F1"/>
    <w:rsid w:val="00E611B9"/>
    <w:rsid w:val="00E6679F"/>
    <w:rsid w:val="00E7144F"/>
    <w:rsid w:val="00E73D74"/>
    <w:rsid w:val="00E765A5"/>
    <w:rsid w:val="00E76A79"/>
    <w:rsid w:val="00E80692"/>
    <w:rsid w:val="00E80C24"/>
    <w:rsid w:val="00E82E05"/>
    <w:rsid w:val="00E86D2C"/>
    <w:rsid w:val="00E93836"/>
    <w:rsid w:val="00EA7C16"/>
    <w:rsid w:val="00EC5281"/>
    <w:rsid w:val="00EC69CB"/>
    <w:rsid w:val="00EC75EE"/>
    <w:rsid w:val="00EC791D"/>
    <w:rsid w:val="00EC7CA6"/>
    <w:rsid w:val="00ED1755"/>
    <w:rsid w:val="00ED3C5D"/>
    <w:rsid w:val="00ED4553"/>
    <w:rsid w:val="00EE0995"/>
    <w:rsid w:val="00EE2699"/>
    <w:rsid w:val="00F00D08"/>
    <w:rsid w:val="00F00FB8"/>
    <w:rsid w:val="00F02BF9"/>
    <w:rsid w:val="00F1124E"/>
    <w:rsid w:val="00F115EB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6EBE"/>
    <w:rsid w:val="00F476A8"/>
    <w:rsid w:val="00F530F8"/>
    <w:rsid w:val="00F54B9C"/>
    <w:rsid w:val="00F56E96"/>
    <w:rsid w:val="00F573DD"/>
    <w:rsid w:val="00F60035"/>
    <w:rsid w:val="00F61E59"/>
    <w:rsid w:val="00F63D99"/>
    <w:rsid w:val="00F6426B"/>
    <w:rsid w:val="00F709B3"/>
    <w:rsid w:val="00F71A5E"/>
    <w:rsid w:val="00F76A8B"/>
    <w:rsid w:val="00F80AAC"/>
    <w:rsid w:val="00F8321A"/>
    <w:rsid w:val="00FA0AFC"/>
    <w:rsid w:val="00FA1C82"/>
    <w:rsid w:val="00FA2ED1"/>
    <w:rsid w:val="00FA4A52"/>
    <w:rsid w:val="00FA66C9"/>
    <w:rsid w:val="00FB4045"/>
    <w:rsid w:val="00FB4D8E"/>
    <w:rsid w:val="00FC0D0A"/>
    <w:rsid w:val="00FC1B0B"/>
    <w:rsid w:val="00FD2F97"/>
    <w:rsid w:val="00FD5EE0"/>
    <w:rsid w:val="00FE62D2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8A7B2B1"/>
  <w15:docId w15:val="{BF1573D6-9632-4058-AE96-C7B0B89DA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paragraph" w:customStyle="1" w:styleId="IndentHang">
    <w:name w:val="IndentHang"/>
    <w:basedOn w:val="Normal"/>
    <w:next w:val="Normal"/>
    <w:rsid w:val="009D5AB9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paragraph" w:styleId="BalloonText">
    <w:name w:val="Balloon Text"/>
    <w:basedOn w:val="Normal"/>
    <w:link w:val="BalloonTextChar"/>
    <w:semiHidden/>
    <w:unhideWhenUsed/>
    <w:rsid w:val="0013275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32754"/>
    <w:rPr>
      <w:rFonts w:ascii="Segoe UI" w:hAnsi="Segoe UI" w:cs="Segoe UI"/>
      <w:spacing w:val="4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72795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279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2795B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279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2795B"/>
    <w:rPr>
      <w:b/>
      <w:bCs/>
      <w:spacing w:val="4"/>
    </w:rPr>
  </w:style>
  <w:style w:type="character" w:styleId="LineNumber">
    <w:name w:val="line number"/>
    <w:basedOn w:val="DefaultParagraphFont"/>
    <w:semiHidden/>
    <w:unhideWhenUsed/>
    <w:rsid w:val="007207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FA19E-59CA-4835-8019-C81E7CCEC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1018</Words>
  <Characters>5564</Characters>
  <Application>Microsoft Office Word</Application>
  <DocSecurity>0</DocSecurity>
  <Lines>141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AJR247</vt:lpstr>
    </vt:vector>
  </TitlesOfParts>
  <Manager>R225</Manager>
  <Company>NJ Office of Legislative Services</Company>
  <LinksUpToDate>false</LinksUpToDate>
  <CharactersWithSpaces>6598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AJR247</dc:title>
  <dc:subject/>
  <dc:creator>Assemblyman  ROONEY</dc:creator>
  <cp:keywords>AJR247|4|AU |339|76|247|N|0|</cp:keywords>
  <dc:description>INTRODUCED DECEMBER 2, 2021</dc:description>
  <cp:lastModifiedBy>Todaro, Vivian</cp:lastModifiedBy>
  <cp:revision>2</cp:revision>
  <cp:lastPrinted>2021-12-06T16:24:00Z</cp:lastPrinted>
  <dcterms:created xsi:type="dcterms:W3CDTF">2021-12-06T16:24:00Z</dcterms:created>
  <dcterms:modified xsi:type="dcterms:W3CDTF">2021-12-06T16:24:00Z</dcterms:modified>
  <cp:category>ss. 1-2: C.36:2-408, et seq.; s.3 – Eff. Date to 2021/253_x000d_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