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20DC" w:rsidRDefault="005820DC" w:rsidP="005820DC">
      <w:pPr>
        <w:pStyle w:val="bpuBill"/>
      </w:pPr>
      <w:bookmarkStart w:id="0" w:name="bpuFrontPg"/>
      <w:bookmarkStart w:id="1" w:name="_GoBack"/>
      <w:bookmarkEnd w:id="0"/>
      <w:bookmarkEnd w:id="1"/>
      <w:r>
        <w:t xml:space="preserve">ASSEMBLY JOINT RESOLUTION </w:t>
      </w:r>
    </w:p>
    <w:p w:rsidR="005820DC" w:rsidRDefault="005820DC" w:rsidP="005820DC">
      <w:pPr>
        <w:pStyle w:val="bpuBill"/>
      </w:pPr>
      <w:r>
        <w:t xml:space="preserve">No. 76 </w:t>
      </w:r>
    </w:p>
    <w:p w:rsidR="005820DC" w:rsidRPr="009D38FF" w:rsidRDefault="005820DC" w:rsidP="005820D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527441" r:id="rId7"/>
        </w:object>
      </w:r>
    </w:p>
    <w:p w:rsidR="005820DC" w:rsidRDefault="005820DC" w:rsidP="005820DC">
      <w:pPr>
        <w:pStyle w:val="bpuState"/>
      </w:pPr>
      <w:r>
        <w:t>STATE OF NEW JERSEY</w:t>
      </w:r>
    </w:p>
    <w:p w:rsidR="005820DC" w:rsidRDefault="005820DC" w:rsidP="005820DC">
      <w:pPr>
        <w:pStyle w:val="bpuLegislature"/>
      </w:pPr>
      <w:r>
        <w:t>219th LEGISLATURE</w:t>
      </w:r>
    </w:p>
    <w:p w:rsidR="005820DC" w:rsidRDefault="005820DC" w:rsidP="005820DC">
      <w:pPr>
        <w:pStyle w:val="bpuWpGraphic"/>
      </w:pPr>
      <w:r>
        <w:object w:dxaOrig="8985" w:dyaOrig="255">
          <v:shape id="_x0000_i1026" type="#_x0000_t75" style="width:6in;height:11.8pt" o:ole="">
            <v:imagedata r:id="rId6" o:title=""/>
          </v:shape>
          <o:OLEObject Type="Embed" ProgID="WPWin6.1" ShapeID="_x0000_i1026" DrawAspect="Content" ObjectID="_1643527442" r:id="rId8"/>
        </w:object>
      </w:r>
      <w:r>
        <w:t xml:space="preserve">  </w:t>
      </w:r>
    </w:p>
    <w:p w:rsidR="005820DC" w:rsidRDefault="005820DC" w:rsidP="005820DC">
      <w:pPr>
        <w:pStyle w:val="bpuIntro"/>
      </w:pPr>
      <w:r>
        <w:t>INTRODUCED FEBRUARY 3, 2020</w:t>
      </w:r>
    </w:p>
    <w:p w:rsidR="005820DC" w:rsidRDefault="005820DC" w:rsidP="005820DC">
      <w:pPr>
        <w:pStyle w:val="bpuIntro"/>
      </w:pPr>
    </w:p>
    <w:p w:rsidR="005820DC" w:rsidRDefault="005820DC" w:rsidP="005820DC">
      <w:pPr>
        <w:pStyle w:val="bpuIntro"/>
        <w:sectPr w:rsidR="005820DC" w:rsidSect="0094795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820DC" w:rsidRDefault="005820DC" w:rsidP="005820DC">
      <w:pPr>
        <w:pStyle w:val="bpuIntro"/>
      </w:pPr>
    </w:p>
    <w:p w:rsidR="005820DC" w:rsidRDefault="005820DC" w:rsidP="005820DC">
      <w:pPr>
        <w:pStyle w:val="bpuSponsor"/>
      </w:pPr>
      <w:r>
        <w:t>Sponsored by:</w:t>
      </w:r>
    </w:p>
    <w:p w:rsidR="005820DC" w:rsidRDefault="005820DC" w:rsidP="005820DC">
      <w:pPr>
        <w:pStyle w:val="bpuSponsor"/>
      </w:pPr>
      <w:r>
        <w:t>Assemblyman  BENJIE E. WIMBERLY</w:t>
      </w:r>
    </w:p>
    <w:p w:rsidR="005820DC" w:rsidRDefault="005820DC" w:rsidP="005820DC">
      <w:pPr>
        <w:pStyle w:val="bpuSponsor"/>
      </w:pPr>
      <w:r>
        <w:t>District 35 (Bergen and Passaic)</w:t>
      </w:r>
    </w:p>
    <w:p w:rsidR="005820DC" w:rsidRDefault="00585917" w:rsidP="00585917">
      <w:pPr>
        <w:pStyle w:val="bpuSponsor"/>
      </w:pPr>
      <w:r>
        <w:t>Assemblywoman  CAROL A. MURPHY</w:t>
      </w:r>
    </w:p>
    <w:p w:rsidR="00585917" w:rsidRDefault="00585917" w:rsidP="00585917">
      <w:pPr>
        <w:pStyle w:val="bpuSponsor"/>
      </w:pPr>
      <w:r>
        <w:t>District 7 (Burlington)</w:t>
      </w:r>
    </w:p>
    <w:p w:rsidR="00585917" w:rsidRDefault="00947956" w:rsidP="00947956">
      <w:pPr>
        <w:pStyle w:val="bpuSponsor"/>
      </w:pPr>
      <w:r>
        <w:t>Assemblywoman  VALERIE VAINIERI HUTTLE</w:t>
      </w:r>
    </w:p>
    <w:p w:rsidR="00947956" w:rsidRDefault="00947956" w:rsidP="00947956">
      <w:pPr>
        <w:pStyle w:val="bpuSponsor"/>
      </w:pPr>
      <w:r>
        <w:t>District 37 (Bergen)</w:t>
      </w:r>
    </w:p>
    <w:p w:rsidR="00947956" w:rsidRPr="00947956" w:rsidRDefault="00947956" w:rsidP="00947956">
      <w:pPr>
        <w:pStyle w:val="bpuSponsor"/>
      </w:pPr>
    </w:p>
    <w:p w:rsidR="005820DC" w:rsidRDefault="005820DC" w:rsidP="005820DC">
      <w:pPr>
        <w:pStyle w:val="bpuSponsor"/>
      </w:pPr>
    </w:p>
    <w:p w:rsidR="005820DC" w:rsidRDefault="005820DC" w:rsidP="005820DC">
      <w:pPr>
        <w:pStyle w:val="bpuSponsor"/>
      </w:pPr>
    </w:p>
    <w:p w:rsidR="005820DC" w:rsidRDefault="005820DC" w:rsidP="005820DC">
      <w:pPr>
        <w:pStyle w:val="bpuSponsor"/>
      </w:pPr>
    </w:p>
    <w:p w:rsidR="005820DC" w:rsidRDefault="005820DC" w:rsidP="005820DC">
      <w:pPr>
        <w:pStyle w:val="bpuSponsor"/>
      </w:pPr>
      <w:r>
        <w:t>SYNOPSIS</w:t>
      </w:r>
    </w:p>
    <w:p w:rsidR="005820DC" w:rsidRDefault="005820DC" w:rsidP="005820DC">
      <w:pPr>
        <w:pStyle w:val="bpuNormText"/>
      </w:pPr>
      <w:r>
        <w:tab/>
        <w:t xml:space="preserve">Designates May of each year as “Youth Smoking Prevention and Awareness Month.” </w:t>
      </w:r>
    </w:p>
    <w:p w:rsidR="005820DC" w:rsidRDefault="005820DC" w:rsidP="005820DC">
      <w:pPr>
        <w:pStyle w:val="bpuNormText"/>
      </w:pPr>
    </w:p>
    <w:p w:rsidR="005820DC" w:rsidRDefault="005820DC" w:rsidP="005820DC">
      <w:pPr>
        <w:pStyle w:val="bpuSponsor"/>
      </w:pPr>
      <w:r>
        <w:t xml:space="preserve">CURRENT VERSION OF TEXT </w:t>
      </w:r>
    </w:p>
    <w:p w:rsidR="005820DC" w:rsidRDefault="005820DC" w:rsidP="005820DC">
      <w:pPr>
        <w:pStyle w:val="bpuNormText"/>
      </w:pPr>
      <w:r>
        <w:tab/>
        <w:t>As introduced.</w:t>
      </w:r>
    </w:p>
    <w:p w:rsidR="005820DC" w:rsidRDefault="005820DC" w:rsidP="005820D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820DC" w:rsidRDefault="005820DC" w:rsidP="008916EC">
      <w:pPr>
        <w:pStyle w:val="FronterPage"/>
        <w:tabs>
          <w:tab w:val="clear" w:pos="720"/>
          <w:tab w:val="clear" w:pos="1440"/>
          <w:tab w:val="clear" w:pos="2160"/>
          <w:tab w:val="clear" w:pos="2880"/>
          <w:tab w:val="clear" w:pos="3600"/>
          <w:tab w:val="clear" w:pos="4320"/>
          <w:tab w:val="clear" w:pos="5040"/>
        </w:tabs>
        <w:sectPr w:rsidR="005820DC" w:rsidSect="005820DC">
          <w:type w:val="continuous"/>
          <w:pgSz w:w="12240" w:h="20160" w:code="5"/>
          <w:pgMar w:top="1440" w:right="2275" w:bottom="1440" w:left="2275" w:header="72" w:footer="720" w:gutter="0"/>
          <w:pgNumType w:start="1"/>
          <w:cols w:space="720"/>
          <w:docGrid w:linePitch="360"/>
        </w:sectPr>
      </w:pPr>
    </w:p>
    <w:p w:rsidR="00C85839" w:rsidRDefault="00C85839" w:rsidP="00C85839">
      <w:pPr>
        <w:pStyle w:val="HangingAnAct"/>
        <w:rPr>
          <w:rStyle w:val="HangingAnActChar"/>
        </w:rPr>
      </w:pPr>
      <w:r w:rsidRPr="00C85839">
        <w:rPr>
          <w:rStyle w:val="BillHead"/>
        </w:rPr>
        <w:lastRenderedPageBreak/>
        <w:t>A Joint Resolution</w:t>
      </w:r>
      <w:r w:rsidRPr="006B7FA7">
        <w:rPr>
          <w:rStyle w:val="HangingAnActChar"/>
        </w:rPr>
        <w:t xml:space="preserve"> </w:t>
      </w:r>
      <w:r>
        <w:t>designating May of each year as “Youth Smoking Prevention and Awareness Month” in New Jersey.</w:t>
      </w:r>
      <w:r>
        <w:rPr>
          <w:rStyle w:val="HangingAnActChar"/>
        </w:rPr>
        <w:t xml:space="preserve"> </w:t>
      </w:r>
    </w:p>
    <w:p w:rsidR="00C85839" w:rsidRPr="00677316" w:rsidRDefault="00C85839" w:rsidP="00C85839">
      <w:pPr>
        <w:rPr>
          <w:rStyle w:val="HangingAnActChar"/>
        </w:rPr>
      </w:pPr>
    </w:p>
    <w:p w:rsidR="00C85839" w:rsidRDefault="00C85839" w:rsidP="00C85839">
      <w:pPr>
        <w:pStyle w:val="IndentHang"/>
      </w:pPr>
      <w:r w:rsidRPr="00391B81">
        <w:rPr>
          <w:b/>
          <w:bCs/>
          <w:smallCaps/>
        </w:rPr>
        <w:t>Whereas,</w:t>
      </w:r>
      <w:r w:rsidRPr="001C43C8">
        <w:t xml:space="preserve"> </w:t>
      </w:r>
      <w:r>
        <w:t xml:space="preserve">Nearly a quarter of the State’s middle school students and </w:t>
      </w:r>
      <w:r w:rsidRPr="007329C6">
        <w:t>nearly</w:t>
      </w:r>
      <w:r w:rsidRPr="00D002CD">
        <w:t xml:space="preserve"> </w:t>
      </w:r>
      <w:r>
        <w:t>one half of its high school students have used cigarettes or other tobacco products at least once; and</w:t>
      </w:r>
    </w:p>
    <w:p w:rsidR="00C85839" w:rsidRPr="001C43C8" w:rsidRDefault="00C85839" w:rsidP="00C85839">
      <w:pPr>
        <w:pStyle w:val="IndentHang"/>
      </w:pPr>
      <w:r w:rsidRPr="00391B81">
        <w:rPr>
          <w:b/>
          <w:bCs/>
          <w:smallCaps/>
        </w:rPr>
        <w:t>Whereas,</w:t>
      </w:r>
      <w:r w:rsidRPr="001C43C8">
        <w:t xml:space="preserve"> </w:t>
      </w:r>
      <w:r>
        <w:t xml:space="preserve">Adolescents who smoke are at risk of more frequent respiratory problems and are generally less healthy than their peers who do not smoke; and </w:t>
      </w:r>
    </w:p>
    <w:p w:rsidR="00C85839" w:rsidRDefault="00C85839" w:rsidP="00C85839">
      <w:pPr>
        <w:pStyle w:val="IndentHang"/>
      </w:pPr>
      <w:r w:rsidRPr="00391B81">
        <w:rPr>
          <w:b/>
          <w:bCs/>
          <w:smallCaps/>
        </w:rPr>
        <w:t>Whereas,</w:t>
      </w:r>
      <w:r w:rsidRPr="001C43C8">
        <w:t xml:space="preserve"> </w:t>
      </w:r>
      <w:r>
        <w:t>Research has shown smoking to have long-term deleterious effects on the health of individuals; smoking related diseases include</w:t>
      </w:r>
      <w:r w:rsidRPr="00C95124">
        <w:t>:</w:t>
      </w:r>
      <w:r>
        <w:t xml:space="preserve"> lung, mouth, kidney, and other cancers; heart disease and stroke; and respiratory problems such as chronic obstructive lung </w:t>
      </w:r>
      <w:r w:rsidRPr="002E76D1">
        <w:t>disorders</w:t>
      </w:r>
      <w:r>
        <w:t>; and</w:t>
      </w:r>
    </w:p>
    <w:p w:rsidR="00C85839" w:rsidRDefault="00C85839" w:rsidP="00C85839">
      <w:pPr>
        <w:pStyle w:val="IndentHang"/>
      </w:pPr>
      <w:r w:rsidRPr="00391B81">
        <w:rPr>
          <w:b/>
          <w:bCs/>
          <w:smallCaps/>
        </w:rPr>
        <w:t>Whereas,</w:t>
      </w:r>
      <w:r>
        <w:t xml:space="preserve"> There is a significant human cost resulting from the use of tobacco products; an estimated </w:t>
      </w:r>
      <w:r w:rsidRPr="006B19D1">
        <w:t>480,000</w:t>
      </w:r>
      <w:r w:rsidRPr="009315AE">
        <w:t xml:space="preserve"> </w:t>
      </w:r>
      <w:r>
        <w:t xml:space="preserve">people die </w:t>
      </w:r>
      <w:r w:rsidRPr="001F5EB8">
        <w:t xml:space="preserve">in the United States </w:t>
      </w:r>
      <w:r>
        <w:t xml:space="preserve">each year as a result of diseases associated with smoking, and an additional </w:t>
      </w:r>
      <w:r w:rsidRPr="009A5D68">
        <w:t>16</w:t>
      </w:r>
      <w:r>
        <w:t xml:space="preserve"> million people live with smoking</w:t>
      </w:r>
      <w:r w:rsidRPr="009A5D68">
        <w:t>-</w:t>
      </w:r>
      <w:r>
        <w:t xml:space="preserve">related illnesses; in New Jersey smoking claims more than 11,000 lives each year; and </w:t>
      </w:r>
    </w:p>
    <w:p w:rsidR="00C85839" w:rsidRPr="00D80ED2" w:rsidRDefault="00C85839" w:rsidP="00C85839">
      <w:pPr>
        <w:pStyle w:val="IndentHang"/>
      </w:pPr>
      <w:r w:rsidRPr="00391B81">
        <w:rPr>
          <w:b/>
          <w:bCs/>
          <w:smallCaps/>
        </w:rPr>
        <w:t>Whereas,</w:t>
      </w:r>
      <w:r w:rsidRPr="001C43C8">
        <w:t xml:space="preserve"> </w:t>
      </w:r>
      <w:r>
        <w:t xml:space="preserve">There are also considerable financial costs from lost productivity and medical expenses that result from smoking; nationally, the estimated cost is nearly </w:t>
      </w:r>
      <w:r w:rsidRPr="00F41538">
        <w:t>$300</w:t>
      </w:r>
      <w:r>
        <w:t xml:space="preserve"> billion per year and in New Jersey, </w:t>
      </w:r>
      <w:r w:rsidRPr="00F41538">
        <w:t>$2.6</w:t>
      </w:r>
      <w:r>
        <w:t xml:space="preserve"> billion; and</w:t>
      </w:r>
    </w:p>
    <w:p w:rsidR="00C85839" w:rsidRPr="001C43C8" w:rsidRDefault="00C85839" w:rsidP="00C85839">
      <w:pPr>
        <w:pStyle w:val="IndentHang"/>
      </w:pPr>
      <w:r w:rsidRPr="00391B81">
        <w:rPr>
          <w:b/>
          <w:bCs/>
          <w:smallCaps/>
        </w:rPr>
        <w:t>Whereas,</w:t>
      </w:r>
      <w:r w:rsidRPr="001C43C8">
        <w:t xml:space="preserve"> </w:t>
      </w:r>
      <w:r>
        <w:t xml:space="preserve">Because nearly all smokers begin smoking before age </w:t>
      </w:r>
      <w:r w:rsidRPr="000678F9">
        <w:t>18</w:t>
      </w:r>
      <w:r>
        <w:t xml:space="preserve">, middle and high school years may be a particularly important time to address smoking prevention and cessation; and </w:t>
      </w:r>
    </w:p>
    <w:p w:rsidR="00C85839" w:rsidRDefault="00C85839" w:rsidP="00C85839">
      <w:pPr>
        <w:pStyle w:val="IndentHang"/>
      </w:pPr>
      <w:r w:rsidRPr="00391B81">
        <w:rPr>
          <w:b/>
          <w:bCs/>
          <w:smallCaps/>
        </w:rPr>
        <w:t>Whereas,</w:t>
      </w:r>
      <w:r w:rsidRPr="001C43C8">
        <w:t xml:space="preserve"> </w:t>
      </w:r>
      <w:r>
        <w:t xml:space="preserve">The State currently supports measures to educate vendors about, and to enforce laws regarding, restrictions on the sale of tobacco products to minors; and </w:t>
      </w:r>
    </w:p>
    <w:p w:rsidR="00C85839" w:rsidRPr="001C43C8" w:rsidRDefault="00C85839" w:rsidP="00C85839">
      <w:pPr>
        <w:pStyle w:val="IndentHang"/>
      </w:pPr>
      <w:r w:rsidRPr="00391B81">
        <w:rPr>
          <w:b/>
          <w:bCs/>
          <w:smallCaps/>
        </w:rPr>
        <w:t>Whereas,</w:t>
      </w:r>
      <w:r w:rsidRPr="001C43C8">
        <w:t xml:space="preserve"> </w:t>
      </w:r>
      <w:r>
        <w:t xml:space="preserve">Because first-time experimentation with tobacco products most often occurs during the summer months, it is appropriate to designate the month of May as “Youth Smoking Prevention and Awareness Month” to promote awareness of the dangers and costs of smoking; now, therefore, </w:t>
      </w:r>
    </w:p>
    <w:p w:rsidR="00C85839" w:rsidRPr="00D71D68" w:rsidRDefault="00C85839" w:rsidP="00C85839"/>
    <w:p w:rsidR="00C85839" w:rsidRDefault="00C85839" w:rsidP="00C85839">
      <w:pPr>
        <w:rPr>
          <w:rStyle w:val="BillLanguage"/>
        </w:rPr>
      </w:pPr>
      <w:r>
        <w:tab/>
      </w:r>
      <w:r>
        <w:rPr>
          <w:rStyle w:val="BillHeading2"/>
        </w:rPr>
        <w:t xml:space="preserve">Be It Resolved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C85839" w:rsidRPr="00AA7880" w:rsidRDefault="00C85839" w:rsidP="00C85839"/>
    <w:p w:rsidR="00C85839" w:rsidRDefault="00C85839" w:rsidP="00C85839">
      <w:r>
        <w:tab/>
        <w:t>1.</w:t>
      </w:r>
      <w:r>
        <w:tab/>
        <w:t>The month of May of each year is designated as “Youth Smoking Prevention and Awareness Month” in New Jersey in order to increase public awareness about the dangers of smoking among youth and to encourage efforts supporting smoking prevention and cessation among middle and high school students.</w:t>
      </w:r>
    </w:p>
    <w:p w:rsidR="00C85839" w:rsidRDefault="00C85839" w:rsidP="00C85839"/>
    <w:p w:rsidR="00C85839" w:rsidRDefault="00C85839" w:rsidP="00C85839">
      <w:r>
        <w:tab/>
        <w:t>2.</w:t>
      </w:r>
      <w:r>
        <w:tab/>
        <w:t xml:space="preserve">The Governor is respectfully requested to annually issue a proclamation designating May as “Youth Smoking Prevention and Awareness Month” in New Jersey and calling upon public officials </w:t>
      </w:r>
      <w:r>
        <w:lastRenderedPageBreak/>
        <w:t xml:space="preserve">and citizens of this State to observe the month with appropriate activities and programs. </w:t>
      </w:r>
    </w:p>
    <w:p w:rsidR="00C85839" w:rsidRPr="00D71D68" w:rsidRDefault="00C85839" w:rsidP="00C85839"/>
    <w:p w:rsidR="00C85839" w:rsidRPr="00AA7880" w:rsidRDefault="00C85839" w:rsidP="00C85839">
      <w:r>
        <w:tab/>
        <w:t>3.</w:t>
      </w:r>
      <w:r>
        <w:tab/>
        <w:t>This joint resolution shall take effect immediately.</w:t>
      </w:r>
    </w:p>
    <w:p w:rsidR="0072426A" w:rsidRDefault="0072426A" w:rsidP="009E51F2">
      <w:pPr>
        <w:jc w:val="center"/>
      </w:pPr>
    </w:p>
    <w:p w:rsidR="0072426A" w:rsidRDefault="0072426A" w:rsidP="009E51F2">
      <w:pPr>
        <w:jc w:val="center"/>
      </w:pPr>
    </w:p>
    <w:p w:rsidR="009E51F2" w:rsidRDefault="009E51F2" w:rsidP="009E51F2">
      <w:pPr>
        <w:jc w:val="center"/>
      </w:pPr>
      <w:r>
        <w:t>STATEMENT</w:t>
      </w:r>
    </w:p>
    <w:p w:rsidR="009E51F2" w:rsidRDefault="009E51F2" w:rsidP="009E51F2">
      <w:pPr>
        <w:jc w:val="center"/>
      </w:pPr>
    </w:p>
    <w:p w:rsidR="009E51F2" w:rsidRDefault="009E51F2" w:rsidP="009E51F2">
      <w:r>
        <w:tab/>
        <w:t>This joint resolution designates May of each year as “Youth Smoking Prevention and Awareness Month” in New Jersey in order to increase public awareness about the dangers of smoking among youth, including the short-term and long-term health consequences associated with tobacco use, and to encourage efforts supporting smoking prevention and cessation among middle and high school students.</w:t>
      </w:r>
    </w:p>
    <w:p w:rsidR="00C85839" w:rsidRDefault="009E51F2">
      <w:r>
        <w:tab/>
        <w:t>The joint resolution requests the Governor to issue a proclamation designating May of each year as “Youth Smoking Prevention and Awareness Month” in New Jersey and calling upon public officials and the citizens of the State to observe the month with appropriate activities and programs.</w:t>
      </w:r>
    </w:p>
    <w:sectPr w:rsidR="00C85839" w:rsidSect="005820D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719B" w:rsidRDefault="00DA719B">
      <w:r>
        <w:separator/>
      </w:r>
    </w:p>
  </w:endnote>
  <w:endnote w:type="continuationSeparator" w:id="0">
    <w:p w:rsidR="00DA719B" w:rsidRDefault="00DA7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917" w:rsidRDefault="00947956" w:rsidP="00947956">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719B" w:rsidRDefault="00DA719B">
      <w:r>
        <w:separator/>
      </w:r>
    </w:p>
  </w:footnote>
  <w:footnote w:type="continuationSeparator" w:id="0">
    <w:p w:rsidR="00DA719B" w:rsidRDefault="00DA71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E58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820DC" w:rsidRDefault="005820DC" w:rsidP="005820DC">
    <w:pPr>
      <w:pStyle w:val="bpuHeadSpon"/>
    </w:pPr>
    <w:r w:rsidRPr="005820DC">
      <w:rPr>
        <w:rStyle w:val="bpuHeadSponChar"/>
      </w:rPr>
      <w:t>AJR76</w:t>
    </w:r>
    <w:r>
      <w:t xml:space="preserve"> WIMBERLY</w:t>
    </w:r>
    <w:r w:rsidR="00585917">
      <w:t>, MURPHY</w:t>
    </w:r>
  </w:p>
  <w:p w:rsidR="005820DC" w:rsidRDefault="005820DC" w:rsidP="005820DC">
    <w:pPr>
      <w:pStyle w:val="bpuHeadSpon"/>
    </w:pPr>
    <w:r>
      <w:fldChar w:fldCharType="begin"/>
    </w:r>
    <w:r>
      <w:instrText xml:space="preserve"> PAGE  \* MERGEFORMAT </w:instrText>
    </w:r>
    <w:r>
      <w:fldChar w:fldCharType="separate"/>
    </w:r>
    <w:r w:rsidR="00C13897">
      <w:rPr>
        <w:noProof/>
      </w:rPr>
      <w:t>3</w:t>
    </w:r>
    <w:r>
      <w:fldChar w:fldCharType="end"/>
    </w:r>
  </w:p>
  <w:p w:rsidR="005820DC" w:rsidRDefault="005820DC" w:rsidP="005820D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820DC" w:rsidRDefault="005820DC" w:rsidP="005820DC">
    <w:pPr>
      <w:pStyle w:val="bpuHeadSpon"/>
    </w:pPr>
    <w:r w:rsidRPr="005820DC">
      <w:rPr>
        <w:rStyle w:val="bpuHeadSponChar"/>
      </w:rPr>
      <w:t>AJR76</w:t>
    </w:r>
    <w:r>
      <w:t xml:space="preserve"> WIMBERLY</w:t>
    </w:r>
    <w:r w:rsidR="00585917">
      <w:t>, MURPHY</w:t>
    </w:r>
  </w:p>
  <w:p w:rsidR="005820DC" w:rsidRDefault="005820DC" w:rsidP="005820DC">
    <w:pPr>
      <w:pStyle w:val="bpuHeadSpon"/>
    </w:pPr>
    <w:r>
      <w:fldChar w:fldCharType="begin"/>
    </w:r>
    <w:r>
      <w:instrText xml:space="preserve"> PAGE  \* MERGEFORMAT </w:instrText>
    </w:r>
    <w:r>
      <w:fldChar w:fldCharType="separate"/>
    </w:r>
    <w:r w:rsidR="00DE586E">
      <w:rPr>
        <w:noProof/>
      </w:rPr>
      <w:t>2</w:t>
    </w:r>
    <w:r>
      <w:fldChar w:fldCharType="end"/>
    </w:r>
  </w:p>
  <w:p w:rsidR="005820DC" w:rsidRDefault="005820DC" w:rsidP="005820D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19B"/>
    <w:rsid w:val="000051BD"/>
    <w:rsid w:val="000160A5"/>
    <w:rsid w:val="0002335B"/>
    <w:rsid w:val="0003549A"/>
    <w:rsid w:val="000367AE"/>
    <w:rsid w:val="00043B22"/>
    <w:rsid w:val="00054975"/>
    <w:rsid w:val="00057D20"/>
    <w:rsid w:val="0006197C"/>
    <w:rsid w:val="0006281F"/>
    <w:rsid w:val="0008141C"/>
    <w:rsid w:val="00090DD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1CD2"/>
    <w:rsid w:val="001D25F3"/>
    <w:rsid w:val="001D322C"/>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4181"/>
    <w:rsid w:val="003C43EF"/>
    <w:rsid w:val="003C5A6B"/>
    <w:rsid w:val="003C7FB2"/>
    <w:rsid w:val="003D24DE"/>
    <w:rsid w:val="003E26D4"/>
    <w:rsid w:val="003E47BA"/>
    <w:rsid w:val="003F3B37"/>
    <w:rsid w:val="0040195A"/>
    <w:rsid w:val="00402DC0"/>
    <w:rsid w:val="0041500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149A"/>
    <w:rsid w:val="005820DC"/>
    <w:rsid w:val="00585917"/>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26A"/>
    <w:rsid w:val="007256D1"/>
    <w:rsid w:val="007279FD"/>
    <w:rsid w:val="007502CB"/>
    <w:rsid w:val="00752D79"/>
    <w:rsid w:val="00752E20"/>
    <w:rsid w:val="00756EDE"/>
    <w:rsid w:val="007672D5"/>
    <w:rsid w:val="00781B4D"/>
    <w:rsid w:val="007824BF"/>
    <w:rsid w:val="00783B8D"/>
    <w:rsid w:val="00794B94"/>
    <w:rsid w:val="00794BD4"/>
    <w:rsid w:val="007A2F73"/>
    <w:rsid w:val="007A3061"/>
    <w:rsid w:val="007A5A0B"/>
    <w:rsid w:val="007C0E14"/>
    <w:rsid w:val="007C1968"/>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7956"/>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1F2"/>
    <w:rsid w:val="009E5961"/>
    <w:rsid w:val="009F4FAC"/>
    <w:rsid w:val="00A017C0"/>
    <w:rsid w:val="00A11228"/>
    <w:rsid w:val="00A222C2"/>
    <w:rsid w:val="00A305D6"/>
    <w:rsid w:val="00A342C4"/>
    <w:rsid w:val="00A50F6B"/>
    <w:rsid w:val="00A52237"/>
    <w:rsid w:val="00A551D6"/>
    <w:rsid w:val="00A6251B"/>
    <w:rsid w:val="00A6754E"/>
    <w:rsid w:val="00A70F58"/>
    <w:rsid w:val="00A717C2"/>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68C"/>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897"/>
    <w:rsid w:val="00C13D14"/>
    <w:rsid w:val="00C15F53"/>
    <w:rsid w:val="00C23F09"/>
    <w:rsid w:val="00C25356"/>
    <w:rsid w:val="00C328D0"/>
    <w:rsid w:val="00C46BC1"/>
    <w:rsid w:val="00C5235F"/>
    <w:rsid w:val="00C54CE2"/>
    <w:rsid w:val="00C61E52"/>
    <w:rsid w:val="00C66BF3"/>
    <w:rsid w:val="00C70140"/>
    <w:rsid w:val="00C73CA7"/>
    <w:rsid w:val="00C822F6"/>
    <w:rsid w:val="00C82AC2"/>
    <w:rsid w:val="00C8456C"/>
    <w:rsid w:val="00C85839"/>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719B"/>
    <w:rsid w:val="00DB02AC"/>
    <w:rsid w:val="00DB6AA2"/>
    <w:rsid w:val="00DE10D1"/>
    <w:rsid w:val="00DE2514"/>
    <w:rsid w:val="00DE586E"/>
    <w:rsid w:val="00DE6851"/>
    <w:rsid w:val="00DF03EE"/>
    <w:rsid w:val="00DF2839"/>
    <w:rsid w:val="00E01B71"/>
    <w:rsid w:val="00E05CC9"/>
    <w:rsid w:val="00E15573"/>
    <w:rsid w:val="00E25A5B"/>
    <w:rsid w:val="00E373C7"/>
    <w:rsid w:val="00E4267B"/>
    <w:rsid w:val="00E42F13"/>
    <w:rsid w:val="00E452DF"/>
    <w:rsid w:val="00E543CF"/>
    <w:rsid w:val="00E546FD"/>
    <w:rsid w:val="00E56F94"/>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63018B2E-3765-40A9-93DD-DCA70D3CC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C8583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820DC"/>
  </w:style>
  <w:style w:type="paragraph" w:styleId="BalloonText">
    <w:name w:val="Balloon Text"/>
    <w:basedOn w:val="Normal"/>
    <w:link w:val="BalloonTextChar"/>
    <w:semiHidden/>
    <w:unhideWhenUsed/>
    <w:rsid w:val="005859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591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571</Words>
  <Characters>3151</Characters>
  <Application>Microsoft Office Word</Application>
  <DocSecurity>0</DocSecurity>
  <Lines>97</Lines>
  <Paragraphs>32</Paragraphs>
  <ScaleCrop>false</ScaleCrop>
  <HeadingPairs>
    <vt:vector size="2" baseType="variant">
      <vt:variant>
        <vt:lpstr>Title</vt:lpstr>
      </vt:variant>
      <vt:variant>
        <vt:i4>1</vt:i4>
      </vt:variant>
    </vt:vector>
  </HeadingPairs>
  <TitlesOfParts>
    <vt:vector size="1" baseType="lpstr">
      <vt:lpstr>AJR76</vt:lpstr>
    </vt:vector>
  </TitlesOfParts>
  <Manager>R230</Manager>
  <Company>NJ Office of Legislative Services</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AJR76</dc:title>
  <dc:subject>20-868</dc:subject>
  <dc:creator>Assemblyman  WIMBERLY</dc:creator>
  <cp:keywords>AJR76|3|HS |122|0|122|N|0|</cp:keywords>
  <dc:description>INTRODUCED FEBRUARY 3, 2020</dc:description>
  <cp:lastModifiedBy>Puleo, Roseanne</cp:lastModifiedBy>
  <cp:revision>2</cp:revision>
  <cp:lastPrinted>2020-02-18T15:36:00Z</cp:lastPrinted>
  <dcterms:created xsi:type="dcterms:W3CDTF">2020-02-18T15:37:00Z</dcterms:created>
  <dcterms:modified xsi:type="dcterms:W3CDTF">2020-02-18T15:37:00Z</dcterms:modified>
  <cp:category>ss.1-2 – C.36:2-377 et seq.; s.3 – Eff. date to2019/277_x000d_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