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BC4" w:rsidRDefault="00CC0BC4" w:rsidP="00CC0BC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JOINT RESOLUTION </w:t>
      </w:r>
    </w:p>
    <w:p w:rsidR="00CC0BC4" w:rsidRDefault="00CC0BC4" w:rsidP="00CC0BC4">
      <w:pPr>
        <w:pStyle w:val="bpuBill"/>
      </w:pPr>
      <w:r>
        <w:t xml:space="preserve">No. 84 </w:t>
      </w:r>
    </w:p>
    <w:p w:rsidR="00CC0BC4" w:rsidRPr="009D38FF" w:rsidRDefault="00CC0BC4" w:rsidP="00CC0BC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2314057" r:id="rId7"/>
        </w:object>
      </w:r>
    </w:p>
    <w:p w:rsidR="00CC0BC4" w:rsidRDefault="00CC0BC4" w:rsidP="00CC0BC4">
      <w:pPr>
        <w:pStyle w:val="bpuState"/>
      </w:pPr>
      <w:r>
        <w:t>STATE OF NEW JERSEY</w:t>
      </w:r>
    </w:p>
    <w:p w:rsidR="00CC0BC4" w:rsidRDefault="00CC0BC4" w:rsidP="00CC0BC4">
      <w:pPr>
        <w:pStyle w:val="bpuLegislature"/>
      </w:pPr>
      <w:r>
        <w:t>219th LEGISLATURE</w:t>
      </w:r>
    </w:p>
    <w:p w:rsidR="00CC0BC4" w:rsidRDefault="00CC0BC4" w:rsidP="00CC0BC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2314058" r:id="rId8"/>
        </w:object>
      </w:r>
      <w:r>
        <w:t xml:space="preserve">  </w:t>
      </w:r>
    </w:p>
    <w:p w:rsidR="00CC0BC4" w:rsidRDefault="00CC0BC4" w:rsidP="00CC0BC4">
      <w:pPr>
        <w:pStyle w:val="bpuIntro"/>
      </w:pPr>
      <w:r>
        <w:t>INTRODUCED FEBRUARY 3, 2020</w:t>
      </w:r>
    </w:p>
    <w:p w:rsidR="00CC0BC4" w:rsidRDefault="00CC0BC4" w:rsidP="00CC0BC4">
      <w:pPr>
        <w:pStyle w:val="bpuIntro"/>
      </w:pPr>
    </w:p>
    <w:p w:rsidR="00CC0BC4" w:rsidRDefault="00CC0BC4" w:rsidP="00CC0BC4">
      <w:pPr>
        <w:pStyle w:val="bpuIntro"/>
        <w:sectPr w:rsidR="00CC0BC4" w:rsidSect="00CC0BC4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C0BC4" w:rsidRDefault="00CC0BC4" w:rsidP="00CC0BC4">
      <w:pPr>
        <w:pStyle w:val="bpuIntro"/>
      </w:pPr>
    </w:p>
    <w:p w:rsidR="00CC0BC4" w:rsidRDefault="00CC0BC4" w:rsidP="00CC0BC4">
      <w:pPr>
        <w:pStyle w:val="bpuSponsor"/>
      </w:pPr>
      <w:r>
        <w:t>Sponsored by:</w:t>
      </w:r>
    </w:p>
    <w:p w:rsidR="00CC0BC4" w:rsidRDefault="00CC0BC4" w:rsidP="00CC0BC4">
      <w:pPr>
        <w:pStyle w:val="bpuSponsor"/>
      </w:pPr>
      <w:r>
        <w:t>Assemblywoman  NANCY F. MUNOZ</w:t>
      </w:r>
    </w:p>
    <w:p w:rsidR="00CC0BC4" w:rsidRDefault="00CC0BC4" w:rsidP="00CC0BC4">
      <w:pPr>
        <w:pStyle w:val="bpuSponsor"/>
      </w:pPr>
      <w:r>
        <w:t>District 21 (Morris, Somerset and Union)</w:t>
      </w:r>
    </w:p>
    <w:p w:rsidR="00CC0BC4" w:rsidRDefault="00CC0BC4" w:rsidP="00CC0BC4">
      <w:pPr>
        <w:pStyle w:val="bpuSponsor"/>
      </w:pPr>
    </w:p>
    <w:p w:rsidR="00CC0BC4" w:rsidRDefault="00CC0BC4" w:rsidP="00CC0BC4">
      <w:pPr>
        <w:pStyle w:val="bpuSponsor"/>
      </w:pPr>
    </w:p>
    <w:p w:rsidR="00CC0BC4" w:rsidRDefault="00CC0BC4" w:rsidP="00CC0BC4">
      <w:pPr>
        <w:pStyle w:val="bpuSponsor"/>
      </w:pPr>
    </w:p>
    <w:p w:rsidR="00CC0BC4" w:rsidRDefault="00CC0BC4" w:rsidP="00CC0BC4">
      <w:pPr>
        <w:pStyle w:val="bpuSponsor"/>
      </w:pPr>
    </w:p>
    <w:p w:rsidR="00CC0BC4" w:rsidRDefault="00CC0BC4" w:rsidP="00CC0BC4">
      <w:pPr>
        <w:pStyle w:val="bpuSponsor"/>
      </w:pPr>
      <w:r>
        <w:t>SYNOPSIS</w:t>
      </w:r>
    </w:p>
    <w:p w:rsidR="00CC0BC4" w:rsidRDefault="00CC0BC4" w:rsidP="00CC0BC4">
      <w:pPr>
        <w:pStyle w:val="bpuNormText"/>
      </w:pPr>
      <w:r>
        <w:tab/>
        <w:t xml:space="preserve">Designates May 6 of each year as “Visiting Nurse Association Day.” </w:t>
      </w:r>
    </w:p>
    <w:p w:rsidR="00CC0BC4" w:rsidRDefault="00CC0BC4" w:rsidP="00CC0BC4">
      <w:pPr>
        <w:pStyle w:val="bpuNormText"/>
      </w:pPr>
    </w:p>
    <w:p w:rsidR="00CC0BC4" w:rsidRDefault="00CC0BC4" w:rsidP="00CC0BC4">
      <w:pPr>
        <w:pStyle w:val="bpuSponsor"/>
      </w:pPr>
      <w:r>
        <w:t xml:space="preserve">CURRENT VERSION OF TEXT </w:t>
      </w:r>
    </w:p>
    <w:p w:rsidR="00CC0BC4" w:rsidRDefault="00CC0BC4" w:rsidP="00CC0BC4">
      <w:pPr>
        <w:pStyle w:val="bpuNormText"/>
      </w:pPr>
      <w:r>
        <w:tab/>
        <w:t>As introduced.</w:t>
      </w:r>
    </w:p>
    <w:p w:rsidR="00CC0BC4" w:rsidRDefault="00CC0BC4" w:rsidP="00CC0BC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BC4" w:rsidRDefault="00CC0BC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C0BC4" w:rsidSect="00CC0BC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85852" w:rsidRPr="00677316" w:rsidRDefault="00485852" w:rsidP="00485852">
      <w:pPr>
        <w:pStyle w:val="HangingAnAct"/>
        <w:rPr>
          <w:rStyle w:val="HangingAnActChar"/>
        </w:rPr>
      </w:pPr>
      <w:r w:rsidRPr="00485852">
        <w:rPr>
          <w:rStyle w:val="BillHead"/>
        </w:rPr>
        <w:lastRenderedPageBreak/>
        <w:t>A Joint Resolution</w:t>
      </w:r>
      <w:r w:rsidRPr="006B7FA7">
        <w:rPr>
          <w:rStyle w:val="HangingAnActChar"/>
        </w:rPr>
        <w:t xml:space="preserve"> </w:t>
      </w:r>
      <w:r>
        <w:t>designating May 6 of each year as “Visiting Nurse Association Day.”</w:t>
      </w:r>
    </w:p>
    <w:p w:rsidR="00485852" w:rsidRDefault="00485852" w:rsidP="00485852"/>
    <w:p w:rsidR="00485852" w:rsidRDefault="00485852" w:rsidP="00485852">
      <w:pPr>
        <w:pStyle w:val="IndentHang"/>
        <w:rPr>
          <w:b/>
          <w:bCs/>
          <w:smallCaps/>
        </w:rPr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Visiting Nurse Association (VNA) programs provide compassionate health and related care, including cost-effective home health and hospice care, to individuals and families; and</w:t>
      </w:r>
      <w:r w:rsidRPr="00391B81">
        <w:rPr>
          <w:b/>
          <w:bCs/>
          <w:smallCaps/>
        </w:rPr>
        <w:t xml:space="preserve"> </w:t>
      </w:r>
    </w:p>
    <w:p w:rsidR="00485852" w:rsidRDefault="00485852" w:rsidP="0048585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New Jersey is home to multiple</w:t>
      </w:r>
      <w:r w:rsidRPr="00361017">
        <w:t xml:space="preserve"> </w:t>
      </w:r>
      <w:r>
        <w:t>VNAs, including several that have more than a century of proud history; and</w:t>
      </w:r>
    </w:p>
    <w:p w:rsidR="00485852" w:rsidRPr="006B00DD" w:rsidRDefault="00485852" w:rsidP="0048585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Tens of thousands of people are cared for each year by thousands of dedicated VNA caregivers in New Jersey; and</w:t>
      </w:r>
    </w:p>
    <w:p w:rsidR="00485852" w:rsidRPr="006B00DD" w:rsidRDefault="00485852" w:rsidP="0048585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VNA caregivers serve people of all ages from children to the elderly and people facing the end of life; and</w:t>
      </w:r>
    </w:p>
    <w:p w:rsidR="00485852" w:rsidRDefault="00485852" w:rsidP="0048585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Each VNA has a history of caring for others by providing members of their community with a unique array of services, including providing and coordinating economical and free patient care,</w:t>
      </w:r>
      <w:r w:rsidRPr="00D071B5">
        <w:t xml:space="preserve"> </w:t>
      </w:r>
      <w:r>
        <w:t>promoting individual and community</w:t>
      </w:r>
      <w:r w:rsidRPr="009A4342">
        <w:t xml:space="preserve"> </w:t>
      </w:r>
      <w:r>
        <w:t>health, and providing grief counseling and bereavement support; and</w:t>
      </w:r>
    </w:p>
    <w:p w:rsidR="00485852" w:rsidRDefault="00485852" w:rsidP="0048585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dedication and compassion shown by VNA caregivers to their patients exemplify the social-minded values of New </w:t>
      </w:r>
      <w:proofErr w:type="spellStart"/>
      <w:r>
        <w:t>Jerseyans</w:t>
      </w:r>
      <w:proofErr w:type="spellEnd"/>
      <w:r>
        <w:t>; and</w:t>
      </w:r>
    </w:p>
    <w:p w:rsidR="00485852" w:rsidRDefault="00485852" w:rsidP="0048585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National Nurses Week is celebrated each year from May 6th to May 12th to recognize the hard work and dedication of nurses across the United States; and</w:t>
      </w:r>
    </w:p>
    <w:p w:rsidR="00485852" w:rsidRPr="005278A4" w:rsidRDefault="00485852" w:rsidP="0048585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In recognition of the services New Jersey’s VNAs provide, it is fitting and proper for the State of New Jersey to designate May 6 of each year as “Visiting Nurse Association Day”; now, therefore,</w:t>
      </w:r>
    </w:p>
    <w:p w:rsidR="00485852" w:rsidRPr="00D71D68" w:rsidRDefault="00485852" w:rsidP="00485852"/>
    <w:p w:rsidR="00485852" w:rsidRPr="00AA7880" w:rsidRDefault="00485852" w:rsidP="00485852">
      <w:r>
        <w:tab/>
      </w:r>
      <w:r>
        <w:rPr>
          <w:rStyle w:val="BillHeading2"/>
        </w:rPr>
        <w:t xml:space="preserve">Be It Resolved </w:t>
      </w:r>
      <w:r>
        <w:rPr>
          <w:rStyle w:val="BillLanguage"/>
        </w:rPr>
        <w:t>by the Senate and General Assembly of the State of New Jersey:</w:t>
      </w:r>
    </w:p>
    <w:p w:rsidR="00485852" w:rsidRDefault="00485852" w:rsidP="00485852"/>
    <w:p w:rsidR="00485852" w:rsidRDefault="00485852" w:rsidP="00485852">
      <w:r>
        <w:tab/>
        <w:t>1.</w:t>
      </w:r>
      <w:r>
        <w:tab/>
        <w:t xml:space="preserve">May 6 of each year is designated as “Visiting Nurse Association Day” to recognize </w:t>
      </w:r>
      <w:r w:rsidRPr="00B64D1C">
        <w:t xml:space="preserve">the </w:t>
      </w:r>
      <w:r>
        <w:t xml:space="preserve">caregiving </w:t>
      </w:r>
      <w:r w:rsidRPr="00B64D1C">
        <w:t xml:space="preserve">services </w:t>
      </w:r>
      <w:r>
        <w:t>of</w:t>
      </w:r>
      <w:r w:rsidRPr="00B64D1C">
        <w:t xml:space="preserve"> </w:t>
      </w:r>
      <w:r>
        <w:t>New Jersey’s Visiting Nurse Associations.</w:t>
      </w:r>
    </w:p>
    <w:p w:rsidR="00485852" w:rsidRDefault="00485852" w:rsidP="00485852"/>
    <w:p w:rsidR="00485852" w:rsidRDefault="00485852" w:rsidP="00485852">
      <w:r>
        <w:tab/>
        <w:t>2.</w:t>
      </w:r>
      <w:r>
        <w:tab/>
      </w:r>
      <w:r w:rsidRPr="003A6C79">
        <w:t xml:space="preserve">The Governor is requested to annually issue a proclamation calling upon public officials and citizens of this State to observe </w:t>
      </w:r>
      <w:r>
        <w:t>“Visiting Nurse Association Day”</w:t>
      </w:r>
      <w:r w:rsidRPr="003A6C79">
        <w:t xml:space="preserve"> with appropriate activities and programs.</w:t>
      </w:r>
    </w:p>
    <w:p w:rsidR="00485852" w:rsidRDefault="00485852" w:rsidP="00485852"/>
    <w:p w:rsidR="00485852" w:rsidRDefault="00485852" w:rsidP="00485852">
      <w:r>
        <w:tab/>
        <w:t>3.</w:t>
      </w:r>
      <w:r>
        <w:tab/>
        <w:t>This joint resolution shall take effect immediately.</w:t>
      </w:r>
    </w:p>
    <w:p w:rsidR="00485852" w:rsidRDefault="00485852" w:rsidP="00485852"/>
    <w:p w:rsidR="00485852" w:rsidRPr="00CE7BD8" w:rsidRDefault="00485852" w:rsidP="00485852"/>
    <w:p w:rsidR="00485852" w:rsidRPr="00AA7880" w:rsidRDefault="00485852" w:rsidP="00485852">
      <w:pPr>
        <w:jc w:val="center"/>
      </w:pPr>
      <w:r w:rsidRPr="00D71D68">
        <w:t>STATEMENT</w:t>
      </w:r>
    </w:p>
    <w:p w:rsidR="00485852" w:rsidRDefault="00485852" w:rsidP="00485852"/>
    <w:p w:rsidR="00485852" w:rsidRDefault="00485852" w:rsidP="00485852">
      <w:r>
        <w:tab/>
        <w:t xml:space="preserve">This joint resolution recognizes the caregiving services of New Jersey’s Visiting Nurse Associations (VNA) and designates May 6 of each year as “Visiting Nurse Association Day.”  New Jersey is </w:t>
      </w:r>
      <w:r>
        <w:lastRenderedPageBreak/>
        <w:t xml:space="preserve">home to multiple VNAs, including several that have been active for more than a hundred years. </w:t>
      </w:r>
    </w:p>
    <w:p w:rsidR="00485852" w:rsidRDefault="00485852" w:rsidP="00485852">
      <w:r>
        <w:tab/>
        <w:t xml:space="preserve">New Jersey’s VNAs provide compassionate health, hospice, and related care to individuals and families, both in home and at medical facilities.  Thousands of VNA caregivers serve New </w:t>
      </w:r>
      <w:proofErr w:type="spellStart"/>
      <w:r>
        <w:t>Jerseyans</w:t>
      </w:r>
      <w:proofErr w:type="spellEnd"/>
      <w:r>
        <w:t xml:space="preserve"> by providing and coordinating economical and free patient care,</w:t>
      </w:r>
      <w:r w:rsidRPr="00D071B5">
        <w:t xml:space="preserve"> </w:t>
      </w:r>
      <w:r>
        <w:t xml:space="preserve">and promoting individual and community health. </w:t>
      </w:r>
    </w:p>
    <w:p w:rsidR="00485852" w:rsidRDefault="00485852">
      <w:r>
        <w:tab/>
        <w:t xml:space="preserve">National Nurses Week is celebrated each year from May 6th to May 12th.  In recognition of the services New Jersey’s VNAs provide, it is appropriate to designate May 6 of each year as “Visiting Nurse Association Day.” </w:t>
      </w:r>
    </w:p>
    <w:sectPr w:rsidR="00485852" w:rsidSect="00CC0BC4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8F9" w:rsidRDefault="006028F9">
      <w:r>
        <w:separator/>
      </w:r>
    </w:p>
  </w:endnote>
  <w:endnote w:type="continuationSeparator" w:id="0">
    <w:p w:rsidR="006028F9" w:rsidRDefault="00602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8F9" w:rsidRDefault="006028F9">
      <w:r>
        <w:separator/>
      </w:r>
    </w:p>
  </w:footnote>
  <w:footnote w:type="continuationSeparator" w:id="0">
    <w:p w:rsidR="006028F9" w:rsidRDefault="00602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653A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C0BC4" w:rsidRDefault="00CC0BC4" w:rsidP="00CC0BC4">
    <w:pPr>
      <w:pStyle w:val="bpuHeadSpon"/>
    </w:pPr>
    <w:r w:rsidRPr="00CC0BC4">
      <w:rPr>
        <w:rStyle w:val="bpuHeadSponChar"/>
      </w:rPr>
      <w:t>AJR84</w:t>
    </w:r>
    <w:r>
      <w:t xml:space="preserve"> N.MUNOZ</w:t>
    </w:r>
  </w:p>
  <w:p w:rsidR="00CC0BC4" w:rsidRDefault="00CC0BC4" w:rsidP="00CC0BC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F4C85">
      <w:rPr>
        <w:noProof/>
      </w:rPr>
      <w:t>3</w:t>
    </w:r>
    <w:r>
      <w:fldChar w:fldCharType="end"/>
    </w:r>
  </w:p>
  <w:p w:rsidR="00CC0BC4" w:rsidRDefault="00CC0BC4" w:rsidP="00CC0BC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C0BC4" w:rsidRDefault="00CC0BC4" w:rsidP="00CC0BC4">
    <w:pPr>
      <w:pStyle w:val="bpuHeadSpon"/>
    </w:pPr>
    <w:r w:rsidRPr="00CC0BC4">
      <w:rPr>
        <w:rStyle w:val="bpuHeadSponChar"/>
      </w:rPr>
      <w:t>AJR84</w:t>
    </w:r>
    <w:r>
      <w:t xml:space="preserve"> N.MUNOZ</w:t>
    </w:r>
  </w:p>
  <w:p w:rsidR="00CC0BC4" w:rsidRDefault="00CC0BC4" w:rsidP="00CC0BC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F4C85">
      <w:rPr>
        <w:noProof/>
      </w:rPr>
      <w:t>2</w:t>
    </w:r>
    <w:r>
      <w:fldChar w:fldCharType="end"/>
    </w:r>
  </w:p>
  <w:p w:rsidR="00CC0BC4" w:rsidRDefault="00CC0BC4" w:rsidP="00CC0BC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8F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3B25"/>
    <w:rsid w:val="00455D51"/>
    <w:rsid w:val="00456BF9"/>
    <w:rsid w:val="00461057"/>
    <w:rsid w:val="004704A8"/>
    <w:rsid w:val="00471102"/>
    <w:rsid w:val="00471F18"/>
    <w:rsid w:val="00484144"/>
    <w:rsid w:val="00484C19"/>
    <w:rsid w:val="00485852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F4C"/>
    <w:rsid w:val="005F2A97"/>
    <w:rsid w:val="005F399B"/>
    <w:rsid w:val="006019F8"/>
    <w:rsid w:val="006028F9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4BE7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E8E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5E00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20D8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4C85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0BC4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BE3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11B9"/>
    <w:rsid w:val="00DE10D1"/>
    <w:rsid w:val="00DE2514"/>
    <w:rsid w:val="00DE6851"/>
    <w:rsid w:val="00DF03EE"/>
    <w:rsid w:val="00E01B71"/>
    <w:rsid w:val="00E02E32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6DA2E37-3401-4534-B97D-CBC6665CE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485852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CC0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475</Words>
  <Characters>2561</Characters>
  <Application>Microsoft Office Word</Application>
  <DocSecurity>0</DocSecurity>
  <Lines>82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AJR84</vt:lpstr>
    </vt:vector>
  </TitlesOfParts>
  <Manager>R230</Manager>
  <Company>NJ Office of Legislative Services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AJR84</dc:title>
  <dc:subject>Munoz, reintro</dc:subject>
  <dc:creator>Assemblywoman  MUNOZ</dc:creator>
  <cp:keywords>AJR84|3|RF |298|0|298|N|0|</cp:keywords>
  <dc:description>INTRODUCED FEBRUARY 3, 2020</dc:description>
  <cp:lastModifiedBy>Bektas, Brenda</cp:lastModifiedBy>
  <cp:revision>2</cp:revision>
  <cp:lastPrinted>2005-10-12T19:02:00Z</cp:lastPrinted>
  <dcterms:created xsi:type="dcterms:W3CDTF">2020-02-04T14:30:00Z</dcterms:created>
  <dcterms:modified xsi:type="dcterms:W3CDTF">2020-02-04T14:30:00Z</dcterms:modified>
  <cp:category>ss.1–2: C.36:2-377 et seq. to 2019/J.R.22_x000d_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