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335D" w:rsidRDefault="000F335D" w:rsidP="000F335D">
      <w:pPr>
        <w:pStyle w:val="bpuBill"/>
      </w:pPr>
      <w:bookmarkStart w:id="0" w:name="bpuFrontPg"/>
      <w:bookmarkEnd w:id="0"/>
      <w:r>
        <w:t xml:space="preserve">ASSEMBLY JOINT RESOLUTION </w:t>
      </w:r>
    </w:p>
    <w:p w:rsidR="000F335D" w:rsidRDefault="000F335D" w:rsidP="000F335D">
      <w:pPr>
        <w:pStyle w:val="bpuBill"/>
      </w:pPr>
      <w:r>
        <w:t xml:space="preserve">No. 93 </w:t>
      </w:r>
    </w:p>
    <w:p w:rsidR="000F335D" w:rsidRPr="009D38FF" w:rsidRDefault="000F335D" w:rsidP="000F335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76111902" r:id="rId7"/>
        </w:object>
      </w:r>
    </w:p>
    <w:p w:rsidR="000F335D" w:rsidRDefault="000F335D" w:rsidP="000F335D">
      <w:pPr>
        <w:pStyle w:val="bpuState"/>
      </w:pPr>
      <w:r>
        <w:t>STATE OF NEW JERSEY</w:t>
      </w:r>
    </w:p>
    <w:p w:rsidR="000F335D" w:rsidRDefault="000F335D" w:rsidP="000F335D">
      <w:pPr>
        <w:pStyle w:val="bpuLegislature"/>
      </w:pPr>
      <w:r>
        <w:t>219th LEGISLATURE</w:t>
      </w:r>
    </w:p>
    <w:p w:rsidR="000F335D" w:rsidRDefault="000F335D" w:rsidP="000F335D">
      <w:pPr>
        <w:pStyle w:val="bpuWpGraphic"/>
      </w:pPr>
      <w:r>
        <w:object w:dxaOrig="8985" w:dyaOrig="255">
          <v:shape id="_x0000_i1026" type="#_x0000_t75" style="width:6in;height:11.8pt" o:ole="">
            <v:imagedata r:id="rId6" o:title=""/>
          </v:shape>
          <o:OLEObject Type="Embed" ProgID="WPWin6.1" ShapeID="_x0000_i1026" DrawAspect="Content" ObjectID="_1676111903" r:id="rId8"/>
        </w:object>
      </w:r>
      <w:r>
        <w:t xml:space="preserve">  </w:t>
      </w:r>
    </w:p>
    <w:p w:rsidR="000F335D" w:rsidRDefault="000F335D" w:rsidP="000F335D">
      <w:pPr>
        <w:pStyle w:val="bpuIntro"/>
      </w:pPr>
      <w:r>
        <w:t>INTRODUCED FEBRUARY 13, 2020</w:t>
      </w:r>
    </w:p>
    <w:p w:rsidR="000F335D" w:rsidRDefault="000F335D" w:rsidP="000F335D">
      <w:pPr>
        <w:pStyle w:val="bpuIntro"/>
      </w:pPr>
    </w:p>
    <w:p w:rsidR="000F335D" w:rsidRDefault="000F335D" w:rsidP="000F335D">
      <w:pPr>
        <w:pStyle w:val="bpuIntro"/>
        <w:sectPr w:rsidR="000F335D" w:rsidSect="00AA5E5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F335D" w:rsidRDefault="000F335D" w:rsidP="000F335D">
      <w:pPr>
        <w:pStyle w:val="bpuIntro"/>
      </w:pPr>
    </w:p>
    <w:p w:rsidR="000F335D" w:rsidRDefault="000F335D" w:rsidP="000F335D">
      <w:pPr>
        <w:pStyle w:val="bpuSponsor"/>
      </w:pPr>
      <w:r>
        <w:t>Sponsored by:</w:t>
      </w:r>
    </w:p>
    <w:p w:rsidR="000F335D" w:rsidRDefault="00636108" w:rsidP="00636108">
      <w:pPr>
        <w:pStyle w:val="bpuSponsor"/>
      </w:pPr>
      <w:r>
        <w:t>Assemblywoman  CARO</w:t>
      </w:r>
      <w:bookmarkStart w:id="1" w:name="_GoBack"/>
      <w:bookmarkEnd w:id="1"/>
      <w:r>
        <w:t>L A. MURPHY</w:t>
      </w:r>
    </w:p>
    <w:p w:rsidR="00636108" w:rsidRDefault="00636108" w:rsidP="00636108">
      <w:pPr>
        <w:pStyle w:val="bpuSponsor"/>
      </w:pPr>
      <w:r>
        <w:t>District 7 (Burlington)</w:t>
      </w:r>
    </w:p>
    <w:p w:rsidR="00636108" w:rsidRDefault="00AA5E57" w:rsidP="00AA5E57">
      <w:pPr>
        <w:pStyle w:val="bpuSponsor"/>
      </w:pPr>
      <w:r>
        <w:t>Assemblywoman  VALERIE VAINIERI HUTTLE</w:t>
      </w:r>
    </w:p>
    <w:p w:rsidR="00AA5E57" w:rsidRDefault="00AA5E57" w:rsidP="00AA5E57">
      <w:pPr>
        <w:pStyle w:val="bpuSponsor"/>
      </w:pPr>
      <w:r>
        <w:t>District 37 (Bergen)</w:t>
      </w:r>
    </w:p>
    <w:p w:rsidR="00AA5E57" w:rsidRPr="00AA5E57" w:rsidRDefault="00AA5E57" w:rsidP="00AA5E57">
      <w:pPr>
        <w:pStyle w:val="bpuSponsor"/>
      </w:pPr>
    </w:p>
    <w:p w:rsidR="000F335D" w:rsidRDefault="00071633" w:rsidP="00071633">
      <w:pPr>
        <w:pStyle w:val="bpuSponsor"/>
      </w:pPr>
      <w:r>
        <w:t>Co-Sponsored by:</w:t>
      </w:r>
    </w:p>
    <w:p w:rsidR="00071633" w:rsidRDefault="00071633" w:rsidP="00071633">
      <w:pPr>
        <w:pStyle w:val="bpuSponsor"/>
      </w:pPr>
      <w:r w:rsidRPr="00071633">
        <w:t>Assemblyman Caputo</w:t>
      </w:r>
    </w:p>
    <w:p w:rsidR="00071633" w:rsidRDefault="00071633" w:rsidP="00071633"/>
    <w:p w:rsidR="00071633" w:rsidRPr="00071633" w:rsidRDefault="00071633" w:rsidP="00071633"/>
    <w:p w:rsidR="000F335D" w:rsidRDefault="000F335D" w:rsidP="000F335D">
      <w:pPr>
        <w:pStyle w:val="bpuSponsor"/>
      </w:pPr>
    </w:p>
    <w:p w:rsidR="000F335D" w:rsidRDefault="000F335D" w:rsidP="000F335D">
      <w:pPr>
        <w:pStyle w:val="bpuSponsor"/>
      </w:pPr>
    </w:p>
    <w:p w:rsidR="000F335D" w:rsidRDefault="000F335D" w:rsidP="008356F4">
      <w:pPr>
        <w:pStyle w:val="bpuSponsor"/>
      </w:pPr>
      <w:r>
        <w:t>SYNOPSIS</w:t>
      </w:r>
    </w:p>
    <w:p w:rsidR="000F335D" w:rsidRDefault="008356F4" w:rsidP="000F335D">
      <w:pPr>
        <w:pStyle w:val="bpuNormText"/>
      </w:pPr>
      <w:r>
        <w:tab/>
      </w:r>
      <w:r w:rsidR="000F335D">
        <w:t>Designates May of each year as “Better Hearing Month.”</w:t>
      </w:r>
    </w:p>
    <w:p w:rsidR="000F335D" w:rsidRDefault="000F335D" w:rsidP="000F335D">
      <w:pPr>
        <w:pStyle w:val="bpuNormText"/>
      </w:pPr>
    </w:p>
    <w:p w:rsidR="000F335D" w:rsidRDefault="000F335D" w:rsidP="000F335D">
      <w:pPr>
        <w:pStyle w:val="bpuSponsor"/>
      </w:pPr>
      <w:r>
        <w:t xml:space="preserve">CURRENT VERSION OF TEXT </w:t>
      </w:r>
    </w:p>
    <w:p w:rsidR="000F335D" w:rsidRDefault="000F335D" w:rsidP="000F335D">
      <w:pPr>
        <w:pStyle w:val="bpuNormText"/>
      </w:pPr>
      <w:r>
        <w:tab/>
        <w:t>As introduced.</w:t>
      </w:r>
    </w:p>
    <w:p w:rsidR="000F335D" w:rsidRDefault="000F335D" w:rsidP="000F335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0F335D" w:rsidRDefault="000F335D" w:rsidP="008916EC">
      <w:pPr>
        <w:pStyle w:val="FronterPage"/>
        <w:tabs>
          <w:tab w:val="clear" w:pos="720"/>
          <w:tab w:val="clear" w:pos="1440"/>
          <w:tab w:val="clear" w:pos="2160"/>
          <w:tab w:val="clear" w:pos="2880"/>
          <w:tab w:val="clear" w:pos="3600"/>
          <w:tab w:val="clear" w:pos="4320"/>
          <w:tab w:val="clear" w:pos="5040"/>
        </w:tabs>
        <w:sectPr w:rsidR="000F335D" w:rsidSect="000F335D">
          <w:type w:val="continuous"/>
          <w:pgSz w:w="12240" w:h="20160" w:code="5"/>
          <w:pgMar w:top="1440" w:right="2275" w:bottom="1440" w:left="2275" w:header="72" w:footer="720" w:gutter="0"/>
          <w:pgNumType w:start="1"/>
          <w:cols w:space="720"/>
          <w:docGrid w:linePitch="360"/>
        </w:sectPr>
      </w:pPr>
    </w:p>
    <w:p w:rsidR="00686AEB" w:rsidRDefault="004A3CD0" w:rsidP="003E47BA">
      <w:pPr>
        <w:pStyle w:val="HangingAnAct"/>
        <w:rPr>
          <w:rStyle w:val="HangingAnActChar"/>
        </w:rPr>
      </w:pPr>
      <w:r>
        <w:rPr>
          <w:rStyle w:val="BillHead"/>
        </w:rPr>
        <w:lastRenderedPageBreak/>
        <w:t>A Joint Resolution</w:t>
      </w:r>
      <w:r w:rsidR="00686AEB" w:rsidRPr="006B7FA7">
        <w:rPr>
          <w:rStyle w:val="HangingAnActChar"/>
        </w:rPr>
        <w:t xml:space="preserve"> </w:t>
      </w:r>
      <w:r w:rsidR="000E3884">
        <w:rPr>
          <w:rStyle w:val="HangingAnActChar"/>
        </w:rPr>
        <w:t>designating May of each year as “Better Hearing Month.”</w:t>
      </w:r>
    </w:p>
    <w:p w:rsidR="000E3884" w:rsidRDefault="000E3884" w:rsidP="000E3884"/>
    <w:p w:rsidR="000E3884" w:rsidRDefault="000E3884">
      <w:pPr>
        <w:pStyle w:val="IndentHang"/>
      </w:pPr>
      <w:r w:rsidRPr="00391B81">
        <w:rPr>
          <w:b/>
          <w:bCs/>
          <w:smallCaps/>
        </w:rPr>
        <w:t>Whereas,</w:t>
      </w:r>
      <w:r w:rsidRPr="001C43C8">
        <w:t xml:space="preserve"> </w:t>
      </w:r>
      <w:r w:rsidR="00307677">
        <w:t>Heari</w:t>
      </w:r>
      <w:r w:rsidR="00C65AB4">
        <w:t>ng is critical to language, speech, and cognitive development and hearing loss can affect every area of a person’s life, including physical health, mental health, career success, social life, personal relationships, and overall quality of life; and</w:t>
      </w:r>
    </w:p>
    <w:p w:rsidR="00C65AB4" w:rsidRDefault="00C65AB4">
      <w:pPr>
        <w:pStyle w:val="IndentHang"/>
      </w:pPr>
      <w:r w:rsidRPr="00391B81">
        <w:rPr>
          <w:b/>
          <w:bCs/>
          <w:smallCaps/>
        </w:rPr>
        <w:t>Whereas,</w:t>
      </w:r>
      <w:r w:rsidRPr="001C43C8">
        <w:t xml:space="preserve"> </w:t>
      </w:r>
      <w:r>
        <w:t>An estimated 48 million Americans have a significant hearing loss</w:t>
      </w:r>
      <w:r w:rsidR="00CD79D1">
        <w:t>,</w:t>
      </w:r>
      <w:r w:rsidR="0068339B">
        <w:t xml:space="preserve"> </w:t>
      </w:r>
      <w:r w:rsidR="00831B19">
        <w:t>a</w:t>
      </w:r>
      <w:r w:rsidR="0068339B">
        <w:t>s do an estimated 850,000 New Jersey residents</w:t>
      </w:r>
      <w:r>
        <w:t>; and</w:t>
      </w:r>
    </w:p>
    <w:p w:rsidR="00C65AB4" w:rsidRDefault="00C65AB4" w:rsidP="00C65AB4">
      <w:pPr>
        <w:pStyle w:val="IndentHang"/>
      </w:pPr>
      <w:r w:rsidRPr="00391B81">
        <w:rPr>
          <w:b/>
          <w:bCs/>
          <w:smallCaps/>
        </w:rPr>
        <w:t>Whereas,</w:t>
      </w:r>
      <w:r w:rsidRPr="001C43C8">
        <w:t xml:space="preserve"> </w:t>
      </w:r>
      <w:r w:rsidR="00E9184F">
        <w:t>Hearing loss occurs in five</w:t>
      </w:r>
      <w:r>
        <w:t xml:space="preserve"> out of every 1,000 newborns and almost 15 percent of children </w:t>
      </w:r>
      <w:r w:rsidR="00983B2E">
        <w:t xml:space="preserve">ages </w:t>
      </w:r>
      <w:r>
        <w:t>6-19 have low-or high-</w:t>
      </w:r>
      <w:r w:rsidR="00A22A6B">
        <w:t>frequency hearing loss in one or</w:t>
      </w:r>
      <w:r>
        <w:t xml:space="preserve"> both ears; and</w:t>
      </w:r>
    </w:p>
    <w:p w:rsidR="00C65AB4" w:rsidRDefault="00C65AB4" w:rsidP="00C65AB4">
      <w:pPr>
        <w:pStyle w:val="IndentHang"/>
      </w:pPr>
      <w:r w:rsidRPr="00391B81">
        <w:rPr>
          <w:b/>
          <w:bCs/>
          <w:smallCaps/>
        </w:rPr>
        <w:t>Whereas,</w:t>
      </w:r>
      <w:r w:rsidRPr="001C43C8">
        <w:t xml:space="preserve"> </w:t>
      </w:r>
      <w:r>
        <w:t>Approximately 14 percent of Americans age</w:t>
      </w:r>
      <w:r w:rsidR="00983B2E">
        <w:t>s</w:t>
      </w:r>
      <w:r>
        <w:t xml:space="preserve"> 45-64 have some type of hearing loss and nearly half of Americans </w:t>
      </w:r>
      <w:r w:rsidR="0068339B">
        <w:t xml:space="preserve">over </w:t>
      </w:r>
      <w:r>
        <w:t>age 65 and have clinically significant hearing loss that threatens their health and well-being; and</w:t>
      </w:r>
    </w:p>
    <w:p w:rsidR="0068339B" w:rsidRPr="0068339B" w:rsidRDefault="0068339B" w:rsidP="0068339B">
      <w:pPr>
        <w:pStyle w:val="IndentHang"/>
      </w:pPr>
      <w:r w:rsidRPr="00391B81">
        <w:rPr>
          <w:b/>
          <w:bCs/>
          <w:smallCaps/>
        </w:rPr>
        <w:t>Whereas,</w:t>
      </w:r>
      <w:r w:rsidRPr="001C43C8">
        <w:t xml:space="preserve"> </w:t>
      </w:r>
      <w:r w:rsidR="00CC0393">
        <w:t>Audiologists are healthcare professionals who provide patient-centered care in the prevention, identification, diagnosis, and evidence-based treatment of hearing, balance, and other auditory disorders for people of all ages; and</w:t>
      </w:r>
    </w:p>
    <w:p w:rsidR="00F97D19" w:rsidRDefault="00F97D19">
      <w:pPr>
        <w:pStyle w:val="IndentHang"/>
      </w:pPr>
      <w:r w:rsidRPr="00391B81">
        <w:rPr>
          <w:b/>
          <w:bCs/>
          <w:smallCaps/>
        </w:rPr>
        <w:t>Whereas,</w:t>
      </w:r>
      <w:r w:rsidRPr="001C43C8">
        <w:t xml:space="preserve"> </w:t>
      </w:r>
      <w:r w:rsidR="00820336">
        <w:t xml:space="preserve">Audiologists </w:t>
      </w:r>
      <w:r w:rsidR="00C70B8B">
        <w:t>through their professional</w:t>
      </w:r>
      <w:r w:rsidR="00820336">
        <w:t xml:space="preserve"> </w:t>
      </w:r>
      <w:r w:rsidR="00505171">
        <w:t xml:space="preserve">and personalized treatment </w:t>
      </w:r>
      <w:r w:rsidR="00820336">
        <w:t xml:space="preserve">services </w:t>
      </w:r>
      <w:r w:rsidR="00505171">
        <w:t>help their</w:t>
      </w:r>
      <w:r w:rsidR="00820336">
        <w:t xml:space="preserve"> patients lead independent, productive, and fulfilling lives; and</w:t>
      </w:r>
    </w:p>
    <w:p w:rsidR="00CC0393" w:rsidRPr="00CC0393" w:rsidRDefault="00CC0393" w:rsidP="00CC0393">
      <w:pPr>
        <w:pStyle w:val="IndentHang"/>
      </w:pPr>
      <w:r w:rsidRPr="00391B81">
        <w:rPr>
          <w:b/>
          <w:bCs/>
          <w:smallCaps/>
        </w:rPr>
        <w:t>Whereas,</w:t>
      </w:r>
      <w:r w:rsidRPr="001C43C8">
        <w:t xml:space="preserve"> </w:t>
      </w:r>
      <w:r w:rsidR="00505171">
        <w:t>Hearing aids are a common treatment</w:t>
      </w:r>
      <w:r w:rsidR="00DB14BF">
        <w:t xml:space="preserve"> device</w:t>
      </w:r>
      <w:r w:rsidR="00505171">
        <w:t xml:space="preserve"> used by audiologists and </w:t>
      </w:r>
      <w:r>
        <w:t>can offer dramatic improvement for most people with hearing loss</w:t>
      </w:r>
      <w:r w:rsidR="00505171">
        <w:t>,</w:t>
      </w:r>
      <w:r>
        <w:t xml:space="preserve"> yet people with hearing loss wait an average of 7 years before seeking help and 15 million people in the United States with hearing loss avoid seeking help; and</w:t>
      </w:r>
    </w:p>
    <w:p w:rsidR="00D8306E" w:rsidRPr="00D8306E" w:rsidRDefault="00D8306E" w:rsidP="00D8306E">
      <w:pPr>
        <w:pStyle w:val="IndentHang"/>
      </w:pPr>
      <w:r w:rsidRPr="00391B81">
        <w:rPr>
          <w:b/>
          <w:bCs/>
          <w:smallCaps/>
        </w:rPr>
        <w:t>Whereas,</w:t>
      </w:r>
      <w:r w:rsidRPr="001C43C8">
        <w:t xml:space="preserve"> </w:t>
      </w:r>
      <w:r>
        <w:t xml:space="preserve">Since 1927, audiologists all across New Jersey, observe and celebrate </w:t>
      </w:r>
      <w:r w:rsidR="00983B2E">
        <w:t>“</w:t>
      </w:r>
      <w:r>
        <w:t>Better Hearing Month</w:t>
      </w:r>
      <w:r w:rsidR="00294F6B">
        <w:t>”</w:t>
      </w:r>
      <w:r w:rsidR="00DB14BF">
        <w:t xml:space="preserve"> </w:t>
      </w:r>
      <w:r w:rsidR="00294F6B">
        <w:t>May of each year</w:t>
      </w:r>
      <w:r w:rsidR="002C587B">
        <w:t xml:space="preserve"> </w:t>
      </w:r>
      <w:r>
        <w:t>to raise awareness and promote understanding of hearing health and encourage New Jersey residents to undergo hearing loss screenings, promote hearing loss prevention, and motivate people to seek treatment for hearing related issues; and</w:t>
      </w:r>
    </w:p>
    <w:p w:rsidR="00C70B8B" w:rsidRPr="00C70B8B" w:rsidRDefault="00820336" w:rsidP="00C70B8B">
      <w:pPr>
        <w:pStyle w:val="IndentHang"/>
      </w:pPr>
      <w:r w:rsidRPr="00391B81">
        <w:rPr>
          <w:b/>
          <w:bCs/>
          <w:smallCaps/>
        </w:rPr>
        <w:t>Whereas,</w:t>
      </w:r>
      <w:r w:rsidRPr="001C43C8">
        <w:t xml:space="preserve"> </w:t>
      </w:r>
      <w:r w:rsidR="00D8306E">
        <w:t xml:space="preserve">It is fitting and proper that the Legislature designate the month of May as “Better Hearing Month” </w:t>
      </w:r>
      <w:r w:rsidR="00BA1D00">
        <w:t xml:space="preserve">in order to provide an opportunity to raise awareness and public knowledge regarding hearing related issues and to recognize the achievements of the hundreds of audiologists working </w:t>
      </w:r>
      <w:r w:rsidR="00D7075F">
        <w:t>across</w:t>
      </w:r>
      <w:r w:rsidR="00BA1D00">
        <w:t xml:space="preserve"> New Jersey when it comes to improving the quality of life for people </w:t>
      </w:r>
      <w:r w:rsidR="00DA16DF">
        <w:t xml:space="preserve">dealing </w:t>
      </w:r>
      <w:r w:rsidR="00BA1D00">
        <w:t xml:space="preserve">with </w:t>
      </w:r>
      <w:r w:rsidR="00DA16DF">
        <w:t>hearing loss; now, therefore,</w:t>
      </w:r>
    </w:p>
    <w:p w:rsidR="00DA16DF" w:rsidRPr="00DA16DF" w:rsidRDefault="00DA16DF" w:rsidP="00DA16DF"/>
    <w:p w:rsidR="00686AEB" w:rsidRPr="00AA7880" w:rsidRDefault="00686AEB" w:rsidP="00686AEB">
      <w:r>
        <w:tab/>
      </w:r>
      <w:r w:rsidR="004A3CD0">
        <w:rPr>
          <w:rStyle w:val="BillHeading2"/>
        </w:rPr>
        <w:t>Be It Resolved</w:t>
      </w:r>
      <w:r>
        <w:rPr>
          <w:rStyle w:val="BillHeading2"/>
        </w:rPr>
        <w:t xml:space="preserve"> </w:t>
      </w:r>
      <w:r w:rsidR="004A3CD0">
        <w:rPr>
          <w:rStyle w:val="BillLanguage"/>
        </w:rPr>
        <w:t>by the Senate and General Assembly of the State of New Jersey:</w:t>
      </w:r>
    </w:p>
    <w:p w:rsidR="00686AEB" w:rsidRPr="00D71D68" w:rsidRDefault="00686AEB" w:rsidP="00686AEB"/>
    <w:p w:rsidR="00DA16DF" w:rsidRDefault="00686AEB" w:rsidP="00686AEB">
      <w:r>
        <w:tab/>
      </w:r>
      <w:r w:rsidR="00DA16DF">
        <w:t>1.</w:t>
      </w:r>
      <w:r w:rsidR="00DA16DF">
        <w:tab/>
        <w:t xml:space="preserve">May of each year is designated as “Better Hearing Month” in the State of New Jersey to help increase awareness and public </w:t>
      </w:r>
      <w:r w:rsidR="00DA16DF">
        <w:lastRenderedPageBreak/>
        <w:t>knowledge of the problems affecting persons dealing with hearing loss.</w:t>
      </w:r>
    </w:p>
    <w:p w:rsidR="00A22A6B" w:rsidRDefault="00A22A6B" w:rsidP="00686AEB"/>
    <w:p w:rsidR="00A22A6B" w:rsidRDefault="00DA16DF" w:rsidP="00686AEB">
      <w:r>
        <w:tab/>
        <w:t>2.</w:t>
      </w:r>
      <w:r>
        <w:tab/>
        <w:t xml:space="preserve">The Governor is </w:t>
      </w:r>
      <w:r w:rsidR="0007368B">
        <w:t xml:space="preserve">respectfully </w:t>
      </w:r>
      <w:r>
        <w:t>requested to annually issue a proclamation calling upon public officials and citizens of New Jersey to observe “Better Hearing Month” with appropriate activities and programs.</w:t>
      </w:r>
    </w:p>
    <w:p w:rsidR="00505171" w:rsidRDefault="00505171" w:rsidP="00686AEB"/>
    <w:p w:rsidR="00686AEB" w:rsidRPr="00AA7880" w:rsidRDefault="00DA16DF" w:rsidP="00686AEB">
      <w:r>
        <w:tab/>
        <w:t>3.</w:t>
      </w:r>
      <w:r>
        <w:tab/>
      </w:r>
      <w:r w:rsidR="004A3CD0">
        <w:t xml:space="preserve">This joint resolution shall take effect </w:t>
      </w:r>
      <w:r w:rsidR="00154EBB">
        <w:t>immediately</w:t>
      </w:r>
      <w:r w:rsidR="004A3CD0">
        <w:t>.</w:t>
      </w:r>
    </w:p>
    <w:p w:rsidR="00686AEB" w:rsidRDefault="00686AEB" w:rsidP="00686AEB"/>
    <w:p w:rsidR="008356F4" w:rsidRPr="00CE7BD8" w:rsidRDefault="008356F4" w:rsidP="00686AEB"/>
    <w:p w:rsidR="00686AEB" w:rsidRDefault="00686AEB" w:rsidP="00686AEB">
      <w:pPr>
        <w:jc w:val="center"/>
      </w:pPr>
      <w:r w:rsidRPr="00D71D68">
        <w:t>STATEMENT</w:t>
      </w:r>
    </w:p>
    <w:p w:rsidR="00DA16DF" w:rsidRDefault="00DA16DF" w:rsidP="00686AEB">
      <w:pPr>
        <w:jc w:val="center"/>
      </w:pPr>
    </w:p>
    <w:p w:rsidR="00831B19" w:rsidRDefault="00DA16DF" w:rsidP="00831B19">
      <w:r>
        <w:tab/>
        <w:t>This joint resolution designates May of each year as “Better Hearing Month” in New Jersey to help increase awareness and public knowledge of the problems affecting persons dealing with hearing loss.</w:t>
      </w:r>
    </w:p>
    <w:p w:rsidR="00831B19" w:rsidRDefault="00831B19" w:rsidP="00831B19">
      <w:r>
        <w:tab/>
        <w:t>Hearing loss can affect every area of a person’s life, including physical health, mental health, career success, social life, personal relationships, and</w:t>
      </w:r>
      <w:r w:rsidR="0007368B">
        <w:t xml:space="preserve"> overall quality of life.  </w:t>
      </w:r>
      <w:r>
        <w:t>An estimated 48 million Americans have a significant hearing loss</w:t>
      </w:r>
      <w:r w:rsidR="00CD79D1">
        <w:t xml:space="preserve">, </w:t>
      </w:r>
      <w:r>
        <w:t xml:space="preserve">as do an estimated 850,000 New Jersey residents. </w:t>
      </w:r>
    </w:p>
    <w:p w:rsidR="002C587B" w:rsidRDefault="00831B19" w:rsidP="002C587B">
      <w:r>
        <w:tab/>
      </w:r>
      <w:r w:rsidR="002C587B">
        <w:t xml:space="preserve">Those affected by hearing loss seek treatment from audiologists who are </w:t>
      </w:r>
      <w:r>
        <w:t>healthcare professionals who provide patient-centered care in the prevention, identification, diagnosis, and evidence-based treatment of hearing, balance, and other auditory disorders for people of all ages</w:t>
      </w:r>
      <w:r w:rsidR="0007368B">
        <w:t xml:space="preserve">.  </w:t>
      </w:r>
      <w:r w:rsidR="002C587B">
        <w:t xml:space="preserve">Audiologists commonly recommend their patients use hearing aids because hearing aids can provide </w:t>
      </w:r>
      <w:r>
        <w:t>dramatic improvement for most people with hearing loss, yet people with hearing loss wait an average of 7 years before seeking help and 15 million people in the United States with hearing loss avoid seeking help</w:t>
      </w:r>
      <w:r w:rsidR="002C587B">
        <w:t>.</w:t>
      </w:r>
    </w:p>
    <w:p w:rsidR="00750BB3" w:rsidRDefault="002C587B">
      <w:r>
        <w:tab/>
      </w:r>
      <w:r w:rsidR="0007368B">
        <w:t>S</w:t>
      </w:r>
      <w:r>
        <w:t xml:space="preserve">ince </w:t>
      </w:r>
      <w:r w:rsidR="00831B19">
        <w:t>1927, audiologists all across New Jersey, observe and celebrate “Better Hearing Month”</w:t>
      </w:r>
      <w:r w:rsidR="00DB48C4">
        <w:t xml:space="preserve"> </w:t>
      </w:r>
      <w:r w:rsidR="00831B19">
        <w:t>May of each year</w:t>
      </w:r>
      <w:r w:rsidR="00DB48C4">
        <w:t xml:space="preserve"> </w:t>
      </w:r>
      <w:r w:rsidR="00831B19">
        <w:t>to raise awareness and promote understanding of hearing health and encourage New Jersey residents to undergo hearing loss screenings, promote hearing loss prevention, and motivate people to seek treatment for hearing related issues</w:t>
      </w:r>
      <w:r>
        <w:t>.</w:t>
      </w:r>
    </w:p>
    <w:sectPr w:rsidR="00750BB3" w:rsidSect="000F335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66D3" w:rsidRDefault="00AD66D3">
      <w:r>
        <w:separator/>
      </w:r>
    </w:p>
  </w:endnote>
  <w:endnote w:type="continuationSeparator" w:id="0">
    <w:p w:rsidR="00AD66D3" w:rsidRDefault="00AD66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6108" w:rsidRDefault="00AA5E57" w:rsidP="00AA5E57">
    <w:pPr>
      <w:pStyle w:val="sponUdate"/>
    </w:pPr>
    <w:r>
      <w:t>(Sponsorship Updated As Of: 2/20/2020)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3CD0" w:rsidRDefault="004A3CD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66D3" w:rsidRDefault="00AD66D3">
      <w:r>
        <w:separator/>
      </w:r>
    </w:p>
  </w:footnote>
  <w:footnote w:type="continuationSeparator" w:id="0">
    <w:p w:rsidR="00AD66D3" w:rsidRDefault="00AD66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A0EB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22AE1" w:rsidRDefault="00C22AE1" w:rsidP="00C22AE1">
    <w:pPr>
      <w:pStyle w:val="bpuHeadSpon"/>
    </w:pPr>
    <w:r w:rsidRPr="000F335D">
      <w:rPr>
        <w:rStyle w:val="bpuHeadSponChar"/>
      </w:rPr>
      <w:t>AJR93</w:t>
    </w:r>
    <w:r>
      <w:t xml:space="preserve"> MURPHY, VAINIERI HUTTLE</w:t>
    </w:r>
  </w:p>
  <w:p w:rsidR="000F335D" w:rsidRDefault="000F335D" w:rsidP="000F335D">
    <w:pPr>
      <w:pStyle w:val="bpuHeadSpon"/>
    </w:pPr>
    <w:r>
      <w:fldChar w:fldCharType="begin"/>
    </w:r>
    <w:r>
      <w:instrText xml:space="preserve"> PAGE  \* MERGEFORMAT </w:instrText>
    </w:r>
    <w:r>
      <w:fldChar w:fldCharType="separate"/>
    </w:r>
    <w:r w:rsidR="00B0582A">
      <w:rPr>
        <w:noProof/>
      </w:rPr>
      <w:t>3</w:t>
    </w:r>
    <w:r>
      <w:fldChar w:fldCharType="end"/>
    </w:r>
  </w:p>
  <w:p w:rsidR="000F335D" w:rsidRDefault="000F335D" w:rsidP="000F335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F335D" w:rsidRDefault="000F335D" w:rsidP="000F335D">
    <w:pPr>
      <w:pStyle w:val="bpuHeadSpon"/>
    </w:pPr>
    <w:r w:rsidRPr="000F335D">
      <w:rPr>
        <w:rStyle w:val="bpuHeadSponChar"/>
      </w:rPr>
      <w:t>AJR93</w:t>
    </w:r>
    <w:r w:rsidR="00C22AE1">
      <w:t xml:space="preserve"> </w:t>
    </w:r>
    <w:r w:rsidR="00636108">
      <w:t>MURPHY</w:t>
    </w:r>
    <w:r w:rsidR="00C22AE1">
      <w:t xml:space="preserve">, </w:t>
    </w:r>
    <w:r w:rsidR="00C22AE1">
      <w:t>VAINIERI HUTTLE</w:t>
    </w:r>
  </w:p>
  <w:p w:rsidR="000F335D" w:rsidRDefault="000F335D" w:rsidP="000F335D">
    <w:pPr>
      <w:pStyle w:val="bpuHeadSpon"/>
    </w:pPr>
    <w:r>
      <w:fldChar w:fldCharType="begin"/>
    </w:r>
    <w:r>
      <w:instrText xml:space="preserve"> PAGE  \* MERGEFORMAT </w:instrText>
    </w:r>
    <w:r>
      <w:fldChar w:fldCharType="separate"/>
    </w:r>
    <w:r w:rsidR="00B0582A">
      <w:rPr>
        <w:noProof/>
      </w:rPr>
      <w:t>2</w:t>
    </w:r>
    <w:r>
      <w:fldChar w:fldCharType="end"/>
    </w:r>
  </w:p>
  <w:p w:rsidR="000F335D" w:rsidRDefault="000F335D" w:rsidP="000F335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66D3"/>
    <w:rsid w:val="000051BD"/>
    <w:rsid w:val="000160A5"/>
    <w:rsid w:val="00016EB9"/>
    <w:rsid w:val="0002335B"/>
    <w:rsid w:val="0003055D"/>
    <w:rsid w:val="0003549A"/>
    <w:rsid w:val="000367AE"/>
    <w:rsid w:val="00043B22"/>
    <w:rsid w:val="00054975"/>
    <w:rsid w:val="00057D20"/>
    <w:rsid w:val="0006197C"/>
    <w:rsid w:val="0006281F"/>
    <w:rsid w:val="00071633"/>
    <w:rsid w:val="0007368B"/>
    <w:rsid w:val="0008141C"/>
    <w:rsid w:val="00094A55"/>
    <w:rsid w:val="000A44A7"/>
    <w:rsid w:val="000B1054"/>
    <w:rsid w:val="000B3411"/>
    <w:rsid w:val="000C054C"/>
    <w:rsid w:val="000C12C2"/>
    <w:rsid w:val="000D11AF"/>
    <w:rsid w:val="000D6255"/>
    <w:rsid w:val="000D6262"/>
    <w:rsid w:val="000D7B4A"/>
    <w:rsid w:val="000E3884"/>
    <w:rsid w:val="000E4006"/>
    <w:rsid w:val="000F335D"/>
    <w:rsid w:val="000F3DA2"/>
    <w:rsid w:val="000F5FDE"/>
    <w:rsid w:val="000F7466"/>
    <w:rsid w:val="0013000E"/>
    <w:rsid w:val="00133F81"/>
    <w:rsid w:val="00135943"/>
    <w:rsid w:val="00150EAD"/>
    <w:rsid w:val="00154EBB"/>
    <w:rsid w:val="0016355C"/>
    <w:rsid w:val="0016438F"/>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4412"/>
    <w:rsid w:val="00222983"/>
    <w:rsid w:val="002370D0"/>
    <w:rsid w:val="00255958"/>
    <w:rsid w:val="00257FA2"/>
    <w:rsid w:val="0026574A"/>
    <w:rsid w:val="002660BB"/>
    <w:rsid w:val="00267A53"/>
    <w:rsid w:val="002720E8"/>
    <w:rsid w:val="00275293"/>
    <w:rsid w:val="002776B0"/>
    <w:rsid w:val="00286C7E"/>
    <w:rsid w:val="00294F6B"/>
    <w:rsid w:val="002A1029"/>
    <w:rsid w:val="002A3A1A"/>
    <w:rsid w:val="002A4692"/>
    <w:rsid w:val="002A51BA"/>
    <w:rsid w:val="002B2E26"/>
    <w:rsid w:val="002B3FE6"/>
    <w:rsid w:val="002C2D81"/>
    <w:rsid w:val="002C461E"/>
    <w:rsid w:val="002C587B"/>
    <w:rsid w:val="002C6CEC"/>
    <w:rsid w:val="002E09CE"/>
    <w:rsid w:val="002E69D1"/>
    <w:rsid w:val="002F3BA6"/>
    <w:rsid w:val="00307677"/>
    <w:rsid w:val="00315320"/>
    <w:rsid w:val="00325776"/>
    <w:rsid w:val="00325E27"/>
    <w:rsid w:val="00330395"/>
    <w:rsid w:val="00333704"/>
    <w:rsid w:val="00334555"/>
    <w:rsid w:val="00336624"/>
    <w:rsid w:val="0034025F"/>
    <w:rsid w:val="00340458"/>
    <w:rsid w:val="00341254"/>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2C7D"/>
    <w:rsid w:val="003F3B37"/>
    <w:rsid w:val="0040195A"/>
    <w:rsid w:val="00402DC0"/>
    <w:rsid w:val="00415CEE"/>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3CD0"/>
    <w:rsid w:val="004A6940"/>
    <w:rsid w:val="004A77A4"/>
    <w:rsid w:val="004C742C"/>
    <w:rsid w:val="004E1F3E"/>
    <w:rsid w:val="004E6E03"/>
    <w:rsid w:val="004F21BD"/>
    <w:rsid w:val="004F4F1D"/>
    <w:rsid w:val="004F74DD"/>
    <w:rsid w:val="00501317"/>
    <w:rsid w:val="0050495C"/>
    <w:rsid w:val="00505171"/>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35FF"/>
    <w:rsid w:val="005E017C"/>
    <w:rsid w:val="005E50C6"/>
    <w:rsid w:val="005F2A97"/>
    <w:rsid w:val="005F399B"/>
    <w:rsid w:val="00600B3F"/>
    <w:rsid w:val="006019F8"/>
    <w:rsid w:val="00605B20"/>
    <w:rsid w:val="0061156F"/>
    <w:rsid w:val="00613FF5"/>
    <w:rsid w:val="006155A8"/>
    <w:rsid w:val="00621B94"/>
    <w:rsid w:val="00626239"/>
    <w:rsid w:val="00635316"/>
    <w:rsid w:val="00635449"/>
    <w:rsid w:val="00636108"/>
    <w:rsid w:val="006378C5"/>
    <w:rsid w:val="00645E6A"/>
    <w:rsid w:val="006612F9"/>
    <w:rsid w:val="00665CBC"/>
    <w:rsid w:val="00667A5C"/>
    <w:rsid w:val="00677316"/>
    <w:rsid w:val="0068339B"/>
    <w:rsid w:val="00686AEB"/>
    <w:rsid w:val="006A79E1"/>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0BB3"/>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0336"/>
    <w:rsid w:val="00831B19"/>
    <w:rsid w:val="00832816"/>
    <w:rsid w:val="008356F4"/>
    <w:rsid w:val="00837109"/>
    <w:rsid w:val="00840365"/>
    <w:rsid w:val="008406A3"/>
    <w:rsid w:val="00841D2C"/>
    <w:rsid w:val="00845F3C"/>
    <w:rsid w:val="008461B8"/>
    <w:rsid w:val="008462F1"/>
    <w:rsid w:val="00847EF1"/>
    <w:rsid w:val="008538FA"/>
    <w:rsid w:val="008573B0"/>
    <w:rsid w:val="0086575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1375"/>
    <w:rsid w:val="00963A46"/>
    <w:rsid w:val="00966A3E"/>
    <w:rsid w:val="00971493"/>
    <w:rsid w:val="00971AD9"/>
    <w:rsid w:val="00973069"/>
    <w:rsid w:val="00973523"/>
    <w:rsid w:val="00980766"/>
    <w:rsid w:val="009835D4"/>
    <w:rsid w:val="00983B2E"/>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2A6B"/>
    <w:rsid w:val="00A305D6"/>
    <w:rsid w:val="00A342C4"/>
    <w:rsid w:val="00A50F6B"/>
    <w:rsid w:val="00A52237"/>
    <w:rsid w:val="00A551D6"/>
    <w:rsid w:val="00A6251B"/>
    <w:rsid w:val="00A6754E"/>
    <w:rsid w:val="00A70F58"/>
    <w:rsid w:val="00A72987"/>
    <w:rsid w:val="00A7346B"/>
    <w:rsid w:val="00A84C4F"/>
    <w:rsid w:val="00A932A1"/>
    <w:rsid w:val="00A96E06"/>
    <w:rsid w:val="00AA5E57"/>
    <w:rsid w:val="00AA6197"/>
    <w:rsid w:val="00AA6C70"/>
    <w:rsid w:val="00AB16FD"/>
    <w:rsid w:val="00AB4813"/>
    <w:rsid w:val="00AC6466"/>
    <w:rsid w:val="00AC7639"/>
    <w:rsid w:val="00AD08BB"/>
    <w:rsid w:val="00AD0EC0"/>
    <w:rsid w:val="00AD66D3"/>
    <w:rsid w:val="00AD70D6"/>
    <w:rsid w:val="00AD75BC"/>
    <w:rsid w:val="00AD7BB0"/>
    <w:rsid w:val="00AD7BC9"/>
    <w:rsid w:val="00AE1871"/>
    <w:rsid w:val="00AF1A8C"/>
    <w:rsid w:val="00B0116D"/>
    <w:rsid w:val="00B01173"/>
    <w:rsid w:val="00B02F35"/>
    <w:rsid w:val="00B0582A"/>
    <w:rsid w:val="00B05A3C"/>
    <w:rsid w:val="00B05C67"/>
    <w:rsid w:val="00B07100"/>
    <w:rsid w:val="00B1138C"/>
    <w:rsid w:val="00B2574A"/>
    <w:rsid w:val="00B35D8A"/>
    <w:rsid w:val="00B45B34"/>
    <w:rsid w:val="00B57047"/>
    <w:rsid w:val="00B61D86"/>
    <w:rsid w:val="00B6263E"/>
    <w:rsid w:val="00B6342D"/>
    <w:rsid w:val="00B726BD"/>
    <w:rsid w:val="00B732BC"/>
    <w:rsid w:val="00B90E33"/>
    <w:rsid w:val="00B9676B"/>
    <w:rsid w:val="00BA1D00"/>
    <w:rsid w:val="00BA2EA5"/>
    <w:rsid w:val="00BA364B"/>
    <w:rsid w:val="00BB1190"/>
    <w:rsid w:val="00BB31D0"/>
    <w:rsid w:val="00BB3A11"/>
    <w:rsid w:val="00BB4DDB"/>
    <w:rsid w:val="00BB5D79"/>
    <w:rsid w:val="00BB5F02"/>
    <w:rsid w:val="00BC7892"/>
    <w:rsid w:val="00BE24D6"/>
    <w:rsid w:val="00BE4505"/>
    <w:rsid w:val="00BE7EFA"/>
    <w:rsid w:val="00BF06AD"/>
    <w:rsid w:val="00BF2C67"/>
    <w:rsid w:val="00C04F4D"/>
    <w:rsid w:val="00C12E48"/>
    <w:rsid w:val="00C13D14"/>
    <w:rsid w:val="00C15F53"/>
    <w:rsid w:val="00C22AE1"/>
    <w:rsid w:val="00C23F09"/>
    <w:rsid w:val="00C25356"/>
    <w:rsid w:val="00C328D0"/>
    <w:rsid w:val="00C46BC1"/>
    <w:rsid w:val="00C5235F"/>
    <w:rsid w:val="00C54CE2"/>
    <w:rsid w:val="00C65AB4"/>
    <w:rsid w:val="00C66BF3"/>
    <w:rsid w:val="00C70140"/>
    <w:rsid w:val="00C70B8B"/>
    <w:rsid w:val="00C73CA7"/>
    <w:rsid w:val="00C822F6"/>
    <w:rsid w:val="00C82AC2"/>
    <w:rsid w:val="00C8456C"/>
    <w:rsid w:val="00C91E19"/>
    <w:rsid w:val="00C92402"/>
    <w:rsid w:val="00C92867"/>
    <w:rsid w:val="00C93B93"/>
    <w:rsid w:val="00CA037D"/>
    <w:rsid w:val="00CA0837"/>
    <w:rsid w:val="00CA2442"/>
    <w:rsid w:val="00CA4725"/>
    <w:rsid w:val="00CB6246"/>
    <w:rsid w:val="00CC0393"/>
    <w:rsid w:val="00CC0A17"/>
    <w:rsid w:val="00CD0F93"/>
    <w:rsid w:val="00CD1BD1"/>
    <w:rsid w:val="00CD528D"/>
    <w:rsid w:val="00CD79D1"/>
    <w:rsid w:val="00CE78BF"/>
    <w:rsid w:val="00CF65EB"/>
    <w:rsid w:val="00CF72AD"/>
    <w:rsid w:val="00D02441"/>
    <w:rsid w:val="00D039F4"/>
    <w:rsid w:val="00D10496"/>
    <w:rsid w:val="00D11173"/>
    <w:rsid w:val="00D1215F"/>
    <w:rsid w:val="00D16561"/>
    <w:rsid w:val="00D17FF8"/>
    <w:rsid w:val="00D268AC"/>
    <w:rsid w:val="00D27FF3"/>
    <w:rsid w:val="00D305AA"/>
    <w:rsid w:val="00D343D0"/>
    <w:rsid w:val="00D3664D"/>
    <w:rsid w:val="00D500E9"/>
    <w:rsid w:val="00D507BC"/>
    <w:rsid w:val="00D51B5E"/>
    <w:rsid w:val="00D6090A"/>
    <w:rsid w:val="00D62FA3"/>
    <w:rsid w:val="00D63B6F"/>
    <w:rsid w:val="00D64A90"/>
    <w:rsid w:val="00D7075F"/>
    <w:rsid w:val="00D7252C"/>
    <w:rsid w:val="00D8306E"/>
    <w:rsid w:val="00D9410B"/>
    <w:rsid w:val="00D9695B"/>
    <w:rsid w:val="00DA16DF"/>
    <w:rsid w:val="00DA2417"/>
    <w:rsid w:val="00DA5585"/>
    <w:rsid w:val="00DB02AC"/>
    <w:rsid w:val="00DB14BF"/>
    <w:rsid w:val="00DB48C4"/>
    <w:rsid w:val="00DB6AA2"/>
    <w:rsid w:val="00DE10D1"/>
    <w:rsid w:val="00DE2514"/>
    <w:rsid w:val="00DE6851"/>
    <w:rsid w:val="00DF03EE"/>
    <w:rsid w:val="00E01B71"/>
    <w:rsid w:val="00E05CC9"/>
    <w:rsid w:val="00E07AC8"/>
    <w:rsid w:val="00E15573"/>
    <w:rsid w:val="00E25A5B"/>
    <w:rsid w:val="00E373C7"/>
    <w:rsid w:val="00E4267B"/>
    <w:rsid w:val="00E42F13"/>
    <w:rsid w:val="00E452DF"/>
    <w:rsid w:val="00E47CEA"/>
    <w:rsid w:val="00E543CF"/>
    <w:rsid w:val="00E546FD"/>
    <w:rsid w:val="00E608F1"/>
    <w:rsid w:val="00E611B9"/>
    <w:rsid w:val="00E7144F"/>
    <w:rsid w:val="00E73D74"/>
    <w:rsid w:val="00E76A79"/>
    <w:rsid w:val="00E80692"/>
    <w:rsid w:val="00E80C24"/>
    <w:rsid w:val="00E9184F"/>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4663"/>
    <w:rsid w:val="00F97D19"/>
    <w:rsid w:val="00FA0AFC"/>
    <w:rsid w:val="00FA1C82"/>
    <w:rsid w:val="00FA2ED1"/>
    <w:rsid w:val="00FA4A52"/>
    <w:rsid w:val="00FB4045"/>
    <w:rsid w:val="00FB4D8E"/>
    <w:rsid w:val="00FC0D0A"/>
    <w:rsid w:val="00FC1B0B"/>
    <w:rsid w:val="00FD2F97"/>
    <w:rsid w:val="00FE1E9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25677FA"/>
  <w15:docId w15:val="{DC7E4E84-C54B-4026-90C8-59B0DAFFB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0E388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983B2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83B2E"/>
    <w:rPr>
      <w:rFonts w:ascii="Segoe UI" w:hAnsi="Segoe UI" w:cs="Segoe UI"/>
      <w:spacing w:val="4"/>
      <w:sz w:val="18"/>
      <w:szCs w:val="18"/>
    </w:rPr>
  </w:style>
  <w:style w:type="character" w:styleId="LineNumber">
    <w:name w:val="line number"/>
    <w:basedOn w:val="DefaultParagraphFont"/>
    <w:semiHidden/>
    <w:unhideWhenUsed/>
    <w:rsid w:val="000F33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701</Words>
  <Characters>3972</Characters>
  <Application>Microsoft Office Word</Application>
  <DocSecurity>0</DocSecurity>
  <Lines>114</Lines>
  <Paragraphs>35</Paragraphs>
  <ScaleCrop>false</ScaleCrop>
  <HeadingPairs>
    <vt:vector size="2" baseType="variant">
      <vt:variant>
        <vt:lpstr>Title</vt:lpstr>
      </vt:variant>
      <vt:variant>
        <vt:i4>1</vt:i4>
      </vt:variant>
    </vt:vector>
  </HeadingPairs>
  <TitlesOfParts>
    <vt:vector size="1" baseType="lpstr">
      <vt:lpstr>AJR93</vt:lpstr>
    </vt:vector>
  </TitlesOfParts>
  <Manager>R230</Manager>
  <Company>NJ Office of Legislative Services</Company>
  <LinksUpToDate>false</LinksUpToDate>
  <CharactersWithSpaces>4656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AJR93</dc:title>
  <dc:subject/>
  <dc:creator>Assemblywoman  PINKIN</dc:creator>
  <cp:keywords>AJR93|3|LG |320|219|247|N|0|</cp:keywords>
  <dc:description>INTRODUCED FEBRUARY 13, 2020</dc:description>
  <cp:lastModifiedBy>Puleo, Roseanne</cp:lastModifiedBy>
  <cp:revision>2</cp:revision>
  <cp:lastPrinted>2021-03-01T18:50:00Z</cp:lastPrinted>
  <dcterms:created xsi:type="dcterms:W3CDTF">2021-03-01T18:51:00Z</dcterms:created>
  <dcterms:modified xsi:type="dcterms:W3CDTF">2021-03-01T18:51:00Z</dcterms:modified>
  <cp:category>ss.1-2: C.36:2-377 et seq. to 2019/JR 22_x000d_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