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DF2" w:rsidRDefault="00913DF2" w:rsidP="00913DF2">
      <w:pPr>
        <w:pStyle w:val="HangingAnAct"/>
        <w:suppressLineNumbers/>
        <w:rPr>
          <w:rStyle w:val="BillHead"/>
        </w:rPr>
        <w:sectPr w:rsidR="00913DF2" w:rsidSect="004F42A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13DF2" w:rsidRDefault="00913DF2" w:rsidP="00913DF2">
      <w:pPr>
        <w:ind w:left="6048"/>
      </w:pPr>
      <w:r>
        <w:t>§1 - C.4:22-24.1</w:t>
      </w:r>
    </w:p>
    <w:p w:rsidR="00913DF2" w:rsidRDefault="00913DF2" w:rsidP="00913DF2">
      <w:pPr>
        <w:ind w:left="6048"/>
      </w:pPr>
    </w:p>
    <w:p w:rsidR="00913DF2" w:rsidRDefault="00913DF2" w:rsidP="00913DF2">
      <w:pPr>
        <w:sectPr w:rsidR="00913DF2" w:rsidSect="00913DF2">
          <w:type w:val="continuous"/>
          <w:pgSz w:w="12240" w:h="20160" w:code="5"/>
          <w:pgMar w:top="1440" w:right="1440" w:bottom="1872" w:left="2880" w:header="72" w:footer="720" w:gutter="0"/>
          <w:cols w:space="720"/>
          <w:titlePg/>
          <w:docGrid w:linePitch="360"/>
        </w:sectPr>
      </w:pPr>
    </w:p>
    <w:p w:rsidR="00913DF2" w:rsidRDefault="00913DF2" w:rsidP="00913DF2">
      <w:pPr>
        <w:jc w:val="center"/>
      </w:pPr>
      <w:bookmarkStart w:id="0" w:name="LCPL"/>
      <w:bookmarkEnd w:id="0"/>
      <w:r>
        <w:t>P.L. 2021, CHAPTER 83,</w:t>
      </w:r>
      <w:r>
        <w:rPr>
          <w:b/>
          <w:i/>
        </w:rPr>
        <w:t xml:space="preserve"> approved May 11, 2021</w:t>
      </w:r>
    </w:p>
    <w:p w:rsidR="00913DF2" w:rsidRDefault="00913DF2" w:rsidP="00913DF2">
      <w:pPr>
        <w:jc w:val="center"/>
      </w:pPr>
      <w:r>
        <w:t>Senate</w:t>
      </w:r>
      <w:r w:rsidR="00491679">
        <w:t>,</w:t>
      </w:r>
      <w:r>
        <w:t xml:space="preserve"> No. 975</w:t>
      </w:r>
    </w:p>
    <w:p w:rsidR="00913DF2" w:rsidRDefault="00913DF2" w:rsidP="00913DF2">
      <w:pPr>
        <w:jc w:val="center"/>
      </w:pPr>
    </w:p>
    <w:p w:rsidR="00913DF2" w:rsidRPr="00913DF2" w:rsidRDefault="00913DF2" w:rsidP="00913DF2">
      <w:pPr>
        <w:jc w:val="center"/>
      </w:pPr>
    </w:p>
    <w:p w:rsidR="00913DF2" w:rsidRPr="00913DF2" w:rsidRDefault="00913DF2" w:rsidP="00913DF2">
      <w:pPr>
        <w:sectPr w:rsidR="00913DF2" w:rsidRPr="00913DF2" w:rsidSect="00913DF2">
          <w:type w:val="continuous"/>
          <w:pgSz w:w="12240" w:h="20160" w:code="5"/>
          <w:pgMar w:top="2880" w:right="1440" w:bottom="1872" w:left="1440" w:header="72" w:footer="720" w:gutter="0"/>
          <w:cols w:space="720"/>
          <w:docGrid w:linePitch="360"/>
        </w:sectPr>
      </w:pPr>
    </w:p>
    <w:p w:rsidR="001818EA" w:rsidRPr="00677316" w:rsidRDefault="001818EA" w:rsidP="001818EA">
      <w:pPr>
        <w:pStyle w:val="HangingAnAct"/>
        <w:rPr>
          <w:rStyle w:val="HangingAnActChar"/>
        </w:rPr>
      </w:pPr>
      <w:r w:rsidRPr="001818EA">
        <w:rPr>
          <w:rStyle w:val="BillHead"/>
        </w:rPr>
        <w:t>An Act</w:t>
      </w:r>
      <w:r w:rsidRPr="006B7FA7">
        <w:rPr>
          <w:rStyle w:val="HangingAnActChar"/>
        </w:rPr>
        <w:t xml:space="preserve"> </w:t>
      </w:r>
      <w:r>
        <w:rPr>
          <w:rStyle w:val="HangingAnActChar"/>
        </w:rPr>
        <w:t>concerning animal cruelty and animal fighting, and amending and supplementing chapter 22 of Title 4 of the Revised Statutes.</w:t>
      </w:r>
    </w:p>
    <w:p w:rsidR="001818EA" w:rsidRPr="00D71D68" w:rsidRDefault="001818EA" w:rsidP="001818EA"/>
    <w:p w:rsidR="001818EA" w:rsidRPr="00AA7880" w:rsidRDefault="001818EA" w:rsidP="001818E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1818EA" w:rsidRDefault="001818EA" w:rsidP="001818EA"/>
    <w:p w:rsidR="001818EA" w:rsidRDefault="001818EA" w:rsidP="001818EA">
      <w:r>
        <w:tab/>
        <w:t>1.</w:t>
      </w:r>
      <w:r>
        <w:tab/>
        <w:t>(New section)  a.  In addition to the provisions of R.S.4:22-24, it shall be unlawful to engage in, facilitate, or provide the means to engage in, trunk fighting.  For the purposes of this section, “trunk fighting” means the practice of enclosing two or more animals in the trunk or any part of a motor vehicle for the purpose of the animals attacking each other, and possibly fighting until one or more of the animals are dead.</w:t>
      </w:r>
    </w:p>
    <w:p w:rsidR="001818EA" w:rsidRDefault="001818EA" w:rsidP="001818EA">
      <w:r>
        <w:tab/>
        <w:t>b.</w:t>
      </w:r>
      <w:r>
        <w:tab/>
        <w:t>A violation of subsection a. of this section shall be a crime of the third degree.</w:t>
      </w:r>
    </w:p>
    <w:p w:rsidR="001818EA" w:rsidRDefault="001818EA" w:rsidP="001818EA"/>
    <w:p w:rsidR="001818EA" w:rsidRDefault="001818EA" w:rsidP="001818EA">
      <w:r>
        <w:tab/>
        <w:t>2.</w:t>
      </w:r>
      <w:r>
        <w:tab/>
        <w:t>R.S.4:22-26 is amended to read as follows:</w:t>
      </w:r>
    </w:p>
    <w:p w:rsidR="001818EA" w:rsidRDefault="000B1981" w:rsidP="001818EA">
      <w:r>
        <w:tab/>
        <w:t>4:22-26.</w:t>
      </w:r>
      <w:r>
        <w:tab/>
      </w:r>
      <w:r w:rsidR="001818EA">
        <w:t>A person who shall:</w:t>
      </w:r>
    </w:p>
    <w:p w:rsidR="00FB1381" w:rsidRDefault="000B1981" w:rsidP="00FB1381">
      <w:r>
        <w:tab/>
        <w:t>a.</w:t>
      </w:r>
      <w:r>
        <w:tab/>
      </w:r>
      <w:r w:rsidR="00FB1381">
        <w:t xml:space="preserve">(1) </w:t>
      </w:r>
      <w:r>
        <w:t xml:space="preserve"> </w:t>
      </w:r>
      <w:r w:rsidR="00FB1381">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FB1381" w:rsidRDefault="00FB1381" w:rsidP="00FB1381">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FB1381" w:rsidRDefault="00FB1381" w:rsidP="00FB1381">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FB1381" w:rsidRDefault="00FB1381" w:rsidP="00FB1381">
      <w:r>
        <w:tab/>
        <w:t>(4)</w:t>
      </w:r>
      <w:r>
        <w:tab/>
        <w:t>Fail, as the owner or a person otherwise charged with the care of a living animal or creature, to provide the living animal or creature with necessary care, or otherwise cause or procure such an act to be done; or</w:t>
      </w:r>
    </w:p>
    <w:p w:rsidR="00FB1381" w:rsidRDefault="00FB1381" w:rsidP="00FB1381">
      <w:r>
        <w:tab/>
        <w:t>(5)</w:t>
      </w:r>
      <w:r>
        <w:tab/>
        <w:t>Cause bodily injury to a living animal or creature from commission of the act described in paragraph (4) of this subsection;</w:t>
      </w:r>
    </w:p>
    <w:p w:rsidR="00FB1381" w:rsidRDefault="00FB1381" w:rsidP="00FB1381">
      <w:r>
        <w:lastRenderedPageBreak/>
        <w:tab/>
        <w:t>b.</w:t>
      </w:r>
      <w:r>
        <w:tab/>
        <w:t>(Deleted by amendment, P.L.2003, c.232)</w:t>
      </w:r>
    </w:p>
    <w:p w:rsidR="00FB1381" w:rsidRDefault="00FB1381" w:rsidP="00FB1381">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FB1381" w:rsidRDefault="00FB1381" w:rsidP="00FB1381">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FB1381" w:rsidRDefault="00FB1381" w:rsidP="00FB1381">
      <w:r>
        <w:tab/>
        <w:t>e.</w:t>
      </w:r>
      <w:r>
        <w:tab/>
        <w:t>Keep, use, be connected with or interested in the management of, or receive money or other consideration for the admission of a person to, a place kept or used for the purpose of fighting or baiting a living animal or creature;</w:t>
      </w:r>
    </w:p>
    <w:p w:rsidR="00FB1381" w:rsidRDefault="00FB1381" w:rsidP="00FB1381">
      <w:r>
        <w:tab/>
        <w:t>f.</w:t>
      </w:r>
      <w:r>
        <w:tab/>
        <w:t>Be present and witness, pay admission to, encourage, aid or assist in an activity enumerated in subsection e. of this section;</w:t>
      </w:r>
    </w:p>
    <w:p w:rsidR="00FB1381" w:rsidRDefault="00FB1381" w:rsidP="00FB1381">
      <w:r>
        <w:tab/>
        <w:t>g.</w:t>
      </w:r>
      <w:r>
        <w:tab/>
        <w:t xml:space="preserve">Permit </w:t>
      </w:r>
      <w:r w:rsidR="006E6C6E" w:rsidRPr="006E6C6E">
        <w:rPr>
          <w:rFonts w:ascii="Albertus Extra Bold" w:hAnsi="Albertus Extra Bold"/>
          <w:b/>
        </w:rPr>
        <w:t>[</w:t>
      </w:r>
      <w:r>
        <w:t>or suffer</w:t>
      </w:r>
      <w:r w:rsidR="006E6C6E" w:rsidRPr="006E6C6E">
        <w:rPr>
          <w:rFonts w:ascii="Albertus Extra Bold" w:hAnsi="Albertus Extra Bold"/>
          <w:b/>
        </w:rPr>
        <w:t>]</w:t>
      </w:r>
      <w:r>
        <w:t xml:space="preserve"> a person's place owned or controlled by the person to be used as provided in subsection e. of this section;</w:t>
      </w:r>
    </w:p>
    <w:p w:rsidR="00FB1381" w:rsidRDefault="00FB1381" w:rsidP="00FB1381">
      <w:r>
        <w:tab/>
        <w:t>h.</w:t>
      </w:r>
      <w:r>
        <w:tab/>
        <w:t>Carry, or cause to be carried, a living animal or creature in or upon a vehicle or otherwise, in a cruel or inhumane manner;</w:t>
      </w:r>
    </w:p>
    <w:p w:rsidR="00FB1381" w:rsidRDefault="00FB1381" w:rsidP="00FB1381">
      <w:r>
        <w:t xml:space="preserve"> </w:t>
      </w:r>
      <w:r>
        <w:tab/>
      </w:r>
      <w:proofErr w:type="spellStart"/>
      <w:r>
        <w:t>i</w:t>
      </w:r>
      <w:proofErr w:type="spellEnd"/>
      <w:r>
        <w:t>.</w:t>
      </w:r>
      <w:r>
        <w:tab/>
        <w:t>Use a dog or dogs for the purpose of drawing or helping to draw a vehicle for business purposes;</w:t>
      </w:r>
    </w:p>
    <w:p w:rsidR="00FB1381" w:rsidRDefault="00FB1381" w:rsidP="00FB1381">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FB1381" w:rsidRDefault="00FB1381" w:rsidP="00FB1381">
      <w:r>
        <w:tab/>
        <w:t>k.</w:t>
      </w:r>
      <w:r>
        <w:tab/>
        <w:t>Abandon a maimed, sick, infirm or disabled animal or creature to die in a public place;</w:t>
      </w:r>
    </w:p>
    <w:p w:rsidR="00FB1381" w:rsidRDefault="00FB1381" w:rsidP="00FB1381">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FB1381" w:rsidRDefault="00FB1381" w:rsidP="00FB1381">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FB1381" w:rsidRDefault="00FB1381" w:rsidP="00FB1381">
      <w:r>
        <w:tab/>
        <w:t>n.</w:t>
      </w:r>
      <w:r>
        <w:tab/>
        <w:t>Keep or exhibit a wild animal at a roadside stand or market located along a public street or highway of this State; a gasoline station; or a shopping mall, or a part of the premises thereof;</w:t>
      </w:r>
    </w:p>
    <w:p w:rsidR="00FB1381" w:rsidRDefault="00FB1381" w:rsidP="00FB1381">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FB1381" w:rsidRDefault="00FB1381" w:rsidP="00FB1381">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FB1381" w:rsidRDefault="00FB1381" w:rsidP="00FB1381">
      <w:r>
        <w:tab/>
        <w:t>q.</w:t>
      </w:r>
      <w:r>
        <w:tab/>
        <w:t>Sell or offer for sale, barter, or give away living rabbits, turtles, baby chicks, ducklings or other fowl under two months of age, for use as household or domestic pets;</w:t>
      </w:r>
    </w:p>
    <w:p w:rsidR="00FB1381" w:rsidRDefault="00FB1381" w:rsidP="00FB1381">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FB1381" w:rsidRDefault="00FB1381" w:rsidP="00FB1381">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FB1381" w:rsidRDefault="00FB1381" w:rsidP="00FB1381">
      <w:r>
        <w:tab/>
        <w:t>t.</w:t>
      </w:r>
      <w:r>
        <w:tab/>
        <w:t>Abandon a domesticated animal;</w:t>
      </w:r>
    </w:p>
    <w:p w:rsidR="00263F48" w:rsidRPr="00263F48" w:rsidRDefault="00FB1381" w:rsidP="00263F48">
      <w:pPr>
        <w:rPr>
          <w:u w:val="single"/>
        </w:rPr>
      </w:pPr>
      <w:r>
        <w:tab/>
        <w:t>u.</w:t>
      </w:r>
      <w:r>
        <w:tab/>
        <w:t>For amusement or gain, cause, allow, or permit the fighting or baiting of a living animal or creature</w:t>
      </w:r>
      <w:r w:rsidRPr="00263F48">
        <w:rPr>
          <w:u w:val="single"/>
        </w:rPr>
        <w:t>;</w:t>
      </w:r>
      <w:r w:rsidR="00263F48" w:rsidRPr="00263F48">
        <w:rPr>
          <w:u w:val="single"/>
        </w:rPr>
        <w:t xml:space="preserve"> or engage in, facilitate, or provide the means to engage in, trunk fi</w:t>
      </w:r>
      <w:r w:rsidR="00263F48">
        <w:rPr>
          <w:u w:val="single"/>
        </w:rPr>
        <w:t xml:space="preserve">ghting as defined in section </w:t>
      </w:r>
      <w:r w:rsidR="00263F48" w:rsidRPr="00263F48">
        <w:rPr>
          <w:u w:val="single"/>
        </w:rPr>
        <w:t>1 of P.L. , c. (C. ) (pending before the Legislature as this bill);</w:t>
      </w:r>
    </w:p>
    <w:p w:rsidR="00FB1381" w:rsidRDefault="00FB1381" w:rsidP="00FB1381">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FB1381" w:rsidRDefault="00FB1381" w:rsidP="00FB1381">
      <w:r>
        <w:tab/>
        <w:t>w.</w:t>
      </w:r>
      <w:r>
        <w:tab/>
        <w:t>Gamble on the outcome of a fight involving a living animal or creature;</w:t>
      </w:r>
    </w:p>
    <w:p w:rsidR="00FB1381" w:rsidRDefault="00FB1381" w:rsidP="00FB1381">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FB1381" w:rsidRDefault="003D2134" w:rsidP="00FB1381">
      <w:r>
        <w:tab/>
        <w:t>y.</w:t>
      </w:r>
      <w:r>
        <w:tab/>
      </w:r>
      <w:r w:rsidR="00FB1381">
        <w:t>(1)</w:t>
      </w:r>
      <w:r>
        <w:t xml:space="preserve"> </w:t>
      </w:r>
      <w:r w:rsidR="00FB1381">
        <w:t xml:space="preserve"> Knowingly sell or barter, or offer for sale or barter, at wholesale or retail, for human consumption, the flesh of a domestic dog or cat, or any product made in whole or in part from the flesh of a domestic dog or cat;</w:t>
      </w:r>
    </w:p>
    <w:p w:rsidR="00FB1381" w:rsidRDefault="00FB1381" w:rsidP="00FB1381">
      <w:r>
        <w:tab/>
        <w:t>(2)</w:t>
      </w:r>
      <w:r>
        <w:tab/>
        <w:t>Knowingly slaughter a horse for human consumption;</w:t>
      </w:r>
    </w:p>
    <w:p w:rsidR="00FB1381" w:rsidRDefault="00FB1381" w:rsidP="00FB1381">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FB1381" w:rsidRDefault="00FB1381" w:rsidP="00FB1381">
      <w:r>
        <w:tab/>
        <w:t>(4)</w:t>
      </w:r>
      <w:r>
        <w:tab/>
        <w:t>Knowingly transport a horse for the purpose of slaughter for human consumption;</w:t>
      </w:r>
    </w:p>
    <w:p w:rsidR="00FB1381" w:rsidRDefault="00FB1381" w:rsidP="00FB1381">
      <w:r>
        <w:tab/>
        <w:t>(5)</w:t>
      </w:r>
      <w:r>
        <w:tab/>
        <w:t>Knowingly transport horsemeat, or any product made in whole or in part from the flesh of a horse, for the purpose of human consumption;</w:t>
      </w:r>
    </w:p>
    <w:p w:rsidR="00FB1381" w:rsidRDefault="00FB1381" w:rsidP="00FB1381">
      <w:r>
        <w:tab/>
        <w:t>z.</w:t>
      </w:r>
      <w:r>
        <w:tab/>
        <w:t>Surgically debark or silence a dog in violation of section 1 or 2 of P.L.2002, c.102 (C.4:19-38 or C.4:19-39);</w:t>
      </w:r>
    </w:p>
    <w:p w:rsidR="00FB1381" w:rsidRDefault="003D2134" w:rsidP="00FB1381">
      <w:r>
        <w:tab/>
        <w:t>aa.</w:t>
      </w:r>
      <w:r>
        <w:tab/>
      </w:r>
      <w:r w:rsidR="00FB1381">
        <w:t>Use a live pigeon, fowl or other bird for the purpose of a target, or to be shot at either for amusement or as a test of skill in marksmanship, except that this subsection and subsections bb. and cc. shall not apply to the shooting of game;</w:t>
      </w:r>
    </w:p>
    <w:p w:rsidR="00FB1381" w:rsidRDefault="003D2134" w:rsidP="00FB1381">
      <w:r>
        <w:tab/>
        <w:t>bb.</w:t>
      </w:r>
      <w:r>
        <w:tab/>
      </w:r>
      <w:r w:rsidR="00FB1381">
        <w:t>Shoot at a bird used as described in subsection aa. of this section, or is a party to such shooting; or</w:t>
      </w:r>
    </w:p>
    <w:p w:rsidR="00FB1381" w:rsidRDefault="003D2134" w:rsidP="00FB1381">
      <w:r>
        <w:tab/>
        <w:t>cc.</w:t>
      </w:r>
      <w:r>
        <w:tab/>
      </w:r>
      <w:r w:rsidR="00FB1381">
        <w:t xml:space="preserve">Lease a building, room, field or premises, or knowingly permit the use thereof for the purposes of subsection aa. or bb. of this section </w:t>
      </w:r>
      <w:r w:rsidR="006E6C6E">
        <w:t>---</w:t>
      </w:r>
    </w:p>
    <w:p w:rsidR="00FB1381" w:rsidRDefault="00FB1381" w:rsidP="00FB1381">
      <w:r>
        <w:tab/>
        <w:t>Shall forfeit and pay a sum according to the following schedule, to be sued for and recovered, with costs, in a civil action by any person in the name of the municipality or county wherein the defendant resides or where the offense was committed:</w:t>
      </w:r>
    </w:p>
    <w:p w:rsidR="00FB1381" w:rsidRDefault="00FB1381" w:rsidP="00FB1381">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FB1381" w:rsidRPr="00184C0D" w:rsidRDefault="00FB1381" w:rsidP="00FB1381">
      <w:pPr>
        <w:rPr>
          <w:u w:val="single"/>
        </w:rPr>
      </w:pPr>
      <w:r>
        <w:tab/>
        <w:t xml:space="preserve">For a violation of subsection l. of this section, for a first violation of paragraph (2) or (5) of subsection a. of this </w:t>
      </w:r>
      <w:r w:rsidRPr="00184C0D">
        <w:t>section</w:t>
      </w:r>
      <w:r w:rsidR="00184C0D" w:rsidRPr="00184C0D">
        <w:t xml:space="preserve"> </w:t>
      </w:r>
      <w:r>
        <w:t>a sum of not less than $1,000 nor more than $3,000;</w:t>
      </w:r>
    </w:p>
    <w:p w:rsidR="00FB1381" w:rsidRDefault="00FB1381" w:rsidP="00FB1381">
      <w:r>
        <w:tab/>
        <w:t>For a violation of paragraph (4) of subsection a. of this section, or subsection c. of this section, a sum of not less than $500 nor more than $2,000;</w:t>
      </w:r>
    </w:p>
    <w:p w:rsidR="00FB1381" w:rsidRDefault="00FB1381" w:rsidP="00FB1381">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FB1381" w:rsidRDefault="00FB1381" w:rsidP="00FB1381">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FB1381" w:rsidRDefault="00FB1381" w:rsidP="00FB1381">
      <w:r>
        <w:tab/>
        <w:t>For a violation of subsection t. of this section, a sum of not less than $500 nor more than $1,000, but if the violation occurs on or near a highway, a mandatory sum of $1,000;</w:t>
      </w:r>
    </w:p>
    <w:p w:rsidR="00FB1381" w:rsidRDefault="00FB1381" w:rsidP="00FB1381">
      <w:r>
        <w:tab/>
        <w:t>For a violation of subsection d., h., j., k., aa., bb., or cc. of this section or of paragraph (1) of subsection a. of this section, a sum of not less than $250 nor more than $1,000; and</w:t>
      </w:r>
    </w:p>
    <w:p w:rsidR="00FB1381" w:rsidRDefault="00FB1381" w:rsidP="00FB1381">
      <w:r>
        <w:tab/>
        <w:t xml:space="preserve">For a violation of subsection </w:t>
      </w:r>
      <w:proofErr w:type="spellStart"/>
      <w:r>
        <w:t>i</w:t>
      </w:r>
      <w:proofErr w:type="spellEnd"/>
      <w:r>
        <w:t>., m., n., o., p., q., r., or s. of this section, a sum of not less than $250 nor more than $500.</w:t>
      </w:r>
    </w:p>
    <w:p w:rsidR="00FB1381" w:rsidRDefault="00FB1381" w:rsidP="00FB1381">
      <w:r>
        <w:t>(</w:t>
      </w:r>
      <w:proofErr w:type="spellStart"/>
      <w:r>
        <w:t>cf</w:t>
      </w:r>
      <w:proofErr w:type="spellEnd"/>
      <w:r>
        <w:t>: P.L.2</w:t>
      </w:r>
      <w:r w:rsidRPr="00A42030">
        <w:t>01</w:t>
      </w:r>
      <w:r>
        <w:t>9</w:t>
      </w:r>
      <w:r w:rsidRPr="00A42030">
        <w:t>, c.</w:t>
      </w:r>
      <w:r>
        <w:t>223</w:t>
      </w:r>
      <w:r w:rsidRPr="00A42030">
        <w:t>, s.3</w:t>
      </w:r>
      <w:r>
        <w:t>)</w:t>
      </w:r>
    </w:p>
    <w:p w:rsidR="001818EA" w:rsidRDefault="001818EA" w:rsidP="001818EA"/>
    <w:p w:rsidR="001818EA" w:rsidRDefault="001818EA" w:rsidP="001818EA">
      <w:r>
        <w:tab/>
        <w:t>3.</w:t>
      </w:r>
      <w:r>
        <w:tab/>
        <w:t>This act shall take effect immediately.</w:t>
      </w:r>
    </w:p>
    <w:p w:rsidR="001818EA" w:rsidRDefault="001818EA" w:rsidP="001818EA"/>
    <w:p w:rsidR="001818EA" w:rsidRPr="00CE7BD8" w:rsidRDefault="001818EA" w:rsidP="001818EA"/>
    <w:p w:rsidR="001818EA" w:rsidRPr="00AA7880" w:rsidRDefault="001818EA" w:rsidP="001818EA">
      <w:pPr>
        <w:jc w:val="center"/>
      </w:pPr>
      <w:r w:rsidRPr="00D71D68">
        <w:t>STATEMENT</w:t>
      </w:r>
    </w:p>
    <w:p w:rsidR="001818EA" w:rsidRDefault="001818EA" w:rsidP="001818EA"/>
    <w:p w:rsidR="001818EA" w:rsidRDefault="001818EA" w:rsidP="001818EA">
      <w:r>
        <w:tab/>
        <w:t>This bill establishes the animal cruelty offense of engaging in, facilitating, or providing the means to engage in, trunk fighting as a crime of the third degree.  It defines trunk fighting as</w:t>
      </w:r>
      <w:r w:rsidRPr="00AD35DB">
        <w:t xml:space="preserve"> </w:t>
      </w:r>
      <w:r>
        <w:t>the practice of enclosing two or more animals in the trunk of a motor vehicle for the purpose of the animals attacking each other, and possibly fighting until one or more of the animals are dead.  The bill also provides civil penalties for the offense.</w:t>
      </w:r>
    </w:p>
    <w:p w:rsidR="00913DF2" w:rsidRDefault="00913DF2" w:rsidP="001818EA"/>
    <w:p w:rsidR="00913DF2" w:rsidRDefault="00913DF2" w:rsidP="001818EA"/>
    <w:p w:rsidR="00913DF2" w:rsidRDefault="00913DF2" w:rsidP="00913DF2">
      <w:pPr>
        <w:jc w:val="center"/>
      </w:pPr>
      <w:r>
        <w:rPr>
          <w:u w:val="single"/>
        </w:rPr>
        <w:t>                                </w:t>
      </w:r>
    </w:p>
    <w:p w:rsidR="00913DF2" w:rsidRDefault="00913DF2" w:rsidP="00913DF2">
      <w:pPr>
        <w:jc w:val="center"/>
      </w:pPr>
    </w:p>
    <w:p w:rsidR="00913DF2" w:rsidRPr="00913DF2" w:rsidRDefault="00913DF2" w:rsidP="009956E5">
      <w:bookmarkStart w:id="1" w:name="_GoBack"/>
      <w:bookmarkEnd w:id="1"/>
      <w:r>
        <w:tab/>
        <w:t xml:space="preserve">Establishes trunk fighting as animal cruelty offense and crime of the third degree. </w:t>
      </w:r>
    </w:p>
    <w:sectPr w:rsidR="00913DF2" w:rsidRPr="00913DF2" w:rsidSect="00913DF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260" w:rsidRDefault="00042260">
      <w:r>
        <w:separator/>
      </w:r>
    </w:p>
  </w:endnote>
  <w:endnote w:type="continuationSeparator" w:id="0">
    <w:p w:rsidR="00042260" w:rsidRDefault="0004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134" w:rsidRPr="00921C91" w:rsidRDefault="003D21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134" w:rsidRPr="00921C91" w:rsidRDefault="003D2134">
    <w:pPr>
      <w:pStyle w:val="Footer"/>
      <w:rPr>
        <w:szCs w:val="18"/>
      </w:rPr>
    </w:pPr>
  </w:p>
  <w:p w:rsidR="003D2134" w:rsidRPr="00921C91" w:rsidRDefault="003D21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134" w:rsidRDefault="003D2134">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F2" w:rsidRDefault="00913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260" w:rsidRDefault="00042260">
      <w:r>
        <w:separator/>
      </w:r>
    </w:p>
  </w:footnote>
  <w:footnote w:type="continuationSeparator" w:id="0">
    <w:p w:rsidR="00042260" w:rsidRDefault="0004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2A9" w:rsidRDefault="004F42A9" w:rsidP="004F42A9">
    <w:pPr>
      <w:pStyle w:val="bpuHeadSpon"/>
    </w:pPr>
    <w:r w:rsidRPr="004F42A9">
      <w:rPr>
        <w:rStyle w:val="bpuHeadSponChar"/>
      </w:rPr>
      <w:t>S975</w:t>
    </w:r>
    <w:r>
      <w:t xml:space="preserve"> T.KEAN</w:t>
    </w:r>
    <w:r w:rsidR="005E4299">
      <w:t>, SINGLETON</w:t>
    </w:r>
  </w:p>
  <w:p w:rsidR="004F42A9" w:rsidRDefault="004F42A9" w:rsidP="004F42A9">
    <w:pPr>
      <w:pStyle w:val="bpuHeadSpon"/>
    </w:pPr>
    <w:r>
      <w:fldChar w:fldCharType="begin"/>
    </w:r>
    <w:r>
      <w:instrText xml:space="preserve"> PAGE  \* MERGEFORMAT </w:instrText>
    </w:r>
    <w:r>
      <w:fldChar w:fldCharType="separate"/>
    </w:r>
    <w:r w:rsidR="00913DF2">
      <w:rPr>
        <w:noProof/>
      </w:rPr>
      <w:t>2</w:t>
    </w:r>
    <w:r>
      <w:fldChar w:fldCharType="end"/>
    </w:r>
  </w:p>
  <w:p w:rsidR="004F42A9" w:rsidRDefault="004F42A9" w:rsidP="004F42A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F2" w:rsidRDefault="00913DF2" w:rsidP="00686AEB">
    <w:pPr>
      <w:pStyle w:val="Header"/>
      <w:jc w:val="center"/>
      <w:rPr>
        <w:rStyle w:val="PageNumber"/>
      </w:rPr>
    </w:pPr>
  </w:p>
  <w:p w:rsidR="00913DF2" w:rsidRDefault="00913DF2" w:rsidP="004F42A9">
    <w:pPr>
      <w:pStyle w:val="bpuHeadSpon"/>
    </w:pPr>
    <w:r w:rsidRPr="004F42A9">
      <w:rPr>
        <w:rStyle w:val="bpuHeadSponChar"/>
      </w:rPr>
      <w:t>S975</w:t>
    </w:r>
  </w:p>
  <w:p w:rsidR="00913DF2" w:rsidRDefault="00913DF2" w:rsidP="004F42A9">
    <w:pPr>
      <w:pStyle w:val="bpuHeadSpon"/>
    </w:pPr>
    <w:r>
      <w:fldChar w:fldCharType="begin"/>
    </w:r>
    <w:r>
      <w:instrText xml:space="preserve"> PAGE  \* MERGEFORMAT </w:instrText>
    </w:r>
    <w:r>
      <w:fldChar w:fldCharType="separate"/>
    </w:r>
    <w:r w:rsidR="007449E4">
      <w:rPr>
        <w:noProof/>
      </w:rPr>
      <w:t>5</w:t>
    </w:r>
    <w:r>
      <w:fldChar w:fldCharType="end"/>
    </w:r>
  </w:p>
  <w:p w:rsidR="00913DF2" w:rsidRDefault="00913DF2" w:rsidP="004F42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60"/>
    <w:rsid w:val="000051BD"/>
    <w:rsid w:val="000160A5"/>
    <w:rsid w:val="0002335B"/>
    <w:rsid w:val="0003549A"/>
    <w:rsid w:val="000367AE"/>
    <w:rsid w:val="00042260"/>
    <w:rsid w:val="00043B22"/>
    <w:rsid w:val="00054975"/>
    <w:rsid w:val="00057D20"/>
    <w:rsid w:val="0006197C"/>
    <w:rsid w:val="0006281F"/>
    <w:rsid w:val="0008141C"/>
    <w:rsid w:val="00094A55"/>
    <w:rsid w:val="00097AF8"/>
    <w:rsid w:val="000A44A7"/>
    <w:rsid w:val="000B1054"/>
    <w:rsid w:val="000B1981"/>
    <w:rsid w:val="000B3411"/>
    <w:rsid w:val="000C054C"/>
    <w:rsid w:val="000C12C2"/>
    <w:rsid w:val="000D11AF"/>
    <w:rsid w:val="000D6255"/>
    <w:rsid w:val="000D6262"/>
    <w:rsid w:val="000D6B61"/>
    <w:rsid w:val="000D7B4A"/>
    <w:rsid w:val="000E4006"/>
    <w:rsid w:val="000F3DA2"/>
    <w:rsid w:val="000F5FDE"/>
    <w:rsid w:val="000F7466"/>
    <w:rsid w:val="001015A2"/>
    <w:rsid w:val="0013000E"/>
    <w:rsid w:val="00133F81"/>
    <w:rsid w:val="00135943"/>
    <w:rsid w:val="001645FB"/>
    <w:rsid w:val="00173D2B"/>
    <w:rsid w:val="00181676"/>
    <w:rsid w:val="001818EA"/>
    <w:rsid w:val="00183603"/>
    <w:rsid w:val="0018481A"/>
    <w:rsid w:val="00184C0D"/>
    <w:rsid w:val="00194E78"/>
    <w:rsid w:val="0019707B"/>
    <w:rsid w:val="00197E8B"/>
    <w:rsid w:val="00197FA4"/>
    <w:rsid w:val="001A161A"/>
    <w:rsid w:val="001A3B79"/>
    <w:rsid w:val="001A66B6"/>
    <w:rsid w:val="001B2A16"/>
    <w:rsid w:val="001B4716"/>
    <w:rsid w:val="001B4B7D"/>
    <w:rsid w:val="001B4EA4"/>
    <w:rsid w:val="001C7C52"/>
    <w:rsid w:val="001D25F3"/>
    <w:rsid w:val="001E15F1"/>
    <w:rsid w:val="001E16FA"/>
    <w:rsid w:val="001E34FA"/>
    <w:rsid w:val="001E6213"/>
    <w:rsid w:val="001F14C7"/>
    <w:rsid w:val="001F7405"/>
    <w:rsid w:val="00205533"/>
    <w:rsid w:val="00212B8D"/>
    <w:rsid w:val="00222983"/>
    <w:rsid w:val="002370D0"/>
    <w:rsid w:val="00255958"/>
    <w:rsid w:val="00257FA2"/>
    <w:rsid w:val="00263F48"/>
    <w:rsid w:val="0026574A"/>
    <w:rsid w:val="002660BB"/>
    <w:rsid w:val="002720E8"/>
    <w:rsid w:val="00275293"/>
    <w:rsid w:val="002776B0"/>
    <w:rsid w:val="002834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134"/>
    <w:rsid w:val="003D24DE"/>
    <w:rsid w:val="003E26D4"/>
    <w:rsid w:val="003E47BA"/>
    <w:rsid w:val="003F3B37"/>
    <w:rsid w:val="0040195A"/>
    <w:rsid w:val="00402DC0"/>
    <w:rsid w:val="00405CEC"/>
    <w:rsid w:val="00410DF0"/>
    <w:rsid w:val="00416C4B"/>
    <w:rsid w:val="0041751E"/>
    <w:rsid w:val="004211E5"/>
    <w:rsid w:val="00422091"/>
    <w:rsid w:val="0043282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679"/>
    <w:rsid w:val="00492076"/>
    <w:rsid w:val="00493B1D"/>
    <w:rsid w:val="00497037"/>
    <w:rsid w:val="004A3009"/>
    <w:rsid w:val="004A6940"/>
    <w:rsid w:val="004A77A4"/>
    <w:rsid w:val="004C742C"/>
    <w:rsid w:val="004E1F3E"/>
    <w:rsid w:val="004E34B8"/>
    <w:rsid w:val="004E5154"/>
    <w:rsid w:val="004F21BD"/>
    <w:rsid w:val="004F42A9"/>
    <w:rsid w:val="004F4F1D"/>
    <w:rsid w:val="004F74DD"/>
    <w:rsid w:val="00501317"/>
    <w:rsid w:val="0050495C"/>
    <w:rsid w:val="00505DC9"/>
    <w:rsid w:val="00506E1E"/>
    <w:rsid w:val="00512AC4"/>
    <w:rsid w:val="00513C81"/>
    <w:rsid w:val="00521C31"/>
    <w:rsid w:val="00527BFB"/>
    <w:rsid w:val="00532A32"/>
    <w:rsid w:val="00540B0B"/>
    <w:rsid w:val="0054460F"/>
    <w:rsid w:val="005536CD"/>
    <w:rsid w:val="00554051"/>
    <w:rsid w:val="00557240"/>
    <w:rsid w:val="005651F3"/>
    <w:rsid w:val="00572184"/>
    <w:rsid w:val="00577A15"/>
    <w:rsid w:val="00580533"/>
    <w:rsid w:val="0059131D"/>
    <w:rsid w:val="005A6B5A"/>
    <w:rsid w:val="005B3F92"/>
    <w:rsid w:val="005B479C"/>
    <w:rsid w:val="005B561E"/>
    <w:rsid w:val="005C07E4"/>
    <w:rsid w:val="005C2124"/>
    <w:rsid w:val="005C336F"/>
    <w:rsid w:val="005C7F3C"/>
    <w:rsid w:val="005E017C"/>
    <w:rsid w:val="005E4299"/>
    <w:rsid w:val="005E50C6"/>
    <w:rsid w:val="005F2A97"/>
    <w:rsid w:val="005F399B"/>
    <w:rsid w:val="006019F8"/>
    <w:rsid w:val="00605B20"/>
    <w:rsid w:val="0061156F"/>
    <w:rsid w:val="00613FF5"/>
    <w:rsid w:val="006155A8"/>
    <w:rsid w:val="00621B94"/>
    <w:rsid w:val="00625D26"/>
    <w:rsid w:val="00626239"/>
    <w:rsid w:val="00635316"/>
    <w:rsid w:val="00635449"/>
    <w:rsid w:val="006378C5"/>
    <w:rsid w:val="006423AC"/>
    <w:rsid w:val="00645E6A"/>
    <w:rsid w:val="00665CBC"/>
    <w:rsid w:val="00667A5C"/>
    <w:rsid w:val="00673B1E"/>
    <w:rsid w:val="00677316"/>
    <w:rsid w:val="00682E47"/>
    <w:rsid w:val="00686AEB"/>
    <w:rsid w:val="006A1F80"/>
    <w:rsid w:val="006B7897"/>
    <w:rsid w:val="006B7FA7"/>
    <w:rsid w:val="006C086A"/>
    <w:rsid w:val="006C21C1"/>
    <w:rsid w:val="006C7327"/>
    <w:rsid w:val="006D00E5"/>
    <w:rsid w:val="006D791B"/>
    <w:rsid w:val="006E2895"/>
    <w:rsid w:val="006E6C6E"/>
    <w:rsid w:val="006F180D"/>
    <w:rsid w:val="006F4334"/>
    <w:rsid w:val="006F47AF"/>
    <w:rsid w:val="006F6B8A"/>
    <w:rsid w:val="00707CD3"/>
    <w:rsid w:val="00716BB9"/>
    <w:rsid w:val="007256D1"/>
    <w:rsid w:val="007279FD"/>
    <w:rsid w:val="007449E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746"/>
    <w:rsid w:val="00837109"/>
    <w:rsid w:val="00840365"/>
    <w:rsid w:val="008406A3"/>
    <w:rsid w:val="00841D2C"/>
    <w:rsid w:val="00845F3C"/>
    <w:rsid w:val="008461B8"/>
    <w:rsid w:val="008462F1"/>
    <w:rsid w:val="00847EF1"/>
    <w:rsid w:val="008538FA"/>
    <w:rsid w:val="00855A75"/>
    <w:rsid w:val="008573B0"/>
    <w:rsid w:val="00866563"/>
    <w:rsid w:val="00867AC2"/>
    <w:rsid w:val="0087056E"/>
    <w:rsid w:val="00875402"/>
    <w:rsid w:val="00884D51"/>
    <w:rsid w:val="008916EC"/>
    <w:rsid w:val="0089175B"/>
    <w:rsid w:val="00891E4F"/>
    <w:rsid w:val="008A31C5"/>
    <w:rsid w:val="008A4F9A"/>
    <w:rsid w:val="008B2850"/>
    <w:rsid w:val="008C79B3"/>
    <w:rsid w:val="008D77BD"/>
    <w:rsid w:val="008E454C"/>
    <w:rsid w:val="008F1E5A"/>
    <w:rsid w:val="00901BDA"/>
    <w:rsid w:val="009121D8"/>
    <w:rsid w:val="00913DF2"/>
    <w:rsid w:val="00916F7A"/>
    <w:rsid w:val="00917FE3"/>
    <w:rsid w:val="009318C7"/>
    <w:rsid w:val="00931C09"/>
    <w:rsid w:val="009348C2"/>
    <w:rsid w:val="009440D0"/>
    <w:rsid w:val="00947F17"/>
    <w:rsid w:val="009523A3"/>
    <w:rsid w:val="00960958"/>
    <w:rsid w:val="00963A46"/>
    <w:rsid w:val="00966A3E"/>
    <w:rsid w:val="00971493"/>
    <w:rsid w:val="00971AD9"/>
    <w:rsid w:val="00973069"/>
    <w:rsid w:val="00973523"/>
    <w:rsid w:val="00980766"/>
    <w:rsid w:val="009835D4"/>
    <w:rsid w:val="009865D4"/>
    <w:rsid w:val="009956E5"/>
    <w:rsid w:val="00997152"/>
    <w:rsid w:val="009972CD"/>
    <w:rsid w:val="009A0E9C"/>
    <w:rsid w:val="009A45DA"/>
    <w:rsid w:val="009B06D2"/>
    <w:rsid w:val="009B34EC"/>
    <w:rsid w:val="009B4B8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1A"/>
    <w:rsid w:val="00A222C2"/>
    <w:rsid w:val="00A305D6"/>
    <w:rsid w:val="00A342C4"/>
    <w:rsid w:val="00A35636"/>
    <w:rsid w:val="00A44C1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F1D"/>
    <w:rsid w:val="00BB1190"/>
    <w:rsid w:val="00BB31D0"/>
    <w:rsid w:val="00BB3A11"/>
    <w:rsid w:val="00BB4DDB"/>
    <w:rsid w:val="00BB5D79"/>
    <w:rsid w:val="00BB5F02"/>
    <w:rsid w:val="00BC7892"/>
    <w:rsid w:val="00BE24D6"/>
    <w:rsid w:val="00BE7EFA"/>
    <w:rsid w:val="00BF06AD"/>
    <w:rsid w:val="00BF2C67"/>
    <w:rsid w:val="00BF3C39"/>
    <w:rsid w:val="00C04F4D"/>
    <w:rsid w:val="00C12E48"/>
    <w:rsid w:val="00C13D14"/>
    <w:rsid w:val="00C15F53"/>
    <w:rsid w:val="00C23F09"/>
    <w:rsid w:val="00C25356"/>
    <w:rsid w:val="00C328D0"/>
    <w:rsid w:val="00C42DC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D8"/>
    <w:rsid w:val="00CA2442"/>
    <w:rsid w:val="00CA4725"/>
    <w:rsid w:val="00CB6246"/>
    <w:rsid w:val="00CB78B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D7"/>
    <w:rsid w:val="00D6090A"/>
    <w:rsid w:val="00D62FA3"/>
    <w:rsid w:val="00D63B6F"/>
    <w:rsid w:val="00D64A90"/>
    <w:rsid w:val="00D9410B"/>
    <w:rsid w:val="00D94989"/>
    <w:rsid w:val="00D9695B"/>
    <w:rsid w:val="00DA2417"/>
    <w:rsid w:val="00DA265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5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38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14:docId w14:val="19790B54"/>
  <w15:docId w15:val="{3F59E052-D421-40E9-9388-28EAEAB6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3F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F48"/>
    <w:rPr>
      <w:rFonts w:ascii="Segoe UI" w:hAnsi="Segoe UI" w:cs="Segoe UI"/>
      <w:spacing w:val="4"/>
      <w:sz w:val="18"/>
      <w:szCs w:val="18"/>
    </w:rPr>
  </w:style>
  <w:style w:type="character" w:styleId="LineNumber">
    <w:name w:val="line number"/>
    <w:basedOn w:val="DefaultParagraphFont"/>
    <w:semiHidden/>
    <w:unhideWhenUsed/>
    <w:rsid w:val="004F4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2154</Words>
  <Characters>9900</Characters>
  <Application>Microsoft Office Word</Application>
  <DocSecurity>0</DocSecurity>
  <Lines>229</Lines>
  <Paragraphs>60</Paragraphs>
  <ScaleCrop>false</ScaleCrop>
  <HeadingPairs>
    <vt:vector size="2" baseType="variant">
      <vt:variant>
        <vt:lpstr>Title</vt:lpstr>
      </vt:variant>
      <vt:variant>
        <vt:i4>1</vt:i4>
      </vt:variant>
    </vt:vector>
  </HeadingPairs>
  <TitlesOfParts>
    <vt:vector size="1" baseType="lpstr">
      <vt:lpstr>P.L. 2021, c.83</vt:lpstr>
    </vt:vector>
  </TitlesOfParts>
  <Manager>Carol Yuhas</Manager>
  <Company>NJ Office of Legislative Services</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c.083 (S975)</dc:title>
  <dc:subject/>
  <dc:creator>Senate No. 975</dc:creator>
  <cp:keywords>S975|5| ||0|0|N|0|</cp:keywords>
  <dc:description>INTRODUCED JANUARY 30, 2020</dc:description>
  <cp:lastModifiedBy>Todaro, Vivian</cp:lastModifiedBy>
  <cp:revision>2</cp:revision>
  <cp:lastPrinted>2021-06-30T15:29:00Z</cp:lastPrinted>
  <dcterms:created xsi:type="dcterms:W3CDTF">2021-06-30T15:30:00Z</dcterms:created>
  <dcterms:modified xsi:type="dcterms:W3CDTF">2021-06-30T15:30:00Z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c.83</vt:lpwstr>
  </property>
</Properties>
</file>