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6948" w:rsidRDefault="00AA6948" w:rsidP="00AA6948">
      <w:pPr>
        <w:pStyle w:val="bpuBill"/>
      </w:pPr>
      <w:bookmarkStart w:id="0" w:name="bpuFrontPg"/>
      <w:bookmarkEnd w:id="0"/>
      <w:r>
        <w:t xml:space="preserve">ASSEMBLY RESOLUTION No. 160 </w:t>
      </w:r>
    </w:p>
    <w:p w:rsidR="00AA6948" w:rsidRPr="009D38FF" w:rsidRDefault="00AA6948" w:rsidP="00AA69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02203" r:id="rId7"/>
        </w:object>
      </w:r>
    </w:p>
    <w:p w:rsidR="00AA6948" w:rsidRDefault="00AA6948" w:rsidP="00AA6948">
      <w:pPr>
        <w:pStyle w:val="bpuState"/>
      </w:pPr>
      <w:r>
        <w:t>STATE OF NEW JERSEY</w:t>
      </w:r>
    </w:p>
    <w:p w:rsidR="00AA6948" w:rsidRDefault="00AA6948" w:rsidP="00AA6948">
      <w:pPr>
        <w:pStyle w:val="bpuLegislature"/>
      </w:pPr>
      <w:r>
        <w:t>219th LEGISLATURE</w:t>
      </w:r>
    </w:p>
    <w:p w:rsidR="00AA6948" w:rsidRDefault="00AA6948" w:rsidP="00AA6948">
      <w:pPr>
        <w:pStyle w:val="bpuWpGraphic"/>
      </w:pPr>
      <w:r>
        <w:object w:dxaOrig="8985" w:dyaOrig="255">
          <v:shape id="_x0000_i1026" type="#_x0000_t75" style="width:6in;height:12pt" o:ole="">
            <v:imagedata r:id="rId6" o:title=""/>
          </v:shape>
          <o:OLEObject Type="Embed" ProgID="WPWin6.1" ShapeID="_x0000_i1026" DrawAspect="Content" ObjectID="_1650702204" r:id="rId8"/>
        </w:object>
      </w:r>
      <w:r>
        <w:t xml:space="preserve">  </w:t>
      </w:r>
    </w:p>
    <w:p w:rsidR="00AA6948" w:rsidRDefault="00AA6948" w:rsidP="00AA6948">
      <w:pPr>
        <w:pStyle w:val="bpuIntro"/>
      </w:pPr>
      <w:r>
        <w:t>INTRODUCED MAY 7, 2020</w:t>
      </w:r>
    </w:p>
    <w:p w:rsidR="00AA6948" w:rsidRDefault="00AA6948" w:rsidP="00AA6948">
      <w:pPr>
        <w:pStyle w:val="bpuIntro"/>
      </w:pPr>
    </w:p>
    <w:p w:rsidR="00AA6948" w:rsidRDefault="00AA6948" w:rsidP="00AA6948">
      <w:pPr>
        <w:pStyle w:val="bpuIntro"/>
        <w:sectPr w:rsidR="00AA6948" w:rsidSect="0012035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A6948" w:rsidRDefault="00AA6948" w:rsidP="00AA6948">
      <w:pPr>
        <w:pStyle w:val="bpuIntro"/>
      </w:pPr>
    </w:p>
    <w:p w:rsidR="00AA6948" w:rsidRDefault="00AA6948" w:rsidP="00AA6948">
      <w:pPr>
        <w:pStyle w:val="bpuSponsor"/>
      </w:pPr>
      <w:r>
        <w:t>Sponsored by:</w:t>
      </w:r>
    </w:p>
    <w:p w:rsidR="00AA6948" w:rsidRDefault="00AA6948" w:rsidP="00AA6948">
      <w:pPr>
        <w:pStyle w:val="bpuSponsor"/>
      </w:pPr>
      <w:r>
        <w:t>Assemblyman  RONALD S. DANCER</w:t>
      </w:r>
    </w:p>
    <w:p w:rsidR="00AA6948" w:rsidRDefault="00AA6948" w:rsidP="00AA6948">
      <w:pPr>
        <w:pStyle w:val="bpuSponsor"/>
      </w:pPr>
      <w:r>
        <w:t>District 12 (Burlington, Middlesex, Monmouth and Ocean)</w:t>
      </w:r>
    </w:p>
    <w:p w:rsidR="00AA6948" w:rsidRDefault="00120359" w:rsidP="00120359">
      <w:pPr>
        <w:pStyle w:val="bpuSponsor"/>
      </w:pPr>
      <w:r>
        <w:t>Assemblywoman  CAROL A. MURPHY</w:t>
      </w:r>
    </w:p>
    <w:p w:rsidR="00120359" w:rsidRDefault="00120359" w:rsidP="00120359">
      <w:pPr>
        <w:pStyle w:val="bpuSponsor"/>
      </w:pPr>
      <w:r>
        <w:t>District 7 (Burlington)</w:t>
      </w:r>
    </w:p>
    <w:p w:rsidR="00120359" w:rsidRPr="00120359" w:rsidRDefault="00120359" w:rsidP="00120359">
      <w:pPr>
        <w:pStyle w:val="bpuSponsor"/>
      </w:pPr>
    </w:p>
    <w:p w:rsidR="00AA6948" w:rsidRDefault="00AA6948" w:rsidP="00AA6948">
      <w:pPr>
        <w:pStyle w:val="bpuSponsor"/>
      </w:pPr>
    </w:p>
    <w:p w:rsidR="00AA6948" w:rsidRDefault="00AA6948" w:rsidP="00AA6948">
      <w:pPr>
        <w:pStyle w:val="bpuSponsor"/>
      </w:pPr>
    </w:p>
    <w:p w:rsidR="00AA6948" w:rsidRDefault="00AA6948" w:rsidP="00AA6948">
      <w:pPr>
        <w:pStyle w:val="bpuSponsor"/>
      </w:pPr>
    </w:p>
    <w:p w:rsidR="00AA6948" w:rsidRDefault="00AA6948" w:rsidP="00AA6948">
      <w:pPr>
        <w:pStyle w:val="bpuSponsor"/>
      </w:pPr>
      <w:r>
        <w:t>SYNOPSIS</w:t>
      </w:r>
    </w:p>
    <w:p w:rsidR="00AA6948" w:rsidRDefault="00AA6948" w:rsidP="00AA6948">
      <w:pPr>
        <w:pStyle w:val="bpuNormText"/>
      </w:pPr>
      <w:r>
        <w:tab/>
        <w:t>Affirms importance of upgrading State’s natural gas pipeline network by re</w:t>
      </w:r>
      <w:r w:rsidR="00FE38B3">
        <w:t>placing certain infrastructure.</w:t>
      </w:r>
    </w:p>
    <w:p w:rsidR="00AA6948" w:rsidRDefault="00AA6948" w:rsidP="00AA6948">
      <w:pPr>
        <w:pStyle w:val="bpuNormText"/>
      </w:pPr>
    </w:p>
    <w:p w:rsidR="00AA6948" w:rsidRDefault="00AA6948" w:rsidP="00AA6948">
      <w:pPr>
        <w:pStyle w:val="bpuSponsor"/>
      </w:pPr>
      <w:r>
        <w:t xml:space="preserve">CURRENT VERSION OF TEXT </w:t>
      </w:r>
    </w:p>
    <w:p w:rsidR="00AA6948" w:rsidRDefault="00AA6948" w:rsidP="00AA6948">
      <w:pPr>
        <w:pStyle w:val="bpuNormText"/>
      </w:pPr>
      <w:r>
        <w:tab/>
        <w:t>As introduced.</w:t>
      </w:r>
    </w:p>
    <w:p w:rsidR="00AA6948" w:rsidRDefault="00AA6948" w:rsidP="00AA69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A6948" w:rsidRDefault="00AA6948" w:rsidP="008916EC">
      <w:pPr>
        <w:pStyle w:val="FronterPage"/>
        <w:tabs>
          <w:tab w:val="clear" w:pos="720"/>
          <w:tab w:val="clear" w:pos="1440"/>
          <w:tab w:val="clear" w:pos="2160"/>
          <w:tab w:val="clear" w:pos="2880"/>
          <w:tab w:val="clear" w:pos="3600"/>
          <w:tab w:val="clear" w:pos="4320"/>
          <w:tab w:val="clear" w:pos="5040"/>
        </w:tabs>
        <w:sectPr w:rsidR="00AA6948" w:rsidSect="00AA6948">
          <w:type w:val="continuous"/>
          <w:pgSz w:w="12240" w:h="20160" w:code="5"/>
          <w:pgMar w:top="1440" w:right="2275" w:bottom="1440" w:left="2275" w:header="72" w:footer="720" w:gutter="0"/>
          <w:pgNumType w:start="1"/>
          <w:cols w:space="720"/>
          <w:docGrid w:linePitch="360"/>
        </w:sectPr>
      </w:pPr>
    </w:p>
    <w:p w:rsidR="00C3114A" w:rsidRDefault="00C3114A" w:rsidP="00C3114A">
      <w:pPr>
        <w:pStyle w:val="HangingAnAct"/>
      </w:pPr>
      <w:r w:rsidRPr="00C3114A">
        <w:rPr>
          <w:rStyle w:val="BillHead"/>
        </w:rPr>
        <w:lastRenderedPageBreak/>
        <w:t>An A</w:t>
      </w:r>
      <w:r w:rsidR="00BD2F2C">
        <w:rPr>
          <w:rStyle w:val="BillHead"/>
        </w:rPr>
        <w:t>ssembly Resolution</w:t>
      </w:r>
      <w:r>
        <w:rPr>
          <w:rStyle w:val="HangingAnActChar"/>
        </w:rPr>
        <w:t xml:space="preserve"> </w:t>
      </w:r>
      <w:r w:rsidR="00040CE5">
        <w:t>affirming the importance of</w:t>
      </w:r>
      <w:r>
        <w:rPr>
          <w:spacing w:val="0"/>
        </w:rPr>
        <w:t xml:space="preserve"> </w:t>
      </w:r>
      <w:r w:rsidRPr="00040CE5">
        <w:rPr>
          <w:spacing w:val="0"/>
        </w:rPr>
        <w:t>upgrading the</w:t>
      </w:r>
      <w:r>
        <w:t xml:space="preserve"> natural gas </w:t>
      </w:r>
      <w:r w:rsidRPr="00040CE5">
        <w:rPr>
          <w:spacing w:val="0"/>
        </w:rPr>
        <w:t>pipeline network</w:t>
      </w:r>
      <w:r>
        <w:t xml:space="preserve"> in this State.</w:t>
      </w:r>
    </w:p>
    <w:p w:rsidR="00C3114A" w:rsidRDefault="00C3114A" w:rsidP="00C3114A"/>
    <w:p w:rsidR="00C3114A" w:rsidRDefault="00C3114A" w:rsidP="00C3114A">
      <w:pPr>
        <w:pStyle w:val="IndentHang"/>
      </w:pPr>
      <w:r w:rsidRPr="00391B81">
        <w:rPr>
          <w:b/>
          <w:bCs/>
          <w:smallCaps/>
        </w:rPr>
        <w:t>Whereas,</w:t>
      </w:r>
      <w:r w:rsidRPr="001C43C8">
        <w:t xml:space="preserve"> </w:t>
      </w:r>
      <w:r>
        <w:t>Natural gas pipelines installed in this State in the early 1900s consisted of cast iron and unprotected steel gas distribution and service pipelines to homes and businesses; and</w:t>
      </w:r>
    </w:p>
    <w:p w:rsidR="00C3114A" w:rsidRPr="00DA2EBA" w:rsidRDefault="00C3114A" w:rsidP="00C3114A">
      <w:pPr>
        <w:pStyle w:val="IndentHang"/>
      </w:pPr>
      <w:r w:rsidRPr="00391B81">
        <w:rPr>
          <w:b/>
          <w:bCs/>
          <w:smallCaps/>
        </w:rPr>
        <w:t>Whereas,</w:t>
      </w:r>
      <w:r w:rsidRPr="001C43C8">
        <w:t xml:space="preserve"> </w:t>
      </w:r>
      <w:r>
        <w:t>The replacement of natural gas pipelines that are more than 100 years old is paramount to public safety and the reliability of natural gas infrastructure in this State; and</w:t>
      </w:r>
    </w:p>
    <w:p w:rsidR="00C3114A" w:rsidRDefault="00C3114A" w:rsidP="00C3114A">
      <w:pPr>
        <w:pStyle w:val="IndentHang"/>
      </w:pPr>
      <w:r w:rsidRPr="00391B81">
        <w:rPr>
          <w:b/>
          <w:bCs/>
          <w:smallCaps/>
        </w:rPr>
        <w:t>Whereas,</w:t>
      </w:r>
      <w:r w:rsidRPr="001C43C8">
        <w:t xml:space="preserve"> </w:t>
      </w:r>
      <w:r>
        <w:t>The advent of new and innovative technologies used to extract natural gas from the ground has led to a larger supply of natural gas; and</w:t>
      </w:r>
    </w:p>
    <w:p w:rsidR="00C3114A" w:rsidRDefault="00C3114A" w:rsidP="00C3114A">
      <w:pPr>
        <w:pStyle w:val="IndentHang"/>
      </w:pPr>
      <w:r w:rsidRPr="00391B81">
        <w:rPr>
          <w:b/>
          <w:bCs/>
          <w:smallCaps/>
        </w:rPr>
        <w:t>Whereas,</w:t>
      </w:r>
      <w:r w:rsidRPr="001C43C8">
        <w:t xml:space="preserve"> </w:t>
      </w:r>
      <w:r>
        <w:t>Because there is a larger supply of natural gas, the citizens of this State are receiving lower electric and gas utility bills; and</w:t>
      </w:r>
    </w:p>
    <w:p w:rsidR="00C3114A" w:rsidRDefault="00C3114A" w:rsidP="00C3114A">
      <w:pPr>
        <w:pStyle w:val="IndentHang"/>
      </w:pPr>
      <w:r w:rsidRPr="00391B81">
        <w:rPr>
          <w:b/>
          <w:bCs/>
          <w:smallCaps/>
        </w:rPr>
        <w:t>Whereas,</w:t>
      </w:r>
      <w:r w:rsidRPr="001C43C8">
        <w:t xml:space="preserve"> </w:t>
      </w:r>
      <w:r>
        <w:t>It would be prudent to use the savings realized from cheaper natural gas to invest in this State’s natural gas infrastructure; and</w:t>
      </w:r>
    </w:p>
    <w:p w:rsidR="00C3114A" w:rsidRDefault="00C3114A" w:rsidP="00C3114A">
      <w:pPr>
        <w:pStyle w:val="IndentHang"/>
      </w:pPr>
      <w:r w:rsidRPr="00391B81">
        <w:rPr>
          <w:b/>
          <w:bCs/>
          <w:smallCaps/>
        </w:rPr>
        <w:t>Whereas,</w:t>
      </w:r>
      <w:r w:rsidRPr="001C43C8">
        <w:t xml:space="preserve"> </w:t>
      </w:r>
      <w:r>
        <w:t>Modernizing the State’s natural gas pipelines by replacing antiquated natural gas pipelines will spur economic growth by creating many new construction jobs and by incentivizing businesses to relocate to, or remain in, this State; and</w:t>
      </w:r>
    </w:p>
    <w:p w:rsidR="00C3114A" w:rsidRDefault="00C3114A" w:rsidP="00C3114A">
      <w:pPr>
        <w:pStyle w:val="IndentHang"/>
      </w:pPr>
      <w:r w:rsidRPr="00391B81">
        <w:rPr>
          <w:b/>
          <w:bCs/>
          <w:smallCaps/>
        </w:rPr>
        <w:t>Whereas,</w:t>
      </w:r>
      <w:r w:rsidRPr="001C43C8">
        <w:t xml:space="preserve"> </w:t>
      </w:r>
      <w:r>
        <w:t>Modernizing the State’s natural gas pipelines by replacing older natural gas pipelines will improve public safety in this State by reducing the occurrence of destructive accidents due to crumbling natural gas infrastructure; and</w:t>
      </w:r>
    </w:p>
    <w:p w:rsidR="00C3114A" w:rsidRPr="001C43C8" w:rsidRDefault="00C3114A" w:rsidP="00C3114A">
      <w:pPr>
        <w:pStyle w:val="IndentHang"/>
      </w:pPr>
      <w:r w:rsidRPr="00391B81">
        <w:rPr>
          <w:b/>
          <w:bCs/>
          <w:smallCaps/>
        </w:rPr>
        <w:t>Whereas,</w:t>
      </w:r>
      <w:r w:rsidRPr="001C43C8">
        <w:t xml:space="preserve"> </w:t>
      </w:r>
      <w:r>
        <w:t>It is altogether fitting and proper for this House to affirm the importance of modernizing the State’s natural gas pipelines by replacing antiquated natural gas pipelines in this State in order to ensure public safety, improve the reliability of natural gas infrastructure, and foster economic growth and job creation; now, therefore,</w:t>
      </w:r>
    </w:p>
    <w:p w:rsidR="00C3114A" w:rsidRPr="00D71D68" w:rsidRDefault="00C3114A" w:rsidP="00C3114A"/>
    <w:p w:rsidR="00C3114A" w:rsidRPr="00AA7880" w:rsidRDefault="00C3114A" w:rsidP="00C3114A">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3114A" w:rsidRPr="00D71D68" w:rsidRDefault="00C3114A" w:rsidP="00C3114A"/>
    <w:p w:rsidR="00C3114A" w:rsidRDefault="00C3114A" w:rsidP="00C3114A">
      <w:r>
        <w:tab/>
        <w:t>1.</w:t>
      </w:r>
      <w:r>
        <w:tab/>
        <w:t xml:space="preserve">This House affirms the importance of </w:t>
      </w:r>
      <w:r w:rsidRPr="00040CE5">
        <w:t>upgrading the</w:t>
      </w:r>
      <w:r>
        <w:t xml:space="preserve"> natural gas </w:t>
      </w:r>
      <w:r w:rsidRPr="00040CE5">
        <w:t>pipeline network</w:t>
      </w:r>
      <w:r>
        <w:t xml:space="preserve"> in this State in order to ensure public safety, improve the reliability of natural gas </w:t>
      </w:r>
      <w:r w:rsidRPr="00040CE5">
        <w:t>pipeline</w:t>
      </w:r>
      <w:r>
        <w:t xml:space="preserve"> infrastructure, and foster economic growth and job creation.</w:t>
      </w:r>
    </w:p>
    <w:p w:rsidR="00C3114A" w:rsidRDefault="00C3114A" w:rsidP="00C3114A"/>
    <w:p w:rsidR="00C3114A" w:rsidRPr="008E0D02" w:rsidRDefault="00C3114A" w:rsidP="00C3114A">
      <w:r>
        <w:tab/>
        <w:t>2.</w:t>
      </w:r>
      <w:r>
        <w:tab/>
        <w:t>Copies of this resolution, as filed with the Secretary of State, shall be transmitted by the Clerk of the General Assembly to each Commissioner of the Board of Public Utilities.</w:t>
      </w:r>
    </w:p>
    <w:p w:rsidR="00C3114A" w:rsidRDefault="00C3114A" w:rsidP="00C3114A"/>
    <w:p w:rsidR="00F26581" w:rsidRDefault="00F26581" w:rsidP="00F26581">
      <w:pPr>
        <w:jc w:val="center"/>
      </w:pPr>
      <w:r>
        <w:t>STATEMENT</w:t>
      </w:r>
    </w:p>
    <w:p w:rsidR="00F26581" w:rsidRPr="00D71D68" w:rsidRDefault="00F26581" w:rsidP="00F26581">
      <w:pPr>
        <w:jc w:val="center"/>
      </w:pPr>
    </w:p>
    <w:p w:rsidR="00F26581" w:rsidRDefault="00F26581" w:rsidP="00F26581">
      <w:r>
        <w:tab/>
        <w:t xml:space="preserve">This resolution affirms the importance of upgrading the natural gas pipeline network in this State in order to ensure public safety, </w:t>
      </w:r>
      <w:r>
        <w:lastRenderedPageBreak/>
        <w:t>improve the reliability of natural gas pipeline infrastructure, and foster economic growth and job creation.</w:t>
      </w:r>
    </w:p>
    <w:p w:rsidR="002C0436" w:rsidRDefault="002C0436" w:rsidP="002C0436">
      <w:r>
        <w:tab/>
        <w:t xml:space="preserve">Natural gas pipelines installed in this State in the early 1900s </w:t>
      </w:r>
      <w:bookmarkStart w:id="1" w:name="_GoBack"/>
      <w:bookmarkEnd w:id="1"/>
      <w:r>
        <w:t>consisted of cast iron and unprotected steel gas distribution and service pipelines to homes and businesses.  The replacement of natural gas pipelines that are more than 100 years old is paramount to public safety and the reliability of natural gas infrastructure in this State.</w:t>
      </w:r>
    </w:p>
    <w:p w:rsidR="002C0436" w:rsidRDefault="002C0436" w:rsidP="002C0436">
      <w:r>
        <w:tab/>
        <w:t>The advent of new and innovative technologies used to extract natural gas from the ground has led to a larger supply of natural gas.  Because there is a larger supply of natural gas, the citizens of this State are receiving lower electric and gas utility bills.  It is prudent to use the savings realized from cheaper natural gas to invest in this State’s natural gas infrastructure.</w:t>
      </w:r>
    </w:p>
    <w:p w:rsidR="002C0436" w:rsidRPr="008E0D02" w:rsidRDefault="002C0436" w:rsidP="002C0436">
      <w:r>
        <w:tab/>
        <w:t>Modernizing and replacing antiquated natural gas pipelines will spur economic growth through the creation of many new construction jobs and improve public safety by reducing the occurrence of destructive accidents due to crumbling natural gas infrastructure.</w:t>
      </w:r>
    </w:p>
    <w:sectPr w:rsidR="002C0436" w:rsidRPr="008E0D02" w:rsidSect="00AA69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B5F" w:rsidRDefault="00E50B5F">
      <w:r>
        <w:separator/>
      </w:r>
    </w:p>
  </w:endnote>
  <w:endnote w:type="continuationSeparator" w:id="0">
    <w:p w:rsidR="00E50B5F" w:rsidRDefault="00E50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59" w:rsidRDefault="00120359" w:rsidP="00120359">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B5F" w:rsidRDefault="00E50B5F">
      <w:r>
        <w:separator/>
      </w:r>
    </w:p>
  </w:footnote>
  <w:footnote w:type="continuationSeparator" w:id="0">
    <w:p w:rsidR="00E50B5F" w:rsidRDefault="00E50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4E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6948" w:rsidRDefault="00AA6948" w:rsidP="00AA6948">
    <w:pPr>
      <w:pStyle w:val="bpuHeadSpon"/>
    </w:pPr>
    <w:r w:rsidRPr="00AA6948">
      <w:rPr>
        <w:rStyle w:val="bpuHeadSponChar"/>
      </w:rPr>
      <w:t>AR160</w:t>
    </w:r>
    <w:r>
      <w:t xml:space="preserve"> DANCER</w:t>
    </w:r>
    <w:r w:rsidR="00120359">
      <w:t xml:space="preserve">, </w:t>
    </w:r>
    <w:r w:rsidR="00120359">
      <w:t>MURPHY</w:t>
    </w:r>
  </w:p>
  <w:p w:rsidR="00AA6948" w:rsidRDefault="00AA6948" w:rsidP="00AA6948">
    <w:pPr>
      <w:pStyle w:val="bpuHeadSpon"/>
    </w:pPr>
    <w:r>
      <w:fldChar w:fldCharType="begin"/>
    </w:r>
    <w:r>
      <w:instrText xml:space="preserve"> PAGE  \* MERGEFORMAT </w:instrText>
    </w:r>
    <w:r>
      <w:fldChar w:fldCharType="separate"/>
    </w:r>
    <w:r w:rsidR="00514E55">
      <w:rPr>
        <w:noProof/>
      </w:rPr>
      <w:t>3</w:t>
    </w:r>
    <w:r>
      <w:fldChar w:fldCharType="end"/>
    </w:r>
  </w:p>
  <w:p w:rsidR="00AA6948" w:rsidRDefault="00AA6948" w:rsidP="00AA69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6948" w:rsidRDefault="00AA6948" w:rsidP="00AA6948">
    <w:pPr>
      <w:pStyle w:val="bpuHeadSpon"/>
    </w:pPr>
    <w:r w:rsidRPr="00AA6948">
      <w:rPr>
        <w:rStyle w:val="bpuHeadSponChar"/>
      </w:rPr>
      <w:t>AR160</w:t>
    </w:r>
    <w:r>
      <w:t xml:space="preserve"> DANCER</w:t>
    </w:r>
    <w:r w:rsidR="00120359">
      <w:t xml:space="preserve">, </w:t>
    </w:r>
    <w:r w:rsidR="00120359">
      <w:t>MURPHY</w:t>
    </w:r>
  </w:p>
  <w:p w:rsidR="00AA6948" w:rsidRDefault="00AA6948" w:rsidP="00AA6948">
    <w:pPr>
      <w:pStyle w:val="bpuHeadSpon"/>
    </w:pPr>
    <w:r>
      <w:fldChar w:fldCharType="begin"/>
    </w:r>
    <w:r>
      <w:instrText xml:space="preserve"> PAGE  \* MERGEFORMAT </w:instrText>
    </w:r>
    <w:r>
      <w:fldChar w:fldCharType="separate"/>
    </w:r>
    <w:r w:rsidR="00514E55">
      <w:rPr>
        <w:noProof/>
      </w:rPr>
      <w:t>2</w:t>
    </w:r>
    <w:r>
      <w:fldChar w:fldCharType="end"/>
    </w:r>
  </w:p>
  <w:p w:rsidR="00AA6948" w:rsidRDefault="00AA6948" w:rsidP="00AA69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B5F"/>
    <w:rsid w:val="000051BD"/>
    <w:rsid w:val="000160A5"/>
    <w:rsid w:val="0002335B"/>
    <w:rsid w:val="0003549A"/>
    <w:rsid w:val="000367AE"/>
    <w:rsid w:val="00040CE5"/>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35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5A9"/>
    <w:rsid w:val="0026574A"/>
    <w:rsid w:val="002660BB"/>
    <w:rsid w:val="002720E8"/>
    <w:rsid w:val="00275293"/>
    <w:rsid w:val="002776B0"/>
    <w:rsid w:val="00286C7E"/>
    <w:rsid w:val="002A1029"/>
    <w:rsid w:val="002A3A1A"/>
    <w:rsid w:val="002A4692"/>
    <w:rsid w:val="002A51BA"/>
    <w:rsid w:val="002B2E26"/>
    <w:rsid w:val="002B3FE6"/>
    <w:rsid w:val="002C0436"/>
    <w:rsid w:val="002C2D81"/>
    <w:rsid w:val="002C461E"/>
    <w:rsid w:val="002C6CEC"/>
    <w:rsid w:val="002E09CE"/>
    <w:rsid w:val="002E69D1"/>
    <w:rsid w:val="002F3BA6"/>
    <w:rsid w:val="00302E1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6C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E55"/>
    <w:rsid w:val="00527BFB"/>
    <w:rsid w:val="00532A32"/>
    <w:rsid w:val="00540B0B"/>
    <w:rsid w:val="00543AE3"/>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43C5"/>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0877"/>
    <w:rsid w:val="00781B4D"/>
    <w:rsid w:val="007824BF"/>
    <w:rsid w:val="00783B8D"/>
    <w:rsid w:val="00794B94"/>
    <w:rsid w:val="00794BD4"/>
    <w:rsid w:val="007A2F73"/>
    <w:rsid w:val="007A3061"/>
    <w:rsid w:val="007A3474"/>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60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CE0"/>
    <w:rsid w:val="00A11228"/>
    <w:rsid w:val="00A222C2"/>
    <w:rsid w:val="00A305D6"/>
    <w:rsid w:val="00A306DE"/>
    <w:rsid w:val="00A342C4"/>
    <w:rsid w:val="00A50F6B"/>
    <w:rsid w:val="00A52237"/>
    <w:rsid w:val="00A551D6"/>
    <w:rsid w:val="00A6251B"/>
    <w:rsid w:val="00A6754E"/>
    <w:rsid w:val="00A70F58"/>
    <w:rsid w:val="00A72987"/>
    <w:rsid w:val="00A7346B"/>
    <w:rsid w:val="00A84C4F"/>
    <w:rsid w:val="00A932A1"/>
    <w:rsid w:val="00A96E06"/>
    <w:rsid w:val="00AA6197"/>
    <w:rsid w:val="00AA6948"/>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650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F2C"/>
    <w:rsid w:val="00BE24D6"/>
    <w:rsid w:val="00BE7EFA"/>
    <w:rsid w:val="00BF06AD"/>
    <w:rsid w:val="00BF2C67"/>
    <w:rsid w:val="00C010BE"/>
    <w:rsid w:val="00C04F4D"/>
    <w:rsid w:val="00C12E48"/>
    <w:rsid w:val="00C13D14"/>
    <w:rsid w:val="00C15F53"/>
    <w:rsid w:val="00C23F09"/>
    <w:rsid w:val="00C25356"/>
    <w:rsid w:val="00C3114A"/>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27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B5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0D4"/>
    <w:rsid w:val="00F15583"/>
    <w:rsid w:val="00F200EE"/>
    <w:rsid w:val="00F22481"/>
    <w:rsid w:val="00F2542E"/>
    <w:rsid w:val="00F26581"/>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044"/>
    <w:rsid w:val="00FE38B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23248481"/>
  <w15:docId w15:val="{0EA5DC9E-4893-49FB-AAC6-85949D18B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3114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A6948"/>
  </w:style>
  <w:style w:type="paragraph" w:styleId="BalloonText">
    <w:name w:val="Balloon Text"/>
    <w:basedOn w:val="Normal"/>
    <w:link w:val="BalloonTextChar"/>
    <w:semiHidden/>
    <w:unhideWhenUsed/>
    <w:rsid w:val="00A306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06D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599</Words>
  <Characters>3252</Characters>
  <Application>Microsoft Office Word</Application>
  <DocSecurity>0</DocSecurity>
  <Lines>93</Lines>
  <Paragraphs>30</Paragraphs>
  <ScaleCrop>false</ScaleCrop>
  <HeadingPairs>
    <vt:vector size="2" baseType="variant">
      <vt:variant>
        <vt:lpstr>Title</vt:lpstr>
      </vt:variant>
      <vt:variant>
        <vt:i4>1</vt:i4>
      </vt:variant>
    </vt:vector>
  </HeadingPairs>
  <TitlesOfParts>
    <vt:vector size="1" baseType="lpstr">
      <vt:lpstr>AR107 Dancer REINTRO Affirms importance of upgrading State's natural gas pipeline network by replacing certain infrastructure</vt:lpstr>
    </vt:vector>
  </TitlesOfParts>
  <Manager>R211</Manager>
  <Company>NJ Office of Legislative Services</Company>
  <LinksUpToDate>false</LinksUpToDate>
  <CharactersWithSpaces>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AR160</dc:title>
  <dc:subject/>
  <dc:creator>Assemblyman  DANCER</dc:creator>
  <cp:keywords>AR160|3|AU |147|0|147|N|0|</cp:keywords>
  <dc:description>INTRODUCED MAY 7, 2020</dc:description>
  <cp:lastModifiedBy>Todaro, Vivian</cp:lastModifiedBy>
  <cp:revision>2</cp:revision>
  <cp:lastPrinted>2020-05-11T15:36:00Z</cp:lastPrinted>
  <dcterms:created xsi:type="dcterms:W3CDTF">2020-05-11T15:36:00Z</dcterms:created>
  <dcterms:modified xsi:type="dcterms:W3CDTF">2020-05-11T15:36:00Z</dcterms:modified>
  <cp:category>T &amp; E_x000d_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