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59A" w:rsidRDefault="00A6659A" w:rsidP="00A6659A">
      <w:pPr>
        <w:pStyle w:val="bpuBill"/>
      </w:pPr>
      <w:bookmarkStart w:id="0" w:name="bpuFrontPg"/>
      <w:bookmarkEnd w:id="0"/>
      <w:r>
        <w:t xml:space="preserve">ASSEMBLY RESOLUTION No. 182 </w:t>
      </w:r>
    </w:p>
    <w:p w:rsidR="00A6659A" w:rsidRPr="009D38FF" w:rsidRDefault="00A6659A" w:rsidP="00A665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746364" r:id="rId7"/>
        </w:object>
      </w:r>
    </w:p>
    <w:p w:rsidR="00A6659A" w:rsidRDefault="00A6659A" w:rsidP="00A6659A">
      <w:pPr>
        <w:pStyle w:val="bpuState"/>
      </w:pPr>
      <w:r>
        <w:t>STATE OF NEW JERSEY</w:t>
      </w:r>
    </w:p>
    <w:p w:rsidR="00A6659A" w:rsidRDefault="00A6659A" w:rsidP="00A6659A">
      <w:pPr>
        <w:pStyle w:val="bpuLegislature"/>
      </w:pPr>
      <w:r>
        <w:t>219th LEGISLATURE</w:t>
      </w:r>
    </w:p>
    <w:p w:rsidR="00A6659A" w:rsidRDefault="00A6659A" w:rsidP="00A6659A">
      <w:pPr>
        <w:pStyle w:val="bpuWpGraphic"/>
      </w:pPr>
      <w:r>
        <w:object w:dxaOrig="8985" w:dyaOrig="255">
          <v:shape id="_x0000_i1026" type="#_x0000_t75" style="width:6in;height:12pt" o:ole="">
            <v:imagedata r:id="rId6" o:title=""/>
          </v:shape>
          <o:OLEObject Type="Embed" ProgID="WPWin6.1" ShapeID="_x0000_i1026" DrawAspect="Content" ObjectID="_1658746365" r:id="rId8"/>
        </w:object>
      </w:r>
      <w:r>
        <w:t xml:space="preserve">  </w:t>
      </w:r>
    </w:p>
    <w:p w:rsidR="00A6659A" w:rsidRDefault="00A6659A" w:rsidP="00A6659A">
      <w:pPr>
        <w:pStyle w:val="bpuIntro"/>
      </w:pPr>
      <w:r>
        <w:t>INTRODUCED AUGUST 10, 2020</w:t>
      </w:r>
    </w:p>
    <w:p w:rsidR="00A6659A" w:rsidRDefault="00A6659A" w:rsidP="00A6659A">
      <w:pPr>
        <w:pStyle w:val="bpuIntro"/>
      </w:pPr>
    </w:p>
    <w:p w:rsidR="00A6659A" w:rsidRDefault="00A6659A" w:rsidP="00A6659A">
      <w:pPr>
        <w:pStyle w:val="bpuIntro"/>
        <w:sectPr w:rsidR="00A6659A" w:rsidSect="009F2C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659A" w:rsidRDefault="00A6659A" w:rsidP="00A6659A">
      <w:pPr>
        <w:pStyle w:val="bpuIntro"/>
      </w:pPr>
    </w:p>
    <w:p w:rsidR="00A6659A" w:rsidRDefault="00A6659A" w:rsidP="00A6659A">
      <w:pPr>
        <w:pStyle w:val="bpuSponsor"/>
      </w:pPr>
      <w:r>
        <w:t>Sponsored by:</w:t>
      </w:r>
    </w:p>
    <w:p w:rsidR="00A6659A" w:rsidRDefault="00A6659A" w:rsidP="00A6659A">
      <w:pPr>
        <w:pStyle w:val="bpuSponsor"/>
      </w:pPr>
      <w:r>
        <w:t>Assemblywoman  ANGELA V. MCKNIGHT</w:t>
      </w:r>
    </w:p>
    <w:p w:rsidR="00A6659A" w:rsidRDefault="00A6659A" w:rsidP="00A6659A">
      <w:pPr>
        <w:pStyle w:val="bpuSponsor"/>
      </w:pPr>
      <w:r>
        <w:t>District 31 (Hudson)</w:t>
      </w:r>
    </w:p>
    <w:p w:rsidR="00A6659A" w:rsidRDefault="009F2CF8" w:rsidP="009F2CF8">
      <w:pPr>
        <w:pStyle w:val="bpuSponsor"/>
      </w:pPr>
      <w:r>
        <w:t>Assemblyman  GORDON M. JOHNSON</w:t>
      </w:r>
    </w:p>
    <w:p w:rsidR="009F2CF8" w:rsidRDefault="009F2CF8" w:rsidP="009F2CF8">
      <w:pPr>
        <w:pStyle w:val="bpuSponsor"/>
      </w:pPr>
      <w:r>
        <w:t>District 37 (Bergen)</w:t>
      </w:r>
    </w:p>
    <w:p w:rsidR="009F2CF8" w:rsidRPr="009F2CF8" w:rsidRDefault="009F2CF8" w:rsidP="009F2CF8">
      <w:pPr>
        <w:pStyle w:val="bpuSponsor"/>
      </w:pPr>
    </w:p>
    <w:p w:rsidR="00A6659A" w:rsidRDefault="006C7DB4" w:rsidP="006C7DB4">
      <w:pPr>
        <w:pStyle w:val="bpuSponsor"/>
      </w:pPr>
      <w:r>
        <w:t>Co-Sponsored by:</w:t>
      </w:r>
    </w:p>
    <w:p w:rsidR="006C7DB4" w:rsidRDefault="006C7DB4" w:rsidP="006C7DB4">
      <w:pPr>
        <w:pStyle w:val="bpuSponsor"/>
      </w:pPr>
      <w:r w:rsidRPr="006C7DB4">
        <w:t xml:space="preserve">Assemblywoman </w:t>
      </w:r>
      <w:proofErr w:type="spellStart"/>
      <w:r w:rsidRPr="006C7DB4">
        <w:t>Vainieri</w:t>
      </w:r>
      <w:proofErr w:type="spellEnd"/>
      <w:r w:rsidRPr="006C7DB4">
        <w:t xml:space="preserve"> </w:t>
      </w:r>
      <w:proofErr w:type="spellStart"/>
      <w:r w:rsidRPr="006C7DB4">
        <w:t>Huttle</w:t>
      </w:r>
      <w:proofErr w:type="spellEnd"/>
    </w:p>
    <w:p w:rsidR="006C7DB4" w:rsidRDefault="006C7DB4" w:rsidP="006C7DB4"/>
    <w:p w:rsidR="006C7DB4" w:rsidRPr="006C7DB4" w:rsidRDefault="006C7DB4" w:rsidP="006C7DB4">
      <w:bookmarkStart w:id="1" w:name="_GoBack"/>
      <w:bookmarkEnd w:id="1"/>
    </w:p>
    <w:p w:rsidR="00A6659A" w:rsidRDefault="00A6659A" w:rsidP="00A6659A">
      <w:pPr>
        <w:pStyle w:val="bpuSponsor"/>
      </w:pPr>
    </w:p>
    <w:p w:rsidR="00A6659A" w:rsidRDefault="00A6659A" w:rsidP="00A6659A">
      <w:pPr>
        <w:pStyle w:val="bpuSponsor"/>
      </w:pPr>
    </w:p>
    <w:p w:rsidR="00A6659A" w:rsidRDefault="00A6659A" w:rsidP="00A6659A">
      <w:pPr>
        <w:pStyle w:val="bpuSponsor"/>
      </w:pPr>
      <w:r>
        <w:t>SYNOPSIS</w:t>
      </w:r>
    </w:p>
    <w:p w:rsidR="00A6659A" w:rsidRDefault="00A6659A" w:rsidP="00A6659A">
      <w:pPr>
        <w:pStyle w:val="bpuNormText"/>
      </w:pPr>
      <w:r>
        <w:tab/>
        <w:t xml:space="preserve">Condemns police brutality and excessive use of force by law enforcement officers. </w:t>
      </w:r>
    </w:p>
    <w:p w:rsidR="00A6659A" w:rsidRDefault="00A6659A" w:rsidP="00A6659A">
      <w:pPr>
        <w:pStyle w:val="bpuNormText"/>
      </w:pPr>
    </w:p>
    <w:p w:rsidR="00A6659A" w:rsidRDefault="00A6659A" w:rsidP="00A6659A">
      <w:pPr>
        <w:pStyle w:val="bpuSponsor"/>
      </w:pPr>
      <w:r>
        <w:t xml:space="preserve">CURRENT VERSION OF TEXT </w:t>
      </w:r>
    </w:p>
    <w:p w:rsidR="00A6659A" w:rsidRDefault="00A6659A" w:rsidP="00A6659A">
      <w:pPr>
        <w:pStyle w:val="bpuNormText"/>
      </w:pPr>
      <w:r>
        <w:tab/>
        <w:t>As introduced.</w:t>
      </w:r>
    </w:p>
    <w:p w:rsidR="00A6659A" w:rsidRDefault="00A6659A" w:rsidP="00A665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659A" w:rsidRDefault="00A6659A" w:rsidP="008916EC">
      <w:pPr>
        <w:pStyle w:val="FronterPage"/>
        <w:tabs>
          <w:tab w:val="clear" w:pos="720"/>
          <w:tab w:val="clear" w:pos="1440"/>
          <w:tab w:val="clear" w:pos="2160"/>
          <w:tab w:val="clear" w:pos="2880"/>
          <w:tab w:val="clear" w:pos="3600"/>
          <w:tab w:val="clear" w:pos="4320"/>
          <w:tab w:val="clear" w:pos="5040"/>
        </w:tabs>
        <w:sectPr w:rsidR="00A6659A" w:rsidSect="00A6659A">
          <w:type w:val="continuous"/>
          <w:pgSz w:w="12240" w:h="20160" w:code="5"/>
          <w:pgMar w:top="1440" w:right="2275" w:bottom="1440" w:left="2275" w:header="72" w:footer="720" w:gutter="0"/>
          <w:pgNumType w:start="1"/>
          <w:cols w:space="720"/>
          <w:docGrid w:linePitch="360"/>
        </w:sectPr>
      </w:pPr>
    </w:p>
    <w:p w:rsidR="00686AEB" w:rsidRPr="00677316" w:rsidRDefault="00D5266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A74BDB">
        <w:rPr>
          <w:rStyle w:val="HangingAnActChar"/>
        </w:rPr>
        <w:t>condemning police brutality and the excessive use of force by law enforcement.</w:t>
      </w:r>
    </w:p>
    <w:p w:rsidR="000B1054" w:rsidRDefault="000B1054" w:rsidP="000B1054"/>
    <w:p w:rsidR="004E4126" w:rsidRDefault="004E4126" w:rsidP="004E4126">
      <w:pPr>
        <w:pStyle w:val="IndentHang"/>
      </w:pPr>
      <w:r w:rsidRPr="00391B81">
        <w:rPr>
          <w:b/>
          <w:bCs/>
          <w:smallCaps/>
        </w:rPr>
        <w:t>Whereas,</w:t>
      </w:r>
      <w:r w:rsidRPr="001C43C8">
        <w:t xml:space="preserve"> </w:t>
      </w:r>
      <w:r>
        <w:t>Recent events have brought attention to the tragic deaths of unarmed Black men and women, and other people of color, due to police brutality and excessive use of force by law enforcement; and</w:t>
      </w:r>
    </w:p>
    <w:p w:rsidR="004E4126" w:rsidRPr="003F15BF" w:rsidRDefault="004E4126" w:rsidP="004E4126">
      <w:pPr>
        <w:pStyle w:val="IndentHang"/>
      </w:pPr>
      <w:r w:rsidRPr="00391B81">
        <w:rPr>
          <w:b/>
          <w:bCs/>
          <w:smallCaps/>
        </w:rPr>
        <w:t>Whereas,</w:t>
      </w:r>
      <w:r w:rsidRPr="001C43C8">
        <w:t xml:space="preserve"> </w:t>
      </w:r>
      <w:r>
        <w:t xml:space="preserve">These abuses have led to community destabilization and a decrease in public safety; and </w:t>
      </w:r>
    </w:p>
    <w:p w:rsidR="004E4126" w:rsidRDefault="004E4126" w:rsidP="004E4126">
      <w:pPr>
        <w:pStyle w:val="IndentHang"/>
      </w:pPr>
      <w:r w:rsidRPr="00391B81">
        <w:rPr>
          <w:b/>
          <w:bCs/>
          <w:smallCaps/>
        </w:rPr>
        <w:t>Whereas,</w:t>
      </w:r>
      <w:r w:rsidRPr="001C43C8">
        <w:t xml:space="preserve"> </w:t>
      </w:r>
      <w:r>
        <w:t>Police brutality and excessive use of force disproportionately affect people of color, particularly Black people; and</w:t>
      </w:r>
    </w:p>
    <w:p w:rsidR="004E4126" w:rsidRDefault="004E4126" w:rsidP="004E4126">
      <w:pPr>
        <w:pStyle w:val="IndentHang"/>
      </w:pPr>
      <w:r w:rsidRPr="00391B81">
        <w:rPr>
          <w:b/>
          <w:bCs/>
          <w:smallCaps/>
        </w:rPr>
        <w:t>Whereas,</w:t>
      </w:r>
      <w:r w:rsidRPr="001C43C8">
        <w:t xml:space="preserve"> </w:t>
      </w:r>
      <w:r>
        <w:t xml:space="preserve">Police use of force is among the leading causes of death of young men of color; and </w:t>
      </w:r>
    </w:p>
    <w:p w:rsidR="004E4126" w:rsidRDefault="004E4126" w:rsidP="004E4126">
      <w:pPr>
        <w:pStyle w:val="IndentHang"/>
      </w:pPr>
      <w:r w:rsidRPr="00391B81">
        <w:rPr>
          <w:b/>
          <w:bCs/>
          <w:smallCaps/>
        </w:rPr>
        <w:t>Whereas,</w:t>
      </w:r>
      <w:r w:rsidRPr="001C43C8">
        <w:t xml:space="preserve"> </w:t>
      </w:r>
      <w:r>
        <w:t>Black people, Native Americans, and Latinos are killed by police at disproportionately higher rates; and</w:t>
      </w:r>
    </w:p>
    <w:p w:rsidR="004E4126" w:rsidRDefault="004E4126" w:rsidP="004E4126">
      <w:pPr>
        <w:pStyle w:val="IndentHang"/>
      </w:pPr>
      <w:r w:rsidRPr="00391B81">
        <w:rPr>
          <w:b/>
          <w:bCs/>
          <w:smallCaps/>
        </w:rPr>
        <w:t>Whereas,</w:t>
      </w:r>
      <w:r w:rsidRPr="001C43C8">
        <w:t xml:space="preserve"> </w:t>
      </w:r>
      <w:r>
        <w:t xml:space="preserve">People with disabilities and other historically marginalized communities, including LGBTQ+ individuals, immigrants, and those experiencing homelessness also are significantly more likely to be </w:t>
      </w:r>
      <w:r w:rsidR="000C1D1E">
        <w:t>victims</w:t>
      </w:r>
      <w:r>
        <w:t xml:space="preserve"> of police violence; and</w:t>
      </w:r>
    </w:p>
    <w:p w:rsidR="004E4126" w:rsidRPr="003F15BF" w:rsidRDefault="004E4126" w:rsidP="004E4126">
      <w:pPr>
        <w:pStyle w:val="IndentHang"/>
      </w:pPr>
      <w:r w:rsidRPr="00391B81">
        <w:rPr>
          <w:b/>
          <w:bCs/>
          <w:smallCaps/>
        </w:rPr>
        <w:t>Whereas,</w:t>
      </w:r>
      <w:r w:rsidRPr="001C43C8">
        <w:t xml:space="preserve"> </w:t>
      </w:r>
      <w:r w:rsidRPr="003F15BF">
        <w:t xml:space="preserve">On March 13, </w:t>
      </w:r>
      <w:r w:rsidR="00491E09">
        <w:t>2020, Breonna Taylor, a 26 year-</w:t>
      </w:r>
      <w:r w:rsidRPr="003F15BF">
        <w:t xml:space="preserve">old </w:t>
      </w:r>
      <w:r>
        <w:t>B</w:t>
      </w:r>
      <w:r w:rsidRPr="003F15BF">
        <w:t>lack woman</w:t>
      </w:r>
      <w:r w:rsidR="00117CB8">
        <w:t>,</w:t>
      </w:r>
      <w:r w:rsidRPr="003F15BF">
        <w:t xml:space="preserve"> was shot to death </w:t>
      </w:r>
      <w:r>
        <w:t xml:space="preserve">in her sleep </w:t>
      </w:r>
      <w:r w:rsidRPr="003F15BF">
        <w:t>by police when the</w:t>
      </w:r>
      <w:r>
        <w:t>y</w:t>
      </w:r>
      <w:r w:rsidRPr="003F15BF">
        <w:t xml:space="preserve"> raided her home; and</w:t>
      </w:r>
    </w:p>
    <w:p w:rsidR="004E4126" w:rsidRPr="003F15BF" w:rsidRDefault="004E4126" w:rsidP="004E4126">
      <w:pPr>
        <w:pStyle w:val="IndentHang"/>
      </w:pPr>
      <w:r w:rsidRPr="00391B81">
        <w:rPr>
          <w:b/>
          <w:bCs/>
          <w:smallCaps/>
        </w:rPr>
        <w:t>Whereas,</w:t>
      </w:r>
      <w:r w:rsidRPr="001C43C8">
        <w:t xml:space="preserve"> </w:t>
      </w:r>
      <w:r w:rsidR="00491E09">
        <w:t xml:space="preserve">Maurice Gordon, a 28 </w:t>
      </w:r>
      <w:r w:rsidRPr="003F15BF">
        <w:t xml:space="preserve">year-old unarmed </w:t>
      </w:r>
      <w:r>
        <w:t>B</w:t>
      </w:r>
      <w:r w:rsidRPr="003F15BF">
        <w:t>lack man, was killed in New Jersey on May 23, 2020</w:t>
      </w:r>
      <w:r>
        <w:rPr>
          <w:rFonts w:ascii="Arial" w:hAnsi="Arial" w:cs="Arial"/>
          <w:color w:val="333333"/>
          <w:sz w:val="27"/>
          <w:szCs w:val="27"/>
        </w:rPr>
        <w:t xml:space="preserve"> </w:t>
      </w:r>
      <w:r w:rsidRPr="003F15BF">
        <w:t>after being pulled over for allegedly speeding; and</w:t>
      </w:r>
    </w:p>
    <w:p w:rsidR="004E4126" w:rsidRPr="003F15BF" w:rsidRDefault="004E4126" w:rsidP="004E4126">
      <w:pPr>
        <w:pStyle w:val="IndentHang"/>
      </w:pPr>
      <w:r w:rsidRPr="00391B81">
        <w:rPr>
          <w:b/>
          <w:bCs/>
          <w:smallCaps/>
        </w:rPr>
        <w:t>Whereas,</w:t>
      </w:r>
      <w:r w:rsidRPr="001C43C8">
        <w:t xml:space="preserve"> </w:t>
      </w:r>
      <w:r w:rsidRPr="003F15BF">
        <w:t>On May 25</w:t>
      </w:r>
      <w:r w:rsidR="00491E09">
        <w:t>, 2020, George Floyd, a 46 year-</w:t>
      </w:r>
      <w:r w:rsidRPr="003F15BF">
        <w:t xml:space="preserve">old unarmed </w:t>
      </w:r>
      <w:r>
        <w:t>B</w:t>
      </w:r>
      <w:r w:rsidRPr="003F15BF">
        <w:t xml:space="preserve">lack man, died after being pinned down by a white police officer in Minneapolis, Minnesota; his alleged offense was </w:t>
      </w:r>
      <w:r w:rsidR="000C1D1E">
        <w:t xml:space="preserve">using </w:t>
      </w:r>
      <w:r w:rsidRPr="003F15BF">
        <w:t>a counterfeit $20 bill;</w:t>
      </w:r>
      <w:r>
        <w:t xml:space="preserve"> </w:t>
      </w:r>
      <w:r w:rsidRPr="003F15BF">
        <w:t>and</w:t>
      </w:r>
    </w:p>
    <w:p w:rsidR="004E4126" w:rsidRPr="003F15BF" w:rsidRDefault="004E4126" w:rsidP="004E4126">
      <w:pPr>
        <w:pStyle w:val="IndentHang"/>
      </w:pPr>
      <w:r w:rsidRPr="00391B81">
        <w:rPr>
          <w:b/>
          <w:bCs/>
          <w:smallCaps/>
        </w:rPr>
        <w:t>Whereas,</w:t>
      </w:r>
      <w:r w:rsidRPr="001C43C8">
        <w:t xml:space="preserve"> </w:t>
      </w:r>
      <w:r w:rsidRPr="003F15BF">
        <w:t xml:space="preserve">The death of George Floyd sparked ongoing protests in all 50 states and many countries around the world; </w:t>
      </w:r>
      <w:r>
        <w:t>and</w:t>
      </w:r>
    </w:p>
    <w:p w:rsidR="004E4126" w:rsidRPr="003F15BF" w:rsidRDefault="004E4126" w:rsidP="004E4126">
      <w:pPr>
        <w:pStyle w:val="IndentHang"/>
      </w:pPr>
      <w:r w:rsidRPr="00391B81">
        <w:rPr>
          <w:b/>
          <w:bCs/>
          <w:smallCaps/>
        </w:rPr>
        <w:t>Whereas,</w:t>
      </w:r>
      <w:r w:rsidRPr="001C43C8">
        <w:t xml:space="preserve"> </w:t>
      </w:r>
      <w:r w:rsidRPr="003F15BF">
        <w:t xml:space="preserve">In addition to George Floyd, Breonna Taylor, and Maurice Gordon, many other lives have been lost as a result of police brutality and the excessive </w:t>
      </w:r>
      <w:r>
        <w:t xml:space="preserve">use of </w:t>
      </w:r>
      <w:r w:rsidRPr="003F15BF">
        <w:t>force</w:t>
      </w:r>
      <w:r>
        <w:t xml:space="preserve"> by law enforcement; and</w:t>
      </w:r>
    </w:p>
    <w:p w:rsidR="004E4126" w:rsidRDefault="004E4126" w:rsidP="004E4126">
      <w:pPr>
        <w:pStyle w:val="IndentHang"/>
      </w:pPr>
      <w:r w:rsidRPr="00391B81">
        <w:rPr>
          <w:b/>
          <w:bCs/>
          <w:smallCaps/>
        </w:rPr>
        <w:t>Whereas,</w:t>
      </w:r>
      <w:r w:rsidRPr="001C43C8">
        <w:t xml:space="preserve"> </w:t>
      </w:r>
      <w:r>
        <w:t xml:space="preserve">Not only have the communities of these individuals suffered, but this loss of life has inflicted intergenerational harm and trauma to families; and </w:t>
      </w:r>
    </w:p>
    <w:p w:rsidR="004E4126" w:rsidRPr="003F15BF" w:rsidRDefault="004E4126" w:rsidP="004E4126">
      <w:pPr>
        <w:pStyle w:val="IndentHang"/>
      </w:pPr>
      <w:r w:rsidRPr="00391B81">
        <w:rPr>
          <w:b/>
          <w:bCs/>
          <w:smallCaps/>
        </w:rPr>
        <w:t>Whereas,</w:t>
      </w:r>
      <w:r w:rsidRPr="001C43C8">
        <w:t xml:space="preserve"> </w:t>
      </w:r>
      <w:r>
        <w:t>This House finds that the conduct of officers who engage in excessive use of force, which can include shootings, brutal beatings, fatal chokings, and any other excessive treatment, is a violation of the Constitutions of the United States and the State of New Jersey; and</w:t>
      </w:r>
    </w:p>
    <w:p w:rsidR="004E4126" w:rsidRDefault="004E4126" w:rsidP="004E4126">
      <w:pPr>
        <w:pStyle w:val="IndentHang"/>
      </w:pPr>
      <w:r w:rsidRPr="00391B81">
        <w:rPr>
          <w:b/>
          <w:bCs/>
          <w:smallCaps/>
        </w:rPr>
        <w:t>Whereas,</w:t>
      </w:r>
      <w:r w:rsidRPr="001C43C8">
        <w:t xml:space="preserve"> </w:t>
      </w:r>
      <w:r>
        <w:t xml:space="preserve">This House finds that the rule of law is undermined when police officers engage in conduct inconsistent with the Constitution of the United States and the State of New Jersey; and </w:t>
      </w:r>
    </w:p>
    <w:p w:rsidR="004E4126" w:rsidRDefault="004E4126" w:rsidP="004E4126">
      <w:pPr>
        <w:pStyle w:val="IndentHang"/>
      </w:pPr>
      <w:r w:rsidRPr="00391B81">
        <w:rPr>
          <w:b/>
          <w:bCs/>
          <w:smallCaps/>
        </w:rPr>
        <w:t>Whereas,</w:t>
      </w:r>
      <w:r w:rsidRPr="001C43C8">
        <w:t xml:space="preserve"> </w:t>
      </w:r>
      <w:r>
        <w:t xml:space="preserve">This House has a moral and constitutional obligation to protect the civil rights and liberties of all people from police abuses; now, therefore, </w:t>
      </w:r>
    </w:p>
    <w:p w:rsidR="00686AEB" w:rsidRPr="00AA7880" w:rsidRDefault="00686AEB" w:rsidP="00686AEB">
      <w:r>
        <w:lastRenderedPageBreak/>
        <w:tab/>
      </w:r>
      <w:r w:rsidR="00D52667">
        <w:rPr>
          <w:rStyle w:val="BillHeading2"/>
        </w:rPr>
        <w:t>Be It Resolved</w:t>
      </w:r>
      <w:r>
        <w:rPr>
          <w:rStyle w:val="BillHeading2"/>
        </w:rPr>
        <w:t xml:space="preserve"> </w:t>
      </w:r>
      <w:r w:rsidR="00D52667">
        <w:rPr>
          <w:rStyle w:val="BillLanguage"/>
        </w:rPr>
        <w:t>by the General Assembly of the State of New Jersey:</w:t>
      </w:r>
    </w:p>
    <w:p w:rsidR="00DC4BF8" w:rsidRPr="00AA7880" w:rsidRDefault="00DC4BF8" w:rsidP="00686AEB"/>
    <w:p w:rsidR="00686AEB" w:rsidRDefault="0051292F" w:rsidP="00686AEB">
      <w:r>
        <w:tab/>
        <w:t>1.</w:t>
      </w:r>
      <w:r>
        <w:tab/>
      </w:r>
      <w:r w:rsidR="004E4126">
        <w:t xml:space="preserve">This House </w:t>
      </w:r>
      <w:r w:rsidR="009D4B5F">
        <w:t xml:space="preserve">strongly </w:t>
      </w:r>
      <w:r w:rsidR="004E4126">
        <w:t>condemns police brutality and the excessive use of force by law enforcement.</w:t>
      </w:r>
    </w:p>
    <w:p w:rsidR="004E4126" w:rsidRDefault="004E4126" w:rsidP="00686AEB"/>
    <w:p w:rsidR="009D4B5F" w:rsidRDefault="004E4126" w:rsidP="009D4B5F">
      <w:pPr>
        <w:rPr>
          <w:highlight w:val="yellow"/>
        </w:rPr>
      </w:pPr>
      <w:r>
        <w:tab/>
        <w:t>2.</w:t>
      </w:r>
      <w:r>
        <w:tab/>
      </w:r>
      <w:r w:rsidR="009D4B5F">
        <w:t>Copies of this resolution, as filed with the Secretary of State, shall be transmitted by the Clerk of the General Assembly to the President and Vice President of the United States of America, the presiding officers of the United States Senate and the House of Representatives, each member of Congress elected from the State of New Jersey, and the Attorney General of the State of New Jersey.</w:t>
      </w:r>
    </w:p>
    <w:p w:rsidR="004E4126" w:rsidRDefault="004E4126" w:rsidP="00686AEB"/>
    <w:p w:rsidR="004E4126" w:rsidRPr="00CE7BD8" w:rsidRDefault="004E4126" w:rsidP="00686AEB"/>
    <w:p w:rsidR="00686AEB" w:rsidRPr="00AA7880" w:rsidRDefault="00686AEB" w:rsidP="00686AEB">
      <w:pPr>
        <w:jc w:val="center"/>
      </w:pPr>
      <w:r w:rsidRPr="00D71D68">
        <w:t>STATEMENT</w:t>
      </w:r>
    </w:p>
    <w:p w:rsidR="006059F3" w:rsidRDefault="006059F3" w:rsidP="00686AEB"/>
    <w:p w:rsidR="000C1D1E" w:rsidRDefault="00DD7218" w:rsidP="000C1D1E">
      <w:r>
        <w:tab/>
        <w:t>This resolution</w:t>
      </w:r>
      <w:r w:rsidR="009D4B5F">
        <w:t xml:space="preserve"> strongly condemns policy brutality and the excessive use of force by law enforcement officers.  </w:t>
      </w:r>
    </w:p>
    <w:p w:rsidR="000C1D1E" w:rsidRDefault="000C1D1E" w:rsidP="000C1D1E">
      <w:r>
        <w:tab/>
        <w:t>Recent events have brought attention to the tragic deaths of unarmed Black men and women</w:t>
      </w:r>
      <w:r w:rsidR="00117CB8">
        <w:t>,</w:t>
      </w:r>
      <w:r>
        <w:t xml:space="preserve"> and other people of color, due to police brutality and excessive use of force by law enforcement.  These abuses have led to community destabilization and a decrease in public safety.</w:t>
      </w:r>
    </w:p>
    <w:p w:rsidR="000C1D1E" w:rsidRDefault="009D4B5F" w:rsidP="006059F3">
      <w:r>
        <w:tab/>
      </w:r>
      <w:r w:rsidRPr="003F15BF">
        <w:t>On May 25</w:t>
      </w:r>
      <w:r w:rsidR="00491E09">
        <w:t>, 2020, George Floyd, a 46 year-</w:t>
      </w:r>
      <w:r w:rsidRPr="003F15BF">
        <w:t xml:space="preserve">old unarmed </w:t>
      </w:r>
      <w:r>
        <w:t>B</w:t>
      </w:r>
      <w:r w:rsidRPr="003F15BF">
        <w:t xml:space="preserve">lack man, died after being pinned down by a white police officer in Minneapolis, Minnesota; his alleged offense was </w:t>
      </w:r>
      <w:r w:rsidR="006059F3">
        <w:t xml:space="preserve">using a </w:t>
      </w:r>
      <w:r w:rsidRPr="003F15BF">
        <w:t>counterfeit $20 bill</w:t>
      </w:r>
      <w:r>
        <w:t xml:space="preserve">.  </w:t>
      </w:r>
      <w:r w:rsidRPr="003F15BF">
        <w:t>The death of George Floyd sparked ongoing protests in all 50 states and many countries around the world</w:t>
      </w:r>
      <w:r w:rsidR="00131F60">
        <w:t xml:space="preserve">.  </w:t>
      </w:r>
      <w:r w:rsidR="00131F60" w:rsidRPr="003F15BF">
        <w:t xml:space="preserve">In addition to </w:t>
      </w:r>
      <w:r w:rsidR="000C1D1E">
        <w:t xml:space="preserve">Mr. </w:t>
      </w:r>
      <w:r w:rsidR="00131F60" w:rsidRPr="003F15BF">
        <w:t xml:space="preserve">Floyd, </w:t>
      </w:r>
      <w:r w:rsidR="000C1D1E">
        <w:t xml:space="preserve">countless </w:t>
      </w:r>
      <w:r w:rsidR="00131F60" w:rsidRPr="003F15BF">
        <w:t xml:space="preserve">other lives have been lost as a result of police brutality and the excessive </w:t>
      </w:r>
      <w:r w:rsidR="00131F60">
        <w:t xml:space="preserve">use of </w:t>
      </w:r>
      <w:r w:rsidR="00131F60" w:rsidRPr="003F15BF">
        <w:t>force</w:t>
      </w:r>
      <w:r w:rsidR="00131F60">
        <w:t xml:space="preserve"> by law enforcement.  </w:t>
      </w:r>
    </w:p>
    <w:p w:rsidR="006059F3" w:rsidRDefault="000C1D1E" w:rsidP="006059F3">
      <w:r>
        <w:tab/>
      </w:r>
      <w:r w:rsidR="009D4B5F">
        <w:t xml:space="preserve">Police brutality and excessive use of force disproportionately affect people of </w:t>
      </w:r>
      <w:r w:rsidR="00131F60">
        <w:t>color, particularly Black people</w:t>
      </w:r>
      <w:r w:rsidR="00117CB8">
        <w:t>,</w:t>
      </w:r>
      <w:r w:rsidR="00131F60">
        <w:t xml:space="preserve"> and are </w:t>
      </w:r>
      <w:r w:rsidR="009D4B5F">
        <w:t>among the leading causes of death of young men of color</w:t>
      </w:r>
      <w:r w:rsidR="00131F60">
        <w:t xml:space="preserve">.  </w:t>
      </w:r>
      <w:r w:rsidR="009D4B5F">
        <w:t xml:space="preserve">People with disabilities and other historically marginalized communities, including LGBTQ+ individuals, immigrants, and those experiencing homelessness also are significantly more likely to be </w:t>
      </w:r>
      <w:r>
        <w:t xml:space="preserve">victims </w:t>
      </w:r>
      <w:r w:rsidR="009D4B5F">
        <w:t>of police violence</w:t>
      </w:r>
      <w:r w:rsidR="00131F60">
        <w:t xml:space="preserve">. </w:t>
      </w:r>
    </w:p>
    <w:p w:rsidR="006059F3" w:rsidRDefault="006059F3" w:rsidP="006059F3">
      <w:r>
        <w:tab/>
        <w:t>E</w:t>
      </w:r>
      <w:r w:rsidR="009D4B5F">
        <w:t xml:space="preserve">xcessive use of force, which can include shootings, brutal beatings, fatal chokings, and any other excessive treatment, </w:t>
      </w:r>
      <w:r>
        <w:t xml:space="preserve">violates </w:t>
      </w:r>
      <w:r w:rsidR="009D4B5F">
        <w:t xml:space="preserve">the </w:t>
      </w:r>
      <w:r>
        <w:t xml:space="preserve">constitutional rights of those affected.  </w:t>
      </w:r>
      <w:r w:rsidR="000C1D1E">
        <w:t xml:space="preserve">These actions must be condemned, and </w:t>
      </w:r>
      <w:r>
        <w:t>the constitutional rights o</w:t>
      </w:r>
      <w:r w:rsidR="000C1D1E">
        <w:t>f thos</w:t>
      </w:r>
      <w:r>
        <w:t xml:space="preserve">e who fall victim to these abuses </w:t>
      </w:r>
      <w:r w:rsidR="000C1D1E">
        <w:t xml:space="preserve">must be </w:t>
      </w:r>
      <w:r>
        <w:t xml:space="preserve">protected.  </w:t>
      </w:r>
    </w:p>
    <w:sectPr w:rsidR="006059F3" w:rsidSect="00A665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6" w:rsidRDefault="00812D36">
      <w:r>
        <w:separator/>
      </w:r>
    </w:p>
  </w:endnote>
  <w:endnote w:type="continuationSeparator" w:id="0">
    <w:p w:rsidR="00812D36" w:rsidRDefault="0081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CF8" w:rsidRDefault="009F2CF8" w:rsidP="009F2CF8">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6" w:rsidRDefault="00812D36">
      <w:r>
        <w:separator/>
      </w:r>
    </w:p>
  </w:footnote>
  <w:footnote w:type="continuationSeparator" w:id="0">
    <w:p w:rsidR="00812D36" w:rsidRDefault="00812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2C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659A" w:rsidRDefault="00A6659A" w:rsidP="00A6659A">
    <w:pPr>
      <w:pStyle w:val="bpuHeadSpon"/>
    </w:pPr>
    <w:r w:rsidRPr="00A6659A">
      <w:rPr>
        <w:rStyle w:val="bpuHeadSponChar"/>
      </w:rPr>
      <w:t>AR182</w:t>
    </w:r>
    <w:r>
      <w:t xml:space="preserve"> MCKNIGHT</w:t>
    </w:r>
    <w:r w:rsidR="009F2CF8">
      <w:t xml:space="preserve">, </w:t>
    </w:r>
    <w:r w:rsidR="009F2CF8">
      <w:t>JOHNSON</w:t>
    </w:r>
  </w:p>
  <w:p w:rsidR="00A6659A" w:rsidRDefault="00A6659A" w:rsidP="00A6659A">
    <w:pPr>
      <w:pStyle w:val="bpuHeadSpon"/>
    </w:pPr>
    <w:r>
      <w:fldChar w:fldCharType="begin"/>
    </w:r>
    <w:r>
      <w:instrText xml:space="preserve"> PAGE  \* MERGEFORMAT </w:instrText>
    </w:r>
    <w:r>
      <w:fldChar w:fldCharType="separate"/>
    </w:r>
    <w:r w:rsidR="008F2CE5">
      <w:rPr>
        <w:noProof/>
      </w:rPr>
      <w:t>3</w:t>
    </w:r>
    <w:r>
      <w:fldChar w:fldCharType="end"/>
    </w:r>
  </w:p>
  <w:p w:rsidR="00A6659A" w:rsidRDefault="00A6659A" w:rsidP="00A665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659A" w:rsidRDefault="00A6659A" w:rsidP="00A6659A">
    <w:pPr>
      <w:pStyle w:val="bpuHeadSpon"/>
    </w:pPr>
    <w:r w:rsidRPr="00A6659A">
      <w:rPr>
        <w:rStyle w:val="bpuHeadSponChar"/>
      </w:rPr>
      <w:t>AR182</w:t>
    </w:r>
    <w:r>
      <w:t xml:space="preserve"> MCKNIGHT</w:t>
    </w:r>
    <w:r w:rsidR="009F2CF8">
      <w:t xml:space="preserve">, </w:t>
    </w:r>
    <w:r w:rsidR="009F2CF8">
      <w:t>JOHNSON</w:t>
    </w:r>
  </w:p>
  <w:p w:rsidR="00A6659A" w:rsidRDefault="00A6659A" w:rsidP="00A6659A">
    <w:pPr>
      <w:pStyle w:val="bpuHeadSpon"/>
    </w:pPr>
    <w:r>
      <w:fldChar w:fldCharType="begin"/>
    </w:r>
    <w:r>
      <w:instrText xml:space="preserve"> PAGE  \* MERGEFORMAT </w:instrText>
    </w:r>
    <w:r>
      <w:fldChar w:fldCharType="separate"/>
    </w:r>
    <w:r w:rsidR="008F2CE5">
      <w:rPr>
        <w:noProof/>
      </w:rPr>
      <w:t>2</w:t>
    </w:r>
    <w:r>
      <w:fldChar w:fldCharType="end"/>
    </w:r>
  </w:p>
  <w:p w:rsidR="00A6659A" w:rsidRDefault="00A6659A" w:rsidP="00A665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D36"/>
    <w:rsid w:val="000051BD"/>
    <w:rsid w:val="000160A5"/>
    <w:rsid w:val="0002335B"/>
    <w:rsid w:val="0003549A"/>
    <w:rsid w:val="000367AE"/>
    <w:rsid w:val="00043B22"/>
    <w:rsid w:val="00054975"/>
    <w:rsid w:val="00057D20"/>
    <w:rsid w:val="0006197C"/>
    <w:rsid w:val="0006281F"/>
    <w:rsid w:val="0008141C"/>
    <w:rsid w:val="00082E40"/>
    <w:rsid w:val="00094A55"/>
    <w:rsid w:val="000A44A7"/>
    <w:rsid w:val="000B1054"/>
    <w:rsid w:val="000B3411"/>
    <w:rsid w:val="000C054C"/>
    <w:rsid w:val="000C12C2"/>
    <w:rsid w:val="000C1D1E"/>
    <w:rsid w:val="000D11AF"/>
    <w:rsid w:val="000D6255"/>
    <w:rsid w:val="000D6262"/>
    <w:rsid w:val="000D7B4A"/>
    <w:rsid w:val="000E4006"/>
    <w:rsid w:val="000F3DA2"/>
    <w:rsid w:val="000F5FDE"/>
    <w:rsid w:val="000F7466"/>
    <w:rsid w:val="00117CB8"/>
    <w:rsid w:val="0013000E"/>
    <w:rsid w:val="00131F60"/>
    <w:rsid w:val="00133F81"/>
    <w:rsid w:val="00135943"/>
    <w:rsid w:val="001645FB"/>
    <w:rsid w:val="00173D2B"/>
    <w:rsid w:val="00181676"/>
    <w:rsid w:val="00183603"/>
    <w:rsid w:val="00191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6CA"/>
    <w:rsid w:val="00382F1F"/>
    <w:rsid w:val="00391DA4"/>
    <w:rsid w:val="003934FD"/>
    <w:rsid w:val="003A3C64"/>
    <w:rsid w:val="003A3F83"/>
    <w:rsid w:val="003C43EF"/>
    <w:rsid w:val="003C5A6B"/>
    <w:rsid w:val="003C7FB2"/>
    <w:rsid w:val="003D24DE"/>
    <w:rsid w:val="003E26D4"/>
    <w:rsid w:val="003E47BA"/>
    <w:rsid w:val="003F15B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E09"/>
    <w:rsid w:val="00492076"/>
    <w:rsid w:val="00493B1D"/>
    <w:rsid w:val="00497037"/>
    <w:rsid w:val="004A3009"/>
    <w:rsid w:val="004A6940"/>
    <w:rsid w:val="004A77A4"/>
    <w:rsid w:val="004C742C"/>
    <w:rsid w:val="004E1F3E"/>
    <w:rsid w:val="004E4126"/>
    <w:rsid w:val="004F21BD"/>
    <w:rsid w:val="004F4F1D"/>
    <w:rsid w:val="004F74DD"/>
    <w:rsid w:val="00501317"/>
    <w:rsid w:val="0050495C"/>
    <w:rsid w:val="00505DC9"/>
    <w:rsid w:val="00506E1E"/>
    <w:rsid w:val="0051292F"/>
    <w:rsid w:val="00513C81"/>
    <w:rsid w:val="00527BFB"/>
    <w:rsid w:val="00532A32"/>
    <w:rsid w:val="00540B0B"/>
    <w:rsid w:val="0054460F"/>
    <w:rsid w:val="005536CD"/>
    <w:rsid w:val="00554051"/>
    <w:rsid w:val="00557240"/>
    <w:rsid w:val="005651F3"/>
    <w:rsid w:val="00570AD0"/>
    <w:rsid w:val="00572184"/>
    <w:rsid w:val="00577A15"/>
    <w:rsid w:val="00580533"/>
    <w:rsid w:val="00586377"/>
    <w:rsid w:val="0059131D"/>
    <w:rsid w:val="005B3F92"/>
    <w:rsid w:val="005B479C"/>
    <w:rsid w:val="005B561E"/>
    <w:rsid w:val="005C07E4"/>
    <w:rsid w:val="005C2124"/>
    <w:rsid w:val="005C336F"/>
    <w:rsid w:val="005C7F3C"/>
    <w:rsid w:val="005D7F3C"/>
    <w:rsid w:val="005E017C"/>
    <w:rsid w:val="005E0E36"/>
    <w:rsid w:val="005E50C6"/>
    <w:rsid w:val="005F2A97"/>
    <w:rsid w:val="005F399B"/>
    <w:rsid w:val="006019F8"/>
    <w:rsid w:val="006059F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DB4"/>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A16"/>
    <w:rsid w:val="007C0E14"/>
    <w:rsid w:val="007C7DE4"/>
    <w:rsid w:val="007D40CB"/>
    <w:rsid w:val="007D5796"/>
    <w:rsid w:val="007D59C0"/>
    <w:rsid w:val="007D7D9C"/>
    <w:rsid w:val="007F485D"/>
    <w:rsid w:val="007F6050"/>
    <w:rsid w:val="00812D3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CE5"/>
    <w:rsid w:val="00901BDA"/>
    <w:rsid w:val="00901F2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B5F"/>
    <w:rsid w:val="009D7934"/>
    <w:rsid w:val="009D7CCF"/>
    <w:rsid w:val="009E5961"/>
    <w:rsid w:val="009F2CF8"/>
    <w:rsid w:val="009F4FAC"/>
    <w:rsid w:val="00A017C0"/>
    <w:rsid w:val="00A11228"/>
    <w:rsid w:val="00A222C2"/>
    <w:rsid w:val="00A305D6"/>
    <w:rsid w:val="00A342C4"/>
    <w:rsid w:val="00A50F6B"/>
    <w:rsid w:val="00A52237"/>
    <w:rsid w:val="00A52A8C"/>
    <w:rsid w:val="00A551D6"/>
    <w:rsid w:val="00A6251B"/>
    <w:rsid w:val="00A6659A"/>
    <w:rsid w:val="00A6754E"/>
    <w:rsid w:val="00A70F58"/>
    <w:rsid w:val="00A72987"/>
    <w:rsid w:val="00A7346B"/>
    <w:rsid w:val="00A74BD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4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4F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667"/>
    <w:rsid w:val="00D6090A"/>
    <w:rsid w:val="00D62FA3"/>
    <w:rsid w:val="00D63B6F"/>
    <w:rsid w:val="00D64A90"/>
    <w:rsid w:val="00D9410B"/>
    <w:rsid w:val="00D9695B"/>
    <w:rsid w:val="00DA2417"/>
    <w:rsid w:val="00DA5585"/>
    <w:rsid w:val="00DB02AC"/>
    <w:rsid w:val="00DB6AA2"/>
    <w:rsid w:val="00DC4BF8"/>
    <w:rsid w:val="00DD7218"/>
    <w:rsid w:val="00DE10D1"/>
    <w:rsid w:val="00DE2514"/>
    <w:rsid w:val="00DE6851"/>
    <w:rsid w:val="00DF03EE"/>
    <w:rsid w:val="00E01B71"/>
    <w:rsid w:val="00E05CC9"/>
    <w:rsid w:val="00E15573"/>
    <w:rsid w:val="00E2263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DB7"/>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66957"/>
    <w:rsid w:val="00F709B3"/>
    <w:rsid w:val="00F71A5E"/>
    <w:rsid w:val="00FA0AFC"/>
    <w:rsid w:val="00FA1C82"/>
    <w:rsid w:val="00FA2ED1"/>
    <w:rsid w:val="00FA4A52"/>
    <w:rsid w:val="00FB4045"/>
    <w:rsid w:val="00FB4D8E"/>
    <w:rsid w:val="00FC0D0A"/>
    <w:rsid w:val="00FC1B0B"/>
    <w:rsid w:val="00FD2F97"/>
    <w:rsid w:val="00FE68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9DDAB5"/>
  <w15:docId w15:val="{048016BA-FC95-4C10-A740-5AAA2DD9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3F15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IndentHang">
    <w:name w:val="IndentHang"/>
    <w:basedOn w:val="Normal"/>
    <w:next w:val="Normal"/>
    <w:rsid w:val="00DC4B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NormalWeb">
    <w:name w:val="Normal (Web)"/>
    <w:basedOn w:val="Normal"/>
    <w:uiPriority w:val="99"/>
    <w:semiHidden/>
    <w:unhideWhenUsed/>
    <w:rsid w:val="00BC3F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customStyle="1" w:styleId="Heading1Char">
    <w:name w:val="Heading 1 Char"/>
    <w:basedOn w:val="DefaultParagraphFont"/>
    <w:link w:val="Heading1"/>
    <w:rsid w:val="003F15BF"/>
    <w:rPr>
      <w:rFonts w:asciiTheme="majorHAnsi" w:eastAsiaTheme="majorEastAsia" w:hAnsiTheme="majorHAnsi" w:cstheme="majorBidi"/>
      <w:color w:val="365F91" w:themeColor="accent1" w:themeShade="BF"/>
      <w:spacing w:val="4"/>
      <w:sz w:val="32"/>
      <w:szCs w:val="32"/>
    </w:rPr>
  </w:style>
  <w:style w:type="character" w:styleId="LineNumber">
    <w:name w:val="line number"/>
    <w:basedOn w:val="DefaultParagraphFont"/>
    <w:semiHidden/>
    <w:unhideWhenUsed/>
    <w:rsid w:val="00A6659A"/>
  </w:style>
  <w:style w:type="paragraph" w:styleId="BalloonText">
    <w:name w:val="Balloon Text"/>
    <w:basedOn w:val="Normal"/>
    <w:link w:val="BalloonTextChar"/>
    <w:semiHidden/>
    <w:unhideWhenUsed/>
    <w:rsid w:val="00191C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1C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024565">
      <w:bodyDiv w:val="1"/>
      <w:marLeft w:val="0"/>
      <w:marRight w:val="0"/>
      <w:marTop w:val="0"/>
      <w:marBottom w:val="0"/>
      <w:divBdr>
        <w:top w:val="none" w:sz="0" w:space="0" w:color="auto"/>
        <w:left w:val="none" w:sz="0" w:space="0" w:color="auto"/>
        <w:bottom w:val="none" w:sz="0" w:space="0" w:color="auto"/>
        <w:right w:val="none" w:sz="0" w:space="0" w:color="auto"/>
      </w:divBdr>
    </w:div>
    <w:div w:id="193281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4257</Characters>
  <Application>Microsoft Office Word</Application>
  <DocSecurity>0</DocSecurity>
  <Lines>119</Lines>
  <Paragraphs>40</Paragraphs>
  <ScaleCrop>false</ScaleCrop>
  <HeadingPairs>
    <vt:vector size="2" baseType="variant">
      <vt:variant>
        <vt:lpstr>Title</vt:lpstr>
      </vt:variant>
      <vt:variant>
        <vt:i4>1</vt:i4>
      </vt:variant>
    </vt:vector>
  </HeadingPairs>
  <TitlesOfParts>
    <vt:vector size="1" baseType="lpstr">
      <vt:lpstr>AR182</vt:lpstr>
    </vt:vector>
  </TitlesOfParts>
  <Manager>R224</Manager>
  <Company>NJ Office of Legislative Services</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AR182</dc:title>
  <dc:subject>Asw. McKnight</dc:subject>
  <dc:creator>Assemblywoman  MCKNIGHT</dc:creator>
  <cp:keywords>AR182|3|LP |276|92|253|N|0|</cp:keywords>
  <dc:description>INTRODUCED AUGUST 10, 2020</dc:description>
  <cp:lastModifiedBy>Todaro, Vivian</cp:lastModifiedBy>
  <cp:revision>2</cp:revision>
  <cp:lastPrinted>2020-08-12T18:05:00Z</cp:lastPrinted>
  <dcterms:created xsi:type="dcterms:W3CDTF">2020-08-12T18:05:00Z</dcterms:created>
  <dcterms:modified xsi:type="dcterms:W3CDTF">2020-08-12T18:05:00Z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