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674" w:rsidRDefault="00F97674" w:rsidP="00F97674">
      <w:pPr>
        <w:pStyle w:val="bpuBill"/>
      </w:pPr>
      <w:bookmarkStart w:id="0" w:name="bpuFrontPg"/>
      <w:bookmarkStart w:id="1" w:name="_GoBack"/>
      <w:bookmarkEnd w:id="0"/>
      <w:bookmarkEnd w:id="1"/>
      <w:r>
        <w:t xml:space="preserve">ASSEMBLY RESOLUTION No. 197 </w:t>
      </w:r>
    </w:p>
    <w:p w:rsidR="00F97674" w:rsidRPr="009D38FF" w:rsidRDefault="00F97674" w:rsidP="00F976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382021" r:id="rId7"/>
        </w:object>
      </w:r>
    </w:p>
    <w:p w:rsidR="00F97674" w:rsidRDefault="00F97674" w:rsidP="00F97674">
      <w:pPr>
        <w:pStyle w:val="bpuState"/>
      </w:pPr>
      <w:r>
        <w:t>STATE OF NEW JERSEY</w:t>
      </w:r>
    </w:p>
    <w:p w:rsidR="00F97674" w:rsidRDefault="00F97674" w:rsidP="00F97674">
      <w:pPr>
        <w:pStyle w:val="bpuLegislature"/>
      </w:pPr>
      <w:r>
        <w:t>219th LEGISLATURE</w:t>
      </w:r>
    </w:p>
    <w:p w:rsidR="00F97674" w:rsidRDefault="00F97674" w:rsidP="00F97674">
      <w:pPr>
        <w:pStyle w:val="bpuWpGraphic"/>
      </w:pPr>
      <w:r>
        <w:object w:dxaOrig="8985" w:dyaOrig="255">
          <v:shape id="_x0000_i1026" type="#_x0000_t75" style="width:6in;height:11.8pt" o:ole="">
            <v:imagedata r:id="rId6" o:title=""/>
          </v:shape>
          <o:OLEObject Type="Embed" ProgID="WPWin6.1" ShapeID="_x0000_i1026" DrawAspect="Content" ObjectID="_1665382022" r:id="rId8"/>
        </w:object>
      </w:r>
      <w:r>
        <w:t xml:space="preserve">  </w:t>
      </w:r>
    </w:p>
    <w:p w:rsidR="00F97674" w:rsidRDefault="00F97674" w:rsidP="00F97674">
      <w:pPr>
        <w:pStyle w:val="bpuIntro"/>
      </w:pPr>
      <w:r>
        <w:t>INTRODUCED OCTOBER 19, 2020</w:t>
      </w:r>
    </w:p>
    <w:p w:rsidR="00F97674" w:rsidRDefault="00F97674" w:rsidP="00F97674">
      <w:pPr>
        <w:pStyle w:val="bpuIntro"/>
      </w:pPr>
    </w:p>
    <w:p w:rsidR="00F97674" w:rsidRDefault="00F97674" w:rsidP="00F97674">
      <w:pPr>
        <w:pStyle w:val="bpuIntro"/>
        <w:sectPr w:rsidR="00F97674" w:rsidSect="005F32F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97674" w:rsidRDefault="00F97674" w:rsidP="00F97674">
      <w:pPr>
        <w:pStyle w:val="bpuIntro"/>
      </w:pPr>
    </w:p>
    <w:p w:rsidR="00F97674" w:rsidRDefault="00F97674" w:rsidP="00F97674">
      <w:pPr>
        <w:pStyle w:val="bpuSponsor"/>
      </w:pPr>
      <w:r>
        <w:t>Sponsored by:</w:t>
      </w:r>
    </w:p>
    <w:p w:rsidR="00F97674" w:rsidRDefault="00F97674" w:rsidP="00F97674">
      <w:pPr>
        <w:pStyle w:val="bpuSponsor"/>
      </w:pPr>
      <w:r>
        <w:t>Assemblywoman  VALERIE VAINIERI HUTTLE</w:t>
      </w:r>
    </w:p>
    <w:p w:rsidR="00F97674" w:rsidRDefault="00F97674" w:rsidP="00F97674">
      <w:pPr>
        <w:pStyle w:val="bpuSponsor"/>
      </w:pPr>
      <w:r>
        <w:t>District 37 (Bergen)</w:t>
      </w:r>
    </w:p>
    <w:p w:rsidR="00F97674" w:rsidRDefault="00F97674" w:rsidP="00F97674">
      <w:pPr>
        <w:pStyle w:val="bpuSponsor"/>
      </w:pPr>
      <w:r>
        <w:t>Assemblywoman  YVONNE LOPEZ</w:t>
      </w:r>
    </w:p>
    <w:p w:rsidR="00F97674" w:rsidRDefault="00F97674" w:rsidP="00F97674">
      <w:pPr>
        <w:pStyle w:val="bpuSponsor"/>
      </w:pPr>
      <w:r>
        <w:t>District 19 (Middlesex)</w:t>
      </w:r>
    </w:p>
    <w:p w:rsidR="00F97674" w:rsidRDefault="00F97674" w:rsidP="00F97674">
      <w:pPr>
        <w:pStyle w:val="bpuSponsor"/>
      </w:pPr>
      <w:r>
        <w:t>Assemblywoman  ANNETTE QUIJANO</w:t>
      </w:r>
    </w:p>
    <w:p w:rsidR="00F97674" w:rsidRDefault="00F97674" w:rsidP="00F97674">
      <w:pPr>
        <w:pStyle w:val="bpuSponsor"/>
      </w:pPr>
      <w:r>
        <w:t>District 20 (Union)</w:t>
      </w:r>
    </w:p>
    <w:p w:rsidR="00F97674" w:rsidRDefault="00F97674" w:rsidP="00F97674">
      <w:pPr>
        <w:pStyle w:val="bpuSponsor"/>
      </w:pPr>
    </w:p>
    <w:p w:rsidR="00040B21" w:rsidRDefault="005F32F5" w:rsidP="005F32F5">
      <w:pPr>
        <w:pStyle w:val="bpuSponsor"/>
      </w:pPr>
      <w:r>
        <w:t>Co-Sponsored by:</w:t>
      </w:r>
    </w:p>
    <w:p w:rsidR="005F32F5" w:rsidRDefault="005F32F5" w:rsidP="005F32F5">
      <w:pPr>
        <w:pStyle w:val="bpuSponsor"/>
      </w:pPr>
      <w:r w:rsidRPr="005F32F5">
        <w:t xml:space="preserve">Assemblywoman Swain, Assemblyman </w:t>
      </w:r>
      <w:proofErr w:type="spellStart"/>
      <w:r w:rsidRPr="005F32F5">
        <w:t>Verrelli</w:t>
      </w:r>
      <w:proofErr w:type="spellEnd"/>
      <w:r w:rsidRPr="005F32F5">
        <w:t xml:space="preserve"> and Assemblywoman Carter</w:t>
      </w:r>
    </w:p>
    <w:p w:rsidR="005F32F5" w:rsidRPr="005F32F5" w:rsidRDefault="005F32F5" w:rsidP="005F32F5"/>
    <w:p w:rsidR="00A63332" w:rsidRPr="00040B21" w:rsidRDefault="00A63332" w:rsidP="00040B21"/>
    <w:p w:rsidR="00F97674" w:rsidRDefault="00F97674" w:rsidP="00F97674">
      <w:pPr>
        <w:pStyle w:val="bpuSponsor"/>
      </w:pPr>
    </w:p>
    <w:p w:rsidR="00F97674" w:rsidRDefault="00F97674" w:rsidP="00F97674">
      <w:pPr>
        <w:pStyle w:val="bpuSponsor"/>
      </w:pPr>
    </w:p>
    <w:p w:rsidR="00F97674" w:rsidRDefault="00F97674" w:rsidP="00F97674">
      <w:pPr>
        <w:pStyle w:val="bpuSponsor"/>
      </w:pPr>
      <w:r>
        <w:t>SYNOPSIS</w:t>
      </w:r>
    </w:p>
    <w:p w:rsidR="00F97674" w:rsidRDefault="00F97674" w:rsidP="00F97674">
      <w:pPr>
        <w:pStyle w:val="bpuNormText"/>
      </w:pPr>
      <w:r>
        <w:tab/>
        <w:t xml:space="preserve">Condemns practice of forced hysterectomies in U.S. ICE facilities. </w:t>
      </w:r>
    </w:p>
    <w:p w:rsidR="00F97674" w:rsidRDefault="00F97674" w:rsidP="00F97674">
      <w:pPr>
        <w:pStyle w:val="bpuNormText"/>
      </w:pPr>
    </w:p>
    <w:p w:rsidR="00F97674" w:rsidRDefault="00F97674" w:rsidP="00F97674">
      <w:pPr>
        <w:pStyle w:val="bpuSponsor"/>
      </w:pPr>
      <w:r>
        <w:t xml:space="preserve">CURRENT VERSION OF TEXT </w:t>
      </w:r>
    </w:p>
    <w:p w:rsidR="00F97674" w:rsidRDefault="00F97674" w:rsidP="00F97674">
      <w:pPr>
        <w:pStyle w:val="bpuNormText"/>
      </w:pPr>
      <w:r>
        <w:tab/>
        <w:t>As introduced.</w:t>
      </w:r>
    </w:p>
    <w:p w:rsidR="00F97674" w:rsidRDefault="00F97674" w:rsidP="00F976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7674" w:rsidRDefault="00F97674" w:rsidP="008916EC">
      <w:pPr>
        <w:pStyle w:val="FronterPage"/>
        <w:tabs>
          <w:tab w:val="clear" w:pos="720"/>
          <w:tab w:val="clear" w:pos="1440"/>
          <w:tab w:val="clear" w:pos="2160"/>
          <w:tab w:val="clear" w:pos="2880"/>
          <w:tab w:val="clear" w:pos="3600"/>
          <w:tab w:val="clear" w:pos="4320"/>
          <w:tab w:val="clear" w:pos="5040"/>
        </w:tabs>
        <w:sectPr w:rsidR="00F97674" w:rsidSect="00F97674">
          <w:type w:val="continuous"/>
          <w:pgSz w:w="12240" w:h="20160" w:code="5"/>
          <w:pgMar w:top="1440" w:right="2275" w:bottom="1440" w:left="2275" w:header="72" w:footer="720" w:gutter="0"/>
          <w:pgNumType w:start="1"/>
          <w:cols w:space="720"/>
          <w:docGrid w:linePitch="360"/>
        </w:sectPr>
      </w:pPr>
    </w:p>
    <w:p w:rsidR="00686AEB" w:rsidRPr="00677316" w:rsidRDefault="008945C4" w:rsidP="003E47BA">
      <w:pPr>
        <w:pStyle w:val="HangingAnAct"/>
        <w:rPr>
          <w:rStyle w:val="HangingAnActChar"/>
        </w:rPr>
      </w:pPr>
      <w:r>
        <w:rPr>
          <w:rStyle w:val="BillHead"/>
        </w:rPr>
        <w:lastRenderedPageBreak/>
        <w:t>An Assembly Resolution</w:t>
      </w:r>
      <w:r w:rsidR="00C44E25">
        <w:rPr>
          <w:rStyle w:val="BillHead"/>
        </w:rPr>
        <w:t xml:space="preserve"> </w:t>
      </w:r>
      <w:r w:rsidR="00C44E25">
        <w:t>condemning the practice of forced hysterectomies in U.S. Immigration and Customs Enforcement facilities.</w:t>
      </w:r>
      <w:r w:rsidR="00686AEB" w:rsidRPr="006B7FA7">
        <w:rPr>
          <w:rStyle w:val="HangingAnActChar"/>
        </w:rPr>
        <w:t xml:space="preserve"> </w:t>
      </w:r>
    </w:p>
    <w:p w:rsidR="000B1054" w:rsidRDefault="000B1054" w:rsidP="000B1054"/>
    <w:p w:rsidR="002F22BF" w:rsidRDefault="009D66EA">
      <w:pPr>
        <w:pStyle w:val="IndentHang"/>
      </w:pPr>
      <w:r w:rsidRPr="00391B81">
        <w:rPr>
          <w:b/>
          <w:bCs/>
          <w:smallCaps/>
        </w:rPr>
        <w:t>Whereas,</w:t>
      </w:r>
      <w:r w:rsidRPr="001C43C8">
        <w:t xml:space="preserve"> </w:t>
      </w:r>
      <w:r>
        <w:t xml:space="preserve">There is a shameful legacy </w:t>
      </w:r>
      <w:r w:rsidRPr="009D66EA">
        <w:t>of U</w:t>
      </w:r>
      <w:r w:rsidR="002F22BF">
        <w:t xml:space="preserve">nited </w:t>
      </w:r>
      <w:r w:rsidRPr="009D66EA">
        <w:t>S</w:t>
      </w:r>
      <w:r w:rsidR="002F22BF">
        <w:t>tates</w:t>
      </w:r>
      <w:r w:rsidRPr="009D66EA">
        <w:t xml:space="preserve"> officials ordering </w:t>
      </w:r>
      <w:r w:rsidR="002F22BF">
        <w:t>forced sterilization</w:t>
      </w:r>
      <w:r w:rsidRPr="009D66EA">
        <w:t xml:space="preserve"> on </w:t>
      </w:r>
      <w:r w:rsidR="002F22BF">
        <w:t>people without their consent -</w:t>
      </w:r>
      <w:r w:rsidRPr="009D66EA">
        <w:t>often disproportionate</w:t>
      </w:r>
      <w:r w:rsidR="002F22BF">
        <w:t>ly targeting people of color- in hospitals, prisons, and other state-run facilities; and</w:t>
      </w:r>
    </w:p>
    <w:p w:rsidR="009D66EA" w:rsidRPr="001C43C8" w:rsidRDefault="002F22BF" w:rsidP="002F22BF">
      <w:pPr>
        <w:pStyle w:val="IndentHang"/>
      </w:pPr>
      <w:r w:rsidRPr="00391B81">
        <w:rPr>
          <w:b/>
          <w:bCs/>
          <w:smallCaps/>
        </w:rPr>
        <w:t>Whereas,</w:t>
      </w:r>
      <w:r w:rsidRPr="001C43C8">
        <w:t xml:space="preserve"> </w:t>
      </w:r>
      <w:r w:rsidR="00945343">
        <w:t xml:space="preserve">Forced sterilization </w:t>
      </w:r>
      <w:r w:rsidR="00D239A1">
        <w:t>was</w:t>
      </w:r>
      <w:r w:rsidR="00945343">
        <w:t xml:space="preserve"> legalized through </w:t>
      </w:r>
      <w:r w:rsidR="009D66EA" w:rsidRPr="009D66EA">
        <w:t xml:space="preserve">laws </w:t>
      </w:r>
      <w:r w:rsidR="00945343">
        <w:t xml:space="preserve">that </w:t>
      </w:r>
      <w:r>
        <w:t xml:space="preserve">were </w:t>
      </w:r>
      <w:r w:rsidR="009D66EA" w:rsidRPr="009D66EA">
        <w:t xml:space="preserve">driven by racism and cloaked in terms </w:t>
      </w:r>
      <w:r>
        <w:t>of</w:t>
      </w:r>
      <w:r w:rsidR="009D66EA" w:rsidRPr="009D66EA">
        <w:t xml:space="preserve"> mental health and fitness</w:t>
      </w:r>
      <w:r>
        <w:t>; and</w:t>
      </w:r>
    </w:p>
    <w:p w:rsidR="00C44E25" w:rsidRPr="001C43C8" w:rsidRDefault="00C44E25">
      <w:pPr>
        <w:pStyle w:val="IndentHang"/>
      </w:pPr>
      <w:r w:rsidRPr="00391B81">
        <w:rPr>
          <w:b/>
          <w:bCs/>
          <w:smallCaps/>
        </w:rPr>
        <w:t>Whereas,</w:t>
      </w:r>
      <w:r w:rsidRPr="001C43C8">
        <w:t xml:space="preserve"> </w:t>
      </w:r>
      <w:r w:rsidR="00801623">
        <w:t xml:space="preserve">The state of </w:t>
      </w:r>
      <w:r w:rsidR="00945343">
        <w:t>Indiana passed the</w:t>
      </w:r>
      <w:r w:rsidRPr="00C44E25">
        <w:t xml:space="preserve"> first euge</w:t>
      </w:r>
      <w:r w:rsidR="009D66EA">
        <w:t>nics sterilization law in 1907.  Thirty-one</w:t>
      </w:r>
      <w:r>
        <w:t xml:space="preserve"> other states followed suit; and</w:t>
      </w:r>
    </w:p>
    <w:p w:rsidR="00C44E25" w:rsidRPr="001C43C8" w:rsidRDefault="00C44E25">
      <w:pPr>
        <w:pStyle w:val="IndentHang"/>
      </w:pPr>
      <w:r w:rsidRPr="00391B81">
        <w:rPr>
          <w:b/>
          <w:bCs/>
          <w:smallCaps/>
        </w:rPr>
        <w:t>Whereas,</w:t>
      </w:r>
      <w:r w:rsidRPr="001C43C8">
        <w:t xml:space="preserve"> </w:t>
      </w:r>
      <w:r w:rsidRPr="00C44E25">
        <w:t>Under those laws, about 60,000 people were sterilized in procedures that we would qualify today as being compulsory, forced, involuntary, and under the justifications that the people who were being sterilized were unfit to reproduce</w:t>
      </w:r>
      <w:r>
        <w:t>; and</w:t>
      </w:r>
    </w:p>
    <w:p w:rsidR="00C44E25" w:rsidRDefault="00C44E25">
      <w:pPr>
        <w:pStyle w:val="IndentHang"/>
      </w:pPr>
      <w:r w:rsidRPr="00391B81">
        <w:rPr>
          <w:b/>
          <w:bCs/>
          <w:smallCaps/>
        </w:rPr>
        <w:t>Whereas,</w:t>
      </w:r>
      <w:r w:rsidRPr="001C43C8">
        <w:t xml:space="preserve"> </w:t>
      </w:r>
      <w:r w:rsidRPr="00C44E25">
        <w:t xml:space="preserve">The laws, which led to officials ordering sterilizations of people they deemed </w:t>
      </w:r>
      <w:r w:rsidR="00912E71">
        <w:t>“</w:t>
      </w:r>
      <w:r w:rsidRPr="00C44E25">
        <w:t>feeble-minded</w:t>
      </w:r>
      <w:r w:rsidR="00912E71">
        <w:t>”</w:t>
      </w:r>
      <w:r w:rsidRPr="00C44E25">
        <w:t xml:space="preserve"> or </w:t>
      </w:r>
      <w:r w:rsidR="00912E71">
        <w:t>“</w:t>
      </w:r>
      <w:r w:rsidRPr="00C44E25">
        <w:t>mentally defective,</w:t>
      </w:r>
      <w:r w:rsidR="00912E71">
        <w:t>”</w:t>
      </w:r>
      <w:r w:rsidRPr="00C44E25">
        <w:t xml:space="preserve"> later</w:t>
      </w:r>
      <w:r>
        <w:t xml:space="preserve"> became models for Nazi Germany; and</w:t>
      </w:r>
    </w:p>
    <w:p w:rsidR="00C44E25" w:rsidRDefault="00C44E25">
      <w:pPr>
        <w:pStyle w:val="IndentHang"/>
      </w:pPr>
      <w:r w:rsidRPr="00391B81">
        <w:rPr>
          <w:b/>
          <w:bCs/>
          <w:smallCaps/>
        </w:rPr>
        <w:t>Whereas,</w:t>
      </w:r>
      <w:r w:rsidRPr="001C43C8">
        <w:t xml:space="preserve"> </w:t>
      </w:r>
      <w:r w:rsidRPr="00C44E25">
        <w:t>Women and people of color increasingly became the target</w:t>
      </w:r>
      <w:r w:rsidR="00790EBB">
        <w:t xml:space="preserve"> of </w:t>
      </w:r>
      <w:r w:rsidR="00603899">
        <w:t>forced steril</w:t>
      </w:r>
      <w:r w:rsidR="005613F8">
        <w:t>i</w:t>
      </w:r>
      <w:r w:rsidR="00603899">
        <w:t>zation</w:t>
      </w:r>
      <w:r w:rsidR="00790EBB">
        <w:t xml:space="preserve"> laws</w:t>
      </w:r>
      <w:r w:rsidRPr="00C44E25">
        <w:t>, as eugenics amplified sexism and racism</w:t>
      </w:r>
      <w:r>
        <w:t>; and</w:t>
      </w:r>
    </w:p>
    <w:p w:rsidR="00C44E25" w:rsidRDefault="00C44E25">
      <w:pPr>
        <w:pStyle w:val="IndentHang"/>
      </w:pPr>
      <w:r w:rsidRPr="00391B81">
        <w:rPr>
          <w:b/>
          <w:bCs/>
          <w:smallCaps/>
        </w:rPr>
        <w:t>Whereas,</w:t>
      </w:r>
      <w:r w:rsidRPr="001C43C8">
        <w:t xml:space="preserve"> </w:t>
      </w:r>
      <w:r w:rsidR="00160E53">
        <w:t>Those who were forced to undergo steril</w:t>
      </w:r>
      <w:r w:rsidR="00DC2853">
        <w:t>i</w:t>
      </w:r>
      <w:r w:rsidR="00160E53">
        <w:t>zations</w:t>
      </w:r>
      <w:r w:rsidRPr="00C44E25">
        <w:t xml:space="preserve"> varied from state to state. </w:t>
      </w:r>
      <w:r w:rsidR="00790EBB">
        <w:t xml:space="preserve"> </w:t>
      </w:r>
      <w:r w:rsidRPr="00C44E25">
        <w:t>In California, people of Mexican descent were disproportionately sterilized</w:t>
      </w:r>
      <w:r w:rsidR="00160E53">
        <w:t>, a</w:t>
      </w:r>
      <w:r w:rsidRPr="00C44E25">
        <w:t xml:space="preserve">nd in North Carolina, </w:t>
      </w:r>
      <w:r w:rsidR="00801623">
        <w:t>African-American</w:t>
      </w:r>
      <w:r w:rsidRPr="00C44E25">
        <w:t xml:space="preserve"> women w</w:t>
      </w:r>
      <w:r w:rsidR="00801623">
        <w:t xml:space="preserve">ere </w:t>
      </w:r>
      <w:r w:rsidR="00790EBB">
        <w:t>unduly</w:t>
      </w:r>
      <w:r w:rsidR="00801623">
        <w:t xml:space="preserve"> targeted</w:t>
      </w:r>
      <w:r w:rsidR="00543D5B">
        <w:t xml:space="preserve"> for forced hysterectomies</w:t>
      </w:r>
      <w:r w:rsidR="00801623">
        <w:t>; and</w:t>
      </w:r>
    </w:p>
    <w:p w:rsidR="00801623" w:rsidRDefault="00801623">
      <w:pPr>
        <w:pStyle w:val="IndentHang"/>
      </w:pPr>
      <w:r w:rsidRPr="00391B81">
        <w:rPr>
          <w:b/>
          <w:bCs/>
          <w:smallCaps/>
        </w:rPr>
        <w:t>Whereas,</w:t>
      </w:r>
      <w:r w:rsidRPr="001C43C8">
        <w:t xml:space="preserve"> </w:t>
      </w:r>
      <w:r w:rsidRPr="00801623">
        <w:t>Most of the state laws were repealed by the 1970s.</w:t>
      </w:r>
      <w:r w:rsidR="00736E2A">
        <w:t xml:space="preserve"> </w:t>
      </w:r>
      <w:r w:rsidRPr="00801623">
        <w:t xml:space="preserve"> But </w:t>
      </w:r>
      <w:r w:rsidR="00AE2524">
        <w:t xml:space="preserve">the </w:t>
      </w:r>
      <w:r w:rsidRPr="00801623">
        <w:t xml:space="preserve">history </w:t>
      </w:r>
      <w:r w:rsidR="00AE2524">
        <w:t xml:space="preserve">behind forced sterilization </w:t>
      </w:r>
      <w:r w:rsidRPr="00801623">
        <w:t>is something scholars are still working to unravel</w:t>
      </w:r>
      <w:r w:rsidR="00736E2A">
        <w:t>,</w:t>
      </w:r>
      <w:r w:rsidRPr="00801623">
        <w:t xml:space="preserve"> and </w:t>
      </w:r>
      <w:r w:rsidR="00736E2A">
        <w:t>this country is</w:t>
      </w:r>
      <w:r w:rsidRPr="00801623">
        <w:t xml:space="preserve"> still reckoning with</w:t>
      </w:r>
      <w:r w:rsidR="009D66EA">
        <w:t>; and</w:t>
      </w:r>
    </w:p>
    <w:p w:rsidR="009D66EA" w:rsidRDefault="009D66EA">
      <w:pPr>
        <w:pStyle w:val="IndentHang"/>
      </w:pPr>
      <w:r w:rsidRPr="00391B81">
        <w:rPr>
          <w:b/>
          <w:bCs/>
          <w:smallCaps/>
        </w:rPr>
        <w:t>Whereas,</w:t>
      </w:r>
      <w:r>
        <w:rPr>
          <w:b/>
          <w:bCs/>
          <w:smallCaps/>
        </w:rPr>
        <w:t xml:space="preserve"> </w:t>
      </w:r>
      <w:r>
        <w:t>In recent years s</w:t>
      </w:r>
      <w:r w:rsidRPr="009D66EA">
        <w:t>ome states have issued apologies for forced sterilizations, a</w:t>
      </w:r>
      <w:r>
        <w:t xml:space="preserve">nd awareness about the practice and its place in the history of the United States </w:t>
      </w:r>
      <w:r w:rsidRPr="009D66EA">
        <w:t>has grown</w:t>
      </w:r>
      <w:r>
        <w:t>; and</w:t>
      </w:r>
    </w:p>
    <w:p w:rsidR="002F22BF" w:rsidRDefault="002F22BF">
      <w:pPr>
        <w:pStyle w:val="IndentHang"/>
      </w:pPr>
      <w:r w:rsidRPr="00391B81">
        <w:rPr>
          <w:b/>
          <w:bCs/>
          <w:smallCaps/>
        </w:rPr>
        <w:t>Whereas,</w:t>
      </w:r>
      <w:r w:rsidRPr="001C43C8">
        <w:t xml:space="preserve"> </w:t>
      </w:r>
      <w:r>
        <w:t xml:space="preserve">However, </w:t>
      </w:r>
      <w:r w:rsidR="00AA3A4A">
        <w:t>new allegations of forced hysterectomies in U.S. Immigration and Customs Enforcement (ICE) facilities have surfaced</w:t>
      </w:r>
      <w:r w:rsidR="00736E2A">
        <w:t xml:space="preserve">, and the country is forced, once again, to face its history of </w:t>
      </w:r>
      <w:r w:rsidR="00DB3854">
        <w:t xml:space="preserve">state-sponsored </w:t>
      </w:r>
      <w:r w:rsidR="00736E2A">
        <w:t>involuntary sterilization</w:t>
      </w:r>
      <w:r w:rsidR="00DB3854">
        <w:t>s</w:t>
      </w:r>
      <w:r w:rsidR="00AA3A4A">
        <w:t>; and</w:t>
      </w:r>
    </w:p>
    <w:p w:rsidR="00AA3A4A" w:rsidRDefault="00AA3A4A">
      <w:pPr>
        <w:pStyle w:val="IndentHang"/>
      </w:pPr>
      <w:r w:rsidRPr="00391B81">
        <w:rPr>
          <w:b/>
          <w:bCs/>
          <w:smallCaps/>
        </w:rPr>
        <w:t>Whereas,</w:t>
      </w:r>
      <w:r w:rsidRPr="001C43C8">
        <w:t xml:space="preserve"> </w:t>
      </w:r>
      <w:r w:rsidRPr="00AA3A4A">
        <w:t xml:space="preserve">In a complaint filed with the Department of Homeland Security's inspector general, a nurse who worked at </w:t>
      </w:r>
      <w:r>
        <w:t>the ICE’s</w:t>
      </w:r>
      <w:r w:rsidRPr="00AA3A4A">
        <w:t xml:space="preserve"> Irwin County Detention Center in Georgia reported concerns about a high rate of hysterectomies and alleged medical neglect</w:t>
      </w:r>
      <w:r>
        <w:t>; and</w:t>
      </w:r>
    </w:p>
    <w:p w:rsidR="00AA3A4A" w:rsidRPr="001C43C8" w:rsidRDefault="00AA3A4A">
      <w:pPr>
        <w:pStyle w:val="IndentHang"/>
      </w:pPr>
      <w:r w:rsidRPr="00391B81">
        <w:rPr>
          <w:b/>
          <w:bCs/>
          <w:smallCaps/>
        </w:rPr>
        <w:t>Whereas,</w:t>
      </w:r>
      <w:r w:rsidRPr="001C43C8">
        <w:t xml:space="preserve"> </w:t>
      </w:r>
      <w:r w:rsidR="00DB3854">
        <w:t xml:space="preserve">Specifically, </w:t>
      </w:r>
      <w:proofErr w:type="spellStart"/>
      <w:r w:rsidR="00DB3854">
        <w:t>t</w:t>
      </w:r>
      <w:r w:rsidR="00DB3854">
        <w:rPr>
          <w:lang w:val="en"/>
        </w:rPr>
        <w:t>he</w:t>
      </w:r>
      <w:proofErr w:type="spellEnd"/>
      <w:r w:rsidR="00165F5D" w:rsidRPr="00165F5D">
        <w:rPr>
          <w:lang w:val="en"/>
        </w:rPr>
        <w:t xml:space="preserve"> complaint</w:t>
      </w:r>
      <w:r w:rsidR="00165F5D">
        <w:rPr>
          <w:lang w:val="en"/>
        </w:rPr>
        <w:t xml:space="preserve"> </w:t>
      </w:r>
      <w:r w:rsidR="00165F5D" w:rsidRPr="00165F5D">
        <w:rPr>
          <w:lang w:val="en"/>
        </w:rPr>
        <w:t xml:space="preserve">accused the center of negligence, including poor safety precautions surrounding </w:t>
      </w:r>
      <w:r w:rsidR="00E61236">
        <w:rPr>
          <w:lang w:val="en"/>
        </w:rPr>
        <w:t xml:space="preserve">the </w:t>
      </w:r>
      <w:r w:rsidR="00E61236" w:rsidRPr="00E61236">
        <w:t>to the coronavirus disease 2019 (COVID-19) pandemic</w:t>
      </w:r>
      <w:r w:rsidR="00165F5D">
        <w:rPr>
          <w:lang w:val="en"/>
        </w:rPr>
        <w:t>,</w:t>
      </w:r>
      <w:r w:rsidR="00165F5D" w:rsidRPr="00165F5D">
        <w:rPr>
          <w:lang w:val="en"/>
        </w:rPr>
        <w:t xml:space="preserve"> and generally hazardous and unsanitary conditions</w:t>
      </w:r>
      <w:r w:rsidR="00165F5D">
        <w:rPr>
          <w:lang w:val="en"/>
        </w:rPr>
        <w:t>; and</w:t>
      </w:r>
    </w:p>
    <w:p w:rsidR="00DB3854" w:rsidRPr="001C43C8" w:rsidRDefault="00DB3854">
      <w:pPr>
        <w:pStyle w:val="IndentHang"/>
      </w:pPr>
      <w:r w:rsidRPr="00391B81">
        <w:rPr>
          <w:b/>
          <w:bCs/>
          <w:smallCaps/>
        </w:rPr>
        <w:t>Whereas,</w:t>
      </w:r>
      <w:r w:rsidRPr="001C43C8">
        <w:t xml:space="preserve"> </w:t>
      </w:r>
      <w:r w:rsidRPr="00DB3854">
        <w:t xml:space="preserve">According to the </w:t>
      </w:r>
      <w:r>
        <w:t>whistle</w:t>
      </w:r>
      <w:r w:rsidR="00912E71">
        <w:t>blower</w:t>
      </w:r>
      <w:r w:rsidRPr="00DB3854">
        <w:t xml:space="preserve">, an alarmingly high rate of hysterectomies </w:t>
      </w:r>
      <w:r w:rsidR="00912E71">
        <w:t>were</w:t>
      </w:r>
      <w:r w:rsidRPr="00DB3854">
        <w:t xml:space="preserve"> being performed on Spanish-speaking </w:t>
      </w:r>
      <w:r w:rsidRPr="00DB3854">
        <w:lastRenderedPageBreak/>
        <w:t>immigrants, many of whom did not appear to understand why they had undergone the procedure</w:t>
      </w:r>
      <w:r w:rsidR="00912E71">
        <w:t>; and</w:t>
      </w:r>
    </w:p>
    <w:p w:rsidR="00D34186" w:rsidRDefault="00D34186">
      <w:pPr>
        <w:pStyle w:val="IndentHang"/>
      </w:pPr>
      <w:r w:rsidRPr="00391B81">
        <w:rPr>
          <w:b/>
          <w:bCs/>
          <w:smallCaps/>
        </w:rPr>
        <w:t>Whereas,</w:t>
      </w:r>
      <w:r w:rsidRPr="001C43C8">
        <w:t xml:space="preserve"> </w:t>
      </w:r>
      <w:r>
        <w:t>The complaint stated that i</w:t>
      </w:r>
      <w:r w:rsidRPr="00D34186">
        <w:t xml:space="preserve">mmigrants who spoke out against the conditions </w:t>
      </w:r>
      <w:r>
        <w:t xml:space="preserve">at the ICE </w:t>
      </w:r>
      <w:r w:rsidRPr="00D34186">
        <w:t xml:space="preserve">were regularly pushed into solitary confinement, </w:t>
      </w:r>
      <w:r>
        <w:t xml:space="preserve">and the whistleblower was </w:t>
      </w:r>
      <w:r w:rsidRPr="00D34186">
        <w:t xml:space="preserve"> demoted and reprimanded when she spoke out </w:t>
      </w:r>
      <w:r w:rsidR="001E79E8">
        <w:t>against</w:t>
      </w:r>
      <w:r w:rsidRPr="00D34186">
        <w:t xml:space="preserve"> these practices</w:t>
      </w:r>
      <w:r>
        <w:t>; and</w:t>
      </w:r>
    </w:p>
    <w:p w:rsidR="001E79E8" w:rsidRPr="00AF20A5" w:rsidRDefault="00D34186" w:rsidP="00AF20A5">
      <w:pPr>
        <w:ind w:left="288" w:hanging="288"/>
        <w:rPr>
          <w:shd w:val="clear" w:color="auto" w:fill="FFFFFF"/>
        </w:rPr>
      </w:pPr>
      <w:r w:rsidRPr="00391B81">
        <w:rPr>
          <w:b/>
          <w:bCs/>
          <w:smallCaps/>
        </w:rPr>
        <w:t>Whereas,</w:t>
      </w:r>
      <w:r w:rsidRPr="001C43C8">
        <w:t xml:space="preserve"> </w:t>
      </w:r>
      <w:r w:rsidR="00061284" w:rsidRPr="00AF20A5">
        <w:rPr>
          <w:shd w:val="clear" w:color="auto" w:fill="FFFFFF"/>
        </w:rPr>
        <w:t>The United States has a long history of reproductive coercion and forced sterilization, particularly targeting Black, Latina, and Native American women as well as women with disabilities and incarcerated women</w:t>
      </w:r>
      <w:r w:rsidR="001E79E8" w:rsidRPr="00AF20A5">
        <w:rPr>
          <w:shd w:val="clear" w:color="auto" w:fill="FFFFFF"/>
        </w:rPr>
        <w:t>;</w:t>
      </w:r>
      <w:r w:rsidR="00061284" w:rsidRPr="00AF20A5">
        <w:rPr>
          <w:shd w:val="clear" w:color="auto" w:fill="FFFFFF"/>
        </w:rPr>
        <w:t xml:space="preserve"> and</w:t>
      </w:r>
    </w:p>
    <w:p w:rsidR="00D34186" w:rsidRDefault="001E79E8" w:rsidP="00AF20A5">
      <w:pPr>
        <w:ind w:left="288" w:hanging="288"/>
        <w:rPr>
          <w:shd w:val="clear" w:color="auto" w:fill="FFFFFF"/>
        </w:rPr>
      </w:pPr>
      <w:r w:rsidRPr="00391B81">
        <w:rPr>
          <w:b/>
          <w:bCs/>
          <w:smallCaps/>
        </w:rPr>
        <w:t>Whereas,</w:t>
      </w:r>
      <w:r w:rsidRPr="001C43C8">
        <w:t xml:space="preserve"> </w:t>
      </w:r>
      <w:r>
        <w:t>T</w:t>
      </w:r>
      <w:r w:rsidR="00061284">
        <w:rPr>
          <w:shd w:val="clear" w:color="auto" w:fill="FFFFFF"/>
        </w:rPr>
        <w:t xml:space="preserve">he allegations contained in the complaint </w:t>
      </w:r>
      <w:r>
        <w:rPr>
          <w:shd w:val="clear" w:color="auto" w:fill="FFFFFF"/>
        </w:rPr>
        <w:t xml:space="preserve">filed </w:t>
      </w:r>
      <w:r w:rsidR="00061284">
        <w:rPr>
          <w:shd w:val="clear" w:color="auto" w:fill="FFFFFF"/>
        </w:rPr>
        <w:t xml:space="preserve">against the </w:t>
      </w:r>
      <w:r>
        <w:rPr>
          <w:shd w:val="clear" w:color="auto" w:fill="FFFFFF"/>
        </w:rPr>
        <w:t xml:space="preserve">Georgia </w:t>
      </w:r>
      <w:r w:rsidR="00061284">
        <w:rPr>
          <w:shd w:val="clear" w:color="auto" w:fill="FFFFFF"/>
        </w:rPr>
        <w:t xml:space="preserve">ICE facility evoke </w:t>
      </w:r>
      <w:r>
        <w:rPr>
          <w:shd w:val="clear" w:color="auto" w:fill="FFFFFF"/>
        </w:rPr>
        <w:t xml:space="preserve">a time when </w:t>
      </w:r>
      <w:r w:rsidR="00061284">
        <w:rPr>
          <w:shd w:val="clear" w:color="auto" w:fill="FFFFFF"/>
        </w:rPr>
        <w:t xml:space="preserve">eugenicist practices </w:t>
      </w:r>
      <w:r>
        <w:rPr>
          <w:shd w:val="clear" w:color="auto" w:fill="FFFFFF"/>
        </w:rPr>
        <w:t xml:space="preserve">were often sanctioned by United </w:t>
      </w:r>
      <w:r w:rsidR="00061284">
        <w:rPr>
          <w:shd w:val="clear" w:color="auto" w:fill="FFFFFF"/>
        </w:rPr>
        <w:t>S</w:t>
      </w:r>
      <w:r>
        <w:rPr>
          <w:shd w:val="clear" w:color="auto" w:fill="FFFFFF"/>
        </w:rPr>
        <w:t>tates</w:t>
      </w:r>
      <w:r w:rsidR="00061284">
        <w:rPr>
          <w:shd w:val="clear" w:color="auto" w:fill="FFFFFF"/>
        </w:rPr>
        <w:t xml:space="preserve"> law</w:t>
      </w:r>
      <w:r>
        <w:rPr>
          <w:shd w:val="clear" w:color="auto" w:fill="FFFFFF"/>
        </w:rPr>
        <w:t xml:space="preserve"> and</w:t>
      </w:r>
      <w:r w:rsidR="00061284">
        <w:rPr>
          <w:shd w:val="clear" w:color="auto" w:fill="FFFFFF"/>
        </w:rPr>
        <w:t xml:space="preserve"> al</w:t>
      </w:r>
      <w:r>
        <w:rPr>
          <w:shd w:val="clear" w:color="auto" w:fill="FFFFFF"/>
        </w:rPr>
        <w:t>lowed</w:t>
      </w:r>
      <w:r w:rsidR="00061284">
        <w:rPr>
          <w:shd w:val="clear" w:color="auto" w:fill="FFFFFF"/>
        </w:rPr>
        <w:t xml:space="preserve"> for the sterilization of anyone deemed </w:t>
      </w:r>
      <w:r>
        <w:rPr>
          <w:shd w:val="clear" w:color="auto" w:fill="FFFFFF"/>
        </w:rPr>
        <w:t>“un</w:t>
      </w:r>
      <w:r w:rsidR="00061284">
        <w:rPr>
          <w:shd w:val="clear" w:color="auto" w:fill="FFFFFF"/>
        </w:rPr>
        <w:t>fit</w:t>
      </w:r>
      <w:r>
        <w:rPr>
          <w:shd w:val="clear" w:color="auto" w:fill="FFFFFF"/>
        </w:rPr>
        <w:t>”</w:t>
      </w:r>
      <w:r w:rsidR="00DA462E">
        <w:rPr>
          <w:shd w:val="clear" w:color="auto" w:fill="FFFFFF"/>
        </w:rPr>
        <w:t>;</w:t>
      </w:r>
      <w:r>
        <w:rPr>
          <w:shd w:val="clear" w:color="auto" w:fill="FFFFFF"/>
        </w:rPr>
        <w:t xml:space="preserve"> and</w:t>
      </w:r>
    </w:p>
    <w:p w:rsidR="00C44E25" w:rsidRPr="00C44E25" w:rsidRDefault="001E79E8" w:rsidP="00AF156A">
      <w:pPr>
        <w:pStyle w:val="IndentHang"/>
      </w:pPr>
      <w:r w:rsidRPr="00391B81">
        <w:rPr>
          <w:b/>
          <w:bCs/>
          <w:smallCaps/>
        </w:rPr>
        <w:t>Whereas,</w:t>
      </w:r>
      <w:r w:rsidRPr="001C43C8">
        <w:t xml:space="preserve"> </w:t>
      </w:r>
      <w:r>
        <w:t xml:space="preserve">All women living in the United States, regardless of immigration status, are entitled to bodily autonomy and </w:t>
      </w:r>
      <w:r w:rsidR="00AF156A">
        <w:t xml:space="preserve">should not be subjected to compulsory and </w:t>
      </w:r>
      <w:r w:rsidR="00AF156A" w:rsidRPr="00C44E25">
        <w:t>involuntary</w:t>
      </w:r>
      <w:r w:rsidR="00AF156A">
        <w:t xml:space="preserve"> surgeries, including forced hysterectomies; now, therefore,</w:t>
      </w:r>
    </w:p>
    <w:p w:rsidR="00C44E25" w:rsidRDefault="00C44E25" w:rsidP="00686AEB"/>
    <w:p w:rsidR="00686AEB" w:rsidRPr="00AA7880" w:rsidRDefault="00686AEB" w:rsidP="00686AEB">
      <w:r>
        <w:tab/>
      </w:r>
      <w:r w:rsidR="008945C4">
        <w:rPr>
          <w:rStyle w:val="BillHeading2"/>
        </w:rPr>
        <w:t>Be It Resolved</w:t>
      </w:r>
      <w:r>
        <w:rPr>
          <w:rStyle w:val="BillHeading2"/>
        </w:rPr>
        <w:t xml:space="preserve"> </w:t>
      </w:r>
      <w:r w:rsidR="008945C4">
        <w:rPr>
          <w:rStyle w:val="BillLanguage"/>
        </w:rPr>
        <w:t>by the General Assembly of the State of New Jersey:</w:t>
      </w:r>
    </w:p>
    <w:p w:rsidR="00686AEB" w:rsidRPr="00D71D68" w:rsidRDefault="00686AEB" w:rsidP="00686AEB"/>
    <w:p w:rsidR="00686AEB" w:rsidRDefault="00686AEB" w:rsidP="00686AEB">
      <w:r>
        <w:tab/>
      </w:r>
      <w:r w:rsidR="00AF20A5">
        <w:t>1.</w:t>
      </w:r>
      <w:r w:rsidR="00AF20A5">
        <w:tab/>
      </w:r>
      <w:r w:rsidR="00AF156A">
        <w:t xml:space="preserve">This House condemns the practice of forced hysterectomies in </w:t>
      </w:r>
      <w:r w:rsidR="00DE1394" w:rsidRPr="00DE1394">
        <w:t xml:space="preserve">U.S. Immigration and Customs Enforcement </w:t>
      </w:r>
      <w:r w:rsidR="00AF156A">
        <w:t xml:space="preserve">facilities and </w:t>
      </w:r>
      <w:r w:rsidR="00DE1394">
        <w:t>recognizes that a</w:t>
      </w:r>
      <w:r w:rsidR="00DE1394" w:rsidRPr="00DE1394">
        <w:t>ll women living in the United States, regardless of immigration status, are ent</w:t>
      </w:r>
      <w:r w:rsidR="001D57A8">
        <w:t>itled to bodily autonomy</w:t>
      </w:r>
      <w:r w:rsidR="00DE1394" w:rsidRPr="00DE1394">
        <w:t xml:space="preserve"> and should not be subjected to compulsory and involuntary surgeries</w:t>
      </w:r>
      <w:r w:rsidR="00DE1394">
        <w:t>.</w:t>
      </w:r>
    </w:p>
    <w:p w:rsidR="00DE1394" w:rsidRDefault="00DE1394" w:rsidP="00686AEB"/>
    <w:p w:rsidR="00DE1394" w:rsidRPr="00AA7880" w:rsidRDefault="00AF20A5" w:rsidP="00686AEB">
      <w:r>
        <w:tab/>
        <w:t>2</w:t>
      </w:r>
      <w:r w:rsidR="00694D17">
        <w:t>.</w:t>
      </w:r>
      <w:r>
        <w:tab/>
      </w:r>
      <w:r w:rsidR="00DE1394">
        <w:t>Copies of this resolution, as filed with the Secretary of State, shall be transmitted by the Clerk of the General Assembly to</w:t>
      </w:r>
      <w:r w:rsidR="0077247C">
        <w:t xml:space="preserve"> the President of the United States, the Senior Official Performing the Duties of the Director of </w:t>
      </w:r>
      <w:r w:rsidR="0077247C" w:rsidRPr="00DE1394">
        <w:t>U.S. Immigration and Customs Enforcement</w:t>
      </w:r>
      <w:r w:rsidR="00FE74B7">
        <w:t>,</w:t>
      </w:r>
      <w:r w:rsidR="0077247C">
        <w:t xml:space="preserve"> and every member of the New Jersey Congressional delegation.</w:t>
      </w:r>
    </w:p>
    <w:p w:rsidR="00686AEB" w:rsidRDefault="00686AEB" w:rsidP="00686AEB"/>
    <w:p w:rsidR="00160E53" w:rsidRPr="00CE7BD8" w:rsidRDefault="00160E53" w:rsidP="00686AEB"/>
    <w:p w:rsidR="00686AEB" w:rsidRPr="00AA7880" w:rsidRDefault="00686AEB" w:rsidP="00686AEB">
      <w:pPr>
        <w:jc w:val="center"/>
      </w:pPr>
      <w:r w:rsidRPr="00D71D68">
        <w:t>STATEMENT</w:t>
      </w:r>
    </w:p>
    <w:p w:rsidR="00686AEB" w:rsidRDefault="00686AEB" w:rsidP="00686AEB"/>
    <w:p w:rsidR="00C31199" w:rsidRDefault="00C31199" w:rsidP="00686AEB">
      <w:r>
        <w:tab/>
      </w:r>
      <w:r w:rsidRPr="00C31199">
        <w:t xml:space="preserve">There is a shameful legacy of United States officials ordering forced sterilization on </w:t>
      </w:r>
      <w:r w:rsidR="00165B81">
        <w:t xml:space="preserve">people without their consent </w:t>
      </w:r>
      <w:r w:rsidRPr="00C31199">
        <w:t>-often disproportionately targeting people of color- in hospitals, prisons, and other state-run facilities</w:t>
      </w:r>
      <w:r>
        <w:t>.</w:t>
      </w:r>
    </w:p>
    <w:p w:rsidR="00C31199" w:rsidRDefault="00C31199" w:rsidP="00686AEB">
      <w:r>
        <w:tab/>
      </w:r>
      <w:r w:rsidRPr="00C31199">
        <w:t xml:space="preserve">Under </w:t>
      </w:r>
      <w:r w:rsidR="00165B81" w:rsidRPr="00165B81">
        <w:t>laws that were driven by racism and cloaked in terms of mental health and fitness</w:t>
      </w:r>
      <w:r w:rsidRPr="00C31199">
        <w:t>, about 60,000 people were sterilized in procedures that we would qualify today as being compulsory, forced, involuntary, and under the justifications that the people who were being sterilized were unfit to reproduce</w:t>
      </w:r>
      <w:r w:rsidR="00DA462E">
        <w:t>.</w:t>
      </w:r>
    </w:p>
    <w:p w:rsidR="00DA462E" w:rsidRDefault="00DA462E" w:rsidP="00686AEB">
      <w:r>
        <w:lastRenderedPageBreak/>
        <w:tab/>
      </w:r>
      <w:r w:rsidRPr="00DA462E">
        <w:t xml:space="preserve">In a complaint filed with the Department of Homeland Security's inspector general, a nurse who worked at the </w:t>
      </w:r>
      <w:r w:rsidR="00BA7138" w:rsidRPr="00BA7138">
        <w:t>U.S. Immigration and Customs Enforcement</w:t>
      </w:r>
      <w:r w:rsidRPr="00DA462E">
        <w:t>’s Irwin County Detention Center in Georgia reported concerns about a high rate of hysterectomies and alleged medical neglect</w:t>
      </w:r>
      <w:r>
        <w:t>.</w:t>
      </w:r>
    </w:p>
    <w:p w:rsidR="00DA462E" w:rsidRDefault="00DA462E" w:rsidP="00686AEB">
      <w:r>
        <w:tab/>
        <w:t>T</w:t>
      </w:r>
      <w:r w:rsidRPr="00DA462E">
        <w:t>he allegations contained in the complaint filed against the Georgia ICE facility evoke a time when eugenicist practices were often sanctioned by United States law and allowed for the sterilization of anyone deemed “unfit</w:t>
      </w:r>
      <w:r w:rsidR="00BA7138">
        <w:t>.</w:t>
      </w:r>
      <w:r w:rsidRPr="00DA462E">
        <w:t>”</w:t>
      </w:r>
    </w:p>
    <w:p w:rsidR="00BA7138" w:rsidRDefault="00BA7138" w:rsidP="00686AEB">
      <w:r>
        <w:tab/>
      </w:r>
      <w:r w:rsidR="00165B81">
        <w:t xml:space="preserve">This resolution </w:t>
      </w:r>
      <w:r w:rsidR="00165B81" w:rsidRPr="00165B81">
        <w:t xml:space="preserve">condemns the practice of forced hysterectomies in </w:t>
      </w:r>
      <w:r w:rsidR="00165B81">
        <w:t>ICE</w:t>
      </w:r>
      <w:r w:rsidR="00165B81" w:rsidRPr="00165B81">
        <w:t xml:space="preserve"> facilities</w:t>
      </w:r>
      <w:r w:rsidR="00BB5274">
        <w:t xml:space="preserve"> and </w:t>
      </w:r>
      <w:r w:rsidR="00165B81" w:rsidRPr="00165B81">
        <w:t>recognizes that all women living in the United States, regardless of immigration status, are ent</w:t>
      </w:r>
      <w:r w:rsidR="00BB5274">
        <w:t>itled to bodily autonomy</w:t>
      </w:r>
      <w:r w:rsidR="002E09AD">
        <w:t>,</w:t>
      </w:r>
      <w:r w:rsidR="00165B81" w:rsidRPr="00165B81">
        <w:t xml:space="preserve"> and should not be subjected to compulsory and involuntary surgeries.</w:t>
      </w:r>
    </w:p>
    <w:sectPr w:rsidR="00BA7138" w:rsidSect="00F9767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D27" w:rsidRDefault="00191D27">
      <w:r>
        <w:separator/>
      </w:r>
    </w:p>
  </w:endnote>
  <w:endnote w:type="continuationSeparator" w:id="0">
    <w:p w:rsidR="00191D27" w:rsidRDefault="00191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332" w:rsidRDefault="005F32F5" w:rsidP="005F32F5">
    <w:pPr>
      <w:pStyle w:val="sponUdate"/>
    </w:pPr>
    <w:r>
      <w:t>(Sponsorship Updated As Of: 10/26/2020)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D27" w:rsidRDefault="00191D27">
      <w:r>
        <w:separator/>
      </w:r>
    </w:p>
  </w:footnote>
  <w:footnote w:type="continuationSeparator" w:id="0">
    <w:p w:rsidR="00191D27" w:rsidRDefault="00191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59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7674" w:rsidRDefault="00F97674" w:rsidP="00F97674">
    <w:pPr>
      <w:pStyle w:val="bpuHeadSpon"/>
    </w:pPr>
    <w:r w:rsidRPr="00F97674">
      <w:rPr>
        <w:rStyle w:val="bpuHeadSponChar"/>
      </w:rPr>
      <w:t>AR197</w:t>
    </w:r>
    <w:r>
      <w:t xml:space="preserve"> VAINIERI HUTTLE, LOPEZ</w:t>
    </w:r>
  </w:p>
  <w:p w:rsidR="00F97674" w:rsidRDefault="00F97674" w:rsidP="00F97674">
    <w:pPr>
      <w:pStyle w:val="bpuHeadSpon"/>
    </w:pPr>
    <w:r>
      <w:fldChar w:fldCharType="begin"/>
    </w:r>
    <w:r>
      <w:instrText xml:space="preserve"> PAGE  \* MERGEFORMAT </w:instrText>
    </w:r>
    <w:r>
      <w:fldChar w:fldCharType="separate"/>
    </w:r>
    <w:r w:rsidR="004D49C7">
      <w:rPr>
        <w:noProof/>
      </w:rPr>
      <w:t>4</w:t>
    </w:r>
    <w:r>
      <w:fldChar w:fldCharType="end"/>
    </w:r>
  </w:p>
  <w:p w:rsidR="00F97674" w:rsidRDefault="00F97674" w:rsidP="00F976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7674" w:rsidRDefault="00F97674" w:rsidP="00F97674">
    <w:pPr>
      <w:pStyle w:val="bpuHeadSpon"/>
    </w:pPr>
    <w:r w:rsidRPr="00F97674">
      <w:rPr>
        <w:rStyle w:val="bpuHeadSponChar"/>
      </w:rPr>
      <w:t>AR197</w:t>
    </w:r>
    <w:r>
      <w:t xml:space="preserve"> VAINIERI HUTTLE, LOPEZ</w:t>
    </w:r>
  </w:p>
  <w:p w:rsidR="00F97674" w:rsidRDefault="00F97674" w:rsidP="00F97674">
    <w:pPr>
      <w:pStyle w:val="bpuHeadSpon"/>
    </w:pPr>
    <w:r>
      <w:fldChar w:fldCharType="begin"/>
    </w:r>
    <w:r>
      <w:instrText xml:space="preserve"> PAGE  \* MERGEFORMAT </w:instrText>
    </w:r>
    <w:r>
      <w:fldChar w:fldCharType="separate"/>
    </w:r>
    <w:r w:rsidR="005159A6">
      <w:rPr>
        <w:noProof/>
      </w:rPr>
      <w:t>2</w:t>
    </w:r>
    <w:r>
      <w:fldChar w:fldCharType="end"/>
    </w:r>
  </w:p>
  <w:p w:rsidR="00F97674" w:rsidRDefault="00F97674" w:rsidP="00F976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D27"/>
    <w:rsid w:val="000051BD"/>
    <w:rsid w:val="0001361E"/>
    <w:rsid w:val="000160A5"/>
    <w:rsid w:val="0002335B"/>
    <w:rsid w:val="0003549A"/>
    <w:rsid w:val="000367AE"/>
    <w:rsid w:val="00040B21"/>
    <w:rsid w:val="00043B22"/>
    <w:rsid w:val="00054975"/>
    <w:rsid w:val="00057D20"/>
    <w:rsid w:val="00061284"/>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0E53"/>
    <w:rsid w:val="001645FB"/>
    <w:rsid w:val="00165B81"/>
    <w:rsid w:val="00165F5D"/>
    <w:rsid w:val="00173D2B"/>
    <w:rsid w:val="00181676"/>
    <w:rsid w:val="00183603"/>
    <w:rsid w:val="0018410E"/>
    <w:rsid w:val="00191D27"/>
    <w:rsid w:val="00194E78"/>
    <w:rsid w:val="0019707B"/>
    <w:rsid w:val="00197E8B"/>
    <w:rsid w:val="00197FA4"/>
    <w:rsid w:val="001A161A"/>
    <w:rsid w:val="001A3B79"/>
    <w:rsid w:val="001A66B6"/>
    <w:rsid w:val="001B4716"/>
    <w:rsid w:val="001B4EA4"/>
    <w:rsid w:val="001B609E"/>
    <w:rsid w:val="001C7C52"/>
    <w:rsid w:val="001D25F3"/>
    <w:rsid w:val="001D57A8"/>
    <w:rsid w:val="001E15F1"/>
    <w:rsid w:val="001E16FA"/>
    <w:rsid w:val="001E6213"/>
    <w:rsid w:val="001E79E8"/>
    <w:rsid w:val="001F14C7"/>
    <w:rsid w:val="001F54EE"/>
    <w:rsid w:val="001F7405"/>
    <w:rsid w:val="00205533"/>
    <w:rsid w:val="00212B8D"/>
    <w:rsid w:val="00222983"/>
    <w:rsid w:val="002370D0"/>
    <w:rsid w:val="002417B6"/>
    <w:rsid w:val="00255958"/>
    <w:rsid w:val="00257FA2"/>
    <w:rsid w:val="0026574A"/>
    <w:rsid w:val="002660BB"/>
    <w:rsid w:val="002720E8"/>
    <w:rsid w:val="0027290D"/>
    <w:rsid w:val="00275293"/>
    <w:rsid w:val="002776B0"/>
    <w:rsid w:val="00286C7E"/>
    <w:rsid w:val="002A1029"/>
    <w:rsid w:val="002A3A1A"/>
    <w:rsid w:val="002A4692"/>
    <w:rsid w:val="002A51BA"/>
    <w:rsid w:val="002B2E26"/>
    <w:rsid w:val="002B3FE6"/>
    <w:rsid w:val="002C0D2B"/>
    <w:rsid w:val="002C2D81"/>
    <w:rsid w:val="002C461E"/>
    <w:rsid w:val="002C6CEC"/>
    <w:rsid w:val="002E09AD"/>
    <w:rsid w:val="002E09CE"/>
    <w:rsid w:val="002E69D1"/>
    <w:rsid w:val="002F22BF"/>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2D0"/>
    <w:rsid w:val="004A3009"/>
    <w:rsid w:val="004A6940"/>
    <w:rsid w:val="004A77A4"/>
    <w:rsid w:val="004C742C"/>
    <w:rsid w:val="004D49C7"/>
    <w:rsid w:val="004E1F3E"/>
    <w:rsid w:val="004F21BD"/>
    <w:rsid w:val="004F4F1D"/>
    <w:rsid w:val="004F74DD"/>
    <w:rsid w:val="00501317"/>
    <w:rsid w:val="0050495C"/>
    <w:rsid w:val="00505DC9"/>
    <w:rsid w:val="00506E1E"/>
    <w:rsid w:val="00513C81"/>
    <w:rsid w:val="005159A6"/>
    <w:rsid w:val="00527BFB"/>
    <w:rsid w:val="00532A32"/>
    <w:rsid w:val="00540B0B"/>
    <w:rsid w:val="00543D5B"/>
    <w:rsid w:val="0054460F"/>
    <w:rsid w:val="005469C6"/>
    <w:rsid w:val="005536CD"/>
    <w:rsid w:val="00554051"/>
    <w:rsid w:val="00557240"/>
    <w:rsid w:val="005613F8"/>
    <w:rsid w:val="005629A4"/>
    <w:rsid w:val="005651F3"/>
    <w:rsid w:val="00572184"/>
    <w:rsid w:val="00577A15"/>
    <w:rsid w:val="00580533"/>
    <w:rsid w:val="0059131D"/>
    <w:rsid w:val="005B3F92"/>
    <w:rsid w:val="005B479C"/>
    <w:rsid w:val="005B561E"/>
    <w:rsid w:val="005C07E4"/>
    <w:rsid w:val="005C2124"/>
    <w:rsid w:val="005C336F"/>
    <w:rsid w:val="005C7F3C"/>
    <w:rsid w:val="005D37E8"/>
    <w:rsid w:val="005E017C"/>
    <w:rsid w:val="005E50C6"/>
    <w:rsid w:val="005F2A97"/>
    <w:rsid w:val="005F32F5"/>
    <w:rsid w:val="005F399B"/>
    <w:rsid w:val="006019F8"/>
    <w:rsid w:val="00602754"/>
    <w:rsid w:val="00603899"/>
    <w:rsid w:val="00605B20"/>
    <w:rsid w:val="0061156F"/>
    <w:rsid w:val="00613FF5"/>
    <w:rsid w:val="006155A8"/>
    <w:rsid w:val="00621076"/>
    <w:rsid w:val="00621B94"/>
    <w:rsid w:val="00626239"/>
    <w:rsid w:val="00635316"/>
    <w:rsid w:val="00635449"/>
    <w:rsid w:val="006378C5"/>
    <w:rsid w:val="006428C4"/>
    <w:rsid w:val="00645E6A"/>
    <w:rsid w:val="00665CBC"/>
    <w:rsid w:val="0066687C"/>
    <w:rsid w:val="00667A5C"/>
    <w:rsid w:val="00677316"/>
    <w:rsid w:val="00686AEB"/>
    <w:rsid w:val="00694D1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E2A"/>
    <w:rsid w:val="00744EAD"/>
    <w:rsid w:val="007467AC"/>
    <w:rsid w:val="007502CB"/>
    <w:rsid w:val="00752D79"/>
    <w:rsid w:val="00752E20"/>
    <w:rsid w:val="00756EDE"/>
    <w:rsid w:val="00764456"/>
    <w:rsid w:val="0077247C"/>
    <w:rsid w:val="00781B4D"/>
    <w:rsid w:val="007824BF"/>
    <w:rsid w:val="00783B8D"/>
    <w:rsid w:val="00790EBB"/>
    <w:rsid w:val="00794B94"/>
    <w:rsid w:val="00794BD4"/>
    <w:rsid w:val="007A2F73"/>
    <w:rsid w:val="007A3061"/>
    <w:rsid w:val="007A5A0B"/>
    <w:rsid w:val="007C0E14"/>
    <w:rsid w:val="007C7DE4"/>
    <w:rsid w:val="007D40CB"/>
    <w:rsid w:val="007D5796"/>
    <w:rsid w:val="007D59C0"/>
    <w:rsid w:val="007D7D9C"/>
    <w:rsid w:val="007F485D"/>
    <w:rsid w:val="007F6050"/>
    <w:rsid w:val="00801623"/>
    <w:rsid w:val="00812CF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5C4"/>
    <w:rsid w:val="008A31C5"/>
    <w:rsid w:val="008A4F9A"/>
    <w:rsid w:val="008B2850"/>
    <w:rsid w:val="008C79B3"/>
    <w:rsid w:val="008D77BD"/>
    <w:rsid w:val="008E454C"/>
    <w:rsid w:val="008F1E5A"/>
    <w:rsid w:val="00901BDA"/>
    <w:rsid w:val="009121D8"/>
    <w:rsid w:val="0091259D"/>
    <w:rsid w:val="00912E71"/>
    <w:rsid w:val="00916F7A"/>
    <w:rsid w:val="00917FE3"/>
    <w:rsid w:val="009318C7"/>
    <w:rsid w:val="00931C09"/>
    <w:rsid w:val="009348C2"/>
    <w:rsid w:val="009440D0"/>
    <w:rsid w:val="00945343"/>
    <w:rsid w:val="009523A3"/>
    <w:rsid w:val="00960958"/>
    <w:rsid w:val="00961059"/>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6EA"/>
    <w:rsid w:val="009D7934"/>
    <w:rsid w:val="009D7CCF"/>
    <w:rsid w:val="009E5961"/>
    <w:rsid w:val="009F4FAC"/>
    <w:rsid w:val="00A017C0"/>
    <w:rsid w:val="00A11228"/>
    <w:rsid w:val="00A222C2"/>
    <w:rsid w:val="00A305D6"/>
    <w:rsid w:val="00A342C4"/>
    <w:rsid w:val="00A45AC3"/>
    <w:rsid w:val="00A50F6B"/>
    <w:rsid w:val="00A52237"/>
    <w:rsid w:val="00A551D6"/>
    <w:rsid w:val="00A5775D"/>
    <w:rsid w:val="00A6251B"/>
    <w:rsid w:val="00A63332"/>
    <w:rsid w:val="00A6754E"/>
    <w:rsid w:val="00A70F58"/>
    <w:rsid w:val="00A72987"/>
    <w:rsid w:val="00A7346B"/>
    <w:rsid w:val="00A84C4F"/>
    <w:rsid w:val="00A932A1"/>
    <w:rsid w:val="00A96E06"/>
    <w:rsid w:val="00AA3A4A"/>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524"/>
    <w:rsid w:val="00AF156A"/>
    <w:rsid w:val="00AF1A8C"/>
    <w:rsid w:val="00AF20A5"/>
    <w:rsid w:val="00B0116D"/>
    <w:rsid w:val="00B01173"/>
    <w:rsid w:val="00B02F35"/>
    <w:rsid w:val="00B05A3C"/>
    <w:rsid w:val="00B07100"/>
    <w:rsid w:val="00B1138C"/>
    <w:rsid w:val="00B23EC7"/>
    <w:rsid w:val="00B2574A"/>
    <w:rsid w:val="00B35D8A"/>
    <w:rsid w:val="00B45B34"/>
    <w:rsid w:val="00B57047"/>
    <w:rsid w:val="00B61D86"/>
    <w:rsid w:val="00B6342D"/>
    <w:rsid w:val="00B726BD"/>
    <w:rsid w:val="00B732BC"/>
    <w:rsid w:val="00B90E33"/>
    <w:rsid w:val="00B9676B"/>
    <w:rsid w:val="00BA2EA5"/>
    <w:rsid w:val="00BA364B"/>
    <w:rsid w:val="00BA7138"/>
    <w:rsid w:val="00BB1190"/>
    <w:rsid w:val="00BB31D0"/>
    <w:rsid w:val="00BB3A11"/>
    <w:rsid w:val="00BB4DDB"/>
    <w:rsid w:val="00BB5274"/>
    <w:rsid w:val="00BB5D79"/>
    <w:rsid w:val="00BB5F02"/>
    <w:rsid w:val="00BC7892"/>
    <w:rsid w:val="00BE24D6"/>
    <w:rsid w:val="00BE7EFA"/>
    <w:rsid w:val="00BF06AD"/>
    <w:rsid w:val="00BF2C67"/>
    <w:rsid w:val="00C04F4D"/>
    <w:rsid w:val="00C12E48"/>
    <w:rsid w:val="00C13D14"/>
    <w:rsid w:val="00C1541E"/>
    <w:rsid w:val="00C15F53"/>
    <w:rsid w:val="00C23F09"/>
    <w:rsid w:val="00C25356"/>
    <w:rsid w:val="00C31199"/>
    <w:rsid w:val="00C328D0"/>
    <w:rsid w:val="00C44E25"/>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A0C"/>
    <w:rsid w:val="00D16561"/>
    <w:rsid w:val="00D17FF8"/>
    <w:rsid w:val="00D239A1"/>
    <w:rsid w:val="00D268AC"/>
    <w:rsid w:val="00D27FF3"/>
    <w:rsid w:val="00D34186"/>
    <w:rsid w:val="00D343D0"/>
    <w:rsid w:val="00D3664D"/>
    <w:rsid w:val="00D500E9"/>
    <w:rsid w:val="00D507BC"/>
    <w:rsid w:val="00D6090A"/>
    <w:rsid w:val="00D62FA3"/>
    <w:rsid w:val="00D63102"/>
    <w:rsid w:val="00D63B6F"/>
    <w:rsid w:val="00D64A90"/>
    <w:rsid w:val="00D9410B"/>
    <w:rsid w:val="00D9695B"/>
    <w:rsid w:val="00DA2417"/>
    <w:rsid w:val="00DA462E"/>
    <w:rsid w:val="00DA5585"/>
    <w:rsid w:val="00DB02AC"/>
    <w:rsid w:val="00DB3854"/>
    <w:rsid w:val="00DB6AA2"/>
    <w:rsid w:val="00DC2853"/>
    <w:rsid w:val="00DE10D1"/>
    <w:rsid w:val="00DE1394"/>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236"/>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7674"/>
    <w:rsid w:val="00FA0AFC"/>
    <w:rsid w:val="00FA1C82"/>
    <w:rsid w:val="00FA2ED1"/>
    <w:rsid w:val="00FA4A52"/>
    <w:rsid w:val="00FB4045"/>
    <w:rsid w:val="00FB4D8E"/>
    <w:rsid w:val="00FC0D0A"/>
    <w:rsid w:val="00FC1B0B"/>
    <w:rsid w:val="00FD2F97"/>
    <w:rsid w:val="00FD31B6"/>
    <w:rsid w:val="00FE74B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1E2279"/>
  <w15:docId w15:val="{D09B74DC-7D49-4D7B-9EE2-22F69E10B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C44E2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97674"/>
  </w:style>
  <w:style w:type="paragraph" w:styleId="BalloonText">
    <w:name w:val="Balloon Text"/>
    <w:basedOn w:val="Normal"/>
    <w:link w:val="BalloonTextChar"/>
    <w:semiHidden/>
    <w:unhideWhenUsed/>
    <w:rsid w:val="00D12A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2A0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903</Words>
  <Characters>5300</Characters>
  <Application>Microsoft Office Word</Application>
  <DocSecurity>0</DocSecurity>
  <Lines>140</Lines>
  <Paragraphs>44</Paragraphs>
  <ScaleCrop>false</ScaleCrop>
  <HeadingPairs>
    <vt:vector size="2" baseType="variant">
      <vt:variant>
        <vt:lpstr>Title</vt:lpstr>
      </vt:variant>
      <vt:variant>
        <vt:i4>1</vt:i4>
      </vt:variant>
    </vt:vector>
  </HeadingPairs>
  <TitlesOfParts>
    <vt:vector size="1" baseType="lpstr">
      <vt:lpstr>AR197</vt:lpstr>
    </vt:vector>
  </TitlesOfParts>
  <Manager>R225</Manager>
  <Company>NJ Office of Legislative Services</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AR197</dc:title>
  <dc:subject>20-10080 Women's Health</dc:subject>
  <dc:creator>Assemblywoman  VAINIERI HUTTLE, Assemblywoman  LOPEZ</dc:creator>
  <cp:keywords>AR197|4|HS |122|219|219|N|0|</cp:keywords>
  <dc:description>INTRODUCED OCTOBER 19, 2020</dc:description>
  <cp:lastModifiedBy>Puleo, Roseanne</cp:lastModifiedBy>
  <cp:revision>2</cp:revision>
  <cp:lastPrinted>2020-10-28T13:20:00Z</cp:lastPrinted>
  <dcterms:created xsi:type="dcterms:W3CDTF">2020-10-28T13:20:00Z</dcterms:created>
  <dcterms:modified xsi:type="dcterms:W3CDTF">2020-10-28T13:20:00Z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