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DE1C1" w14:textId="463C8D1C" w:rsidR="009F2052" w:rsidRDefault="009F2052" w:rsidP="009F2052">
      <w:pPr>
        <w:pStyle w:val="bpuBill"/>
      </w:pPr>
      <w:bookmarkStart w:id="0" w:name="bpuFrontPg"/>
      <w:bookmarkStart w:id="1" w:name="_GoBack"/>
      <w:bookmarkEnd w:id="0"/>
      <w:bookmarkEnd w:id="1"/>
      <w:r>
        <w:t xml:space="preserve">ASSEMBLY RESOLUTION No. 239 </w:t>
      </w:r>
    </w:p>
    <w:p w14:paraId="1BFE53D9" w14:textId="3043A950" w:rsidR="009F2052" w:rsidRPr="009D38FF" w:rsidRDefault="009F2052" w:rsidP="009F2052">
      <w:pPr>
        <w:pStyle w:val="bpuWpGraphic"/>
      </w:pPr>
      <w:r>
        <w:object w:dxaOrig="8985" w:dyaOrig="255" w14:anchorId="535CF5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3175" r:id="rId8"/>
        </w:object>
      </w:r>
    </w:p>
    <w:p w14:paraId="03417BF4" w14:textId="77777777" w:rsidR="009F2052" w:rsidRDefault="009F2052" w:rsidP="009F2052">
      <w:pPr>
        <w:pStyle w:val="bpuState"/>
      </w:pPr>
      <w:r>
        <w:t>STATE OF NEW JERSEY</w:t>
      </w:r>
    </w:p>
    <w:p w14:paraId="55AD3DE8" w14:textId="77777777" w:rsidR="009F2052" w:rsidRDefault="009F2052" w:rsidP="009F2052">
      <w:pPr>
        <w:pStyle w:val="bpuLegislature"/>
      </w:pPr>
      <w:r>
        <w:t>219th LEGISLATURE</w:t>
      </w:r>
    </w:p>
    <w:p w14:paraId="7414BD79" w14:textId="3C3E7228" w:rsidR="009F2052" w:rsidRDefault="009F2052" w:rsidP="009F2052">
      <w:pPr>
        <w:pStyle w:val="bpuWpGraphic"/>
      </w:pPr>
      <w:r>
        <w:object w:dxaOrig="8985" w:dyaOrig="255" w14:anchorId="722CD042">
          <v:shape id="_x0000_i1026" type="#_x0000_t75" style="width:6in;height:12pt" o:ole="">
            <v:imagedata r:id="rId7" o:title=""/>
          </v:shape>
          <o:OLEObject Type="Embed" ProgID="WPWin6.1" ShapeID="_x0000_i1026" DrawAspect="Content" ObjectID="_1678533176" r:id="rId9"/>
        </w:object>
      </w:r>
      <w:r>
        <w:t xml:space="preserve">  </w:t>
      </w:r>
    </w:p>
    <w:p w14:paraId="02FA3D1F" w14:textId="65AE2569" w:rsidR="009F2052" w:rsidRDefault="009D6ABE" w:rsidP="009F2052">
      <w:pPr>
        <w:pStyle w:val="bpuIntro"/>
      </w:pPr>
      <w:r>
        <w:t>INTRODUCED MARCH 22</w:t>
      </w:r>
      <w:r w:rsidR="009F2052">
        <w:t>, 2021</w:t>
      </w:r>
    </w:p>
    <w:p w14:paraId="1B42AA43" w14:textId="77777777" w:rsidR="009F2052" w:rsidRDefault="009F2052" w:rsidP="009F2052">
      <w:pPr>
        <w:pStyle w:val="bpuIntro"/>
      </w:pPr>
    </w:p>
    <w:p w14:paraId="47564699" w14:textId="77777777" w:rsidR="009F2052" w:rsidRDefault="009F2052" w:rsidP="009F2052">
      <w:pPr>
        <w:pStyle w:val="bpuIntro"/>
        <w:sectPr w:rsidR="009F2052" w:rsidSect="008316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50002AF" w14:textId="77777777" w:rsidR="009F2052" w:rsidRDefault="009F2052" w:rsidP="009F2052">
      <w:pPr>
        <w:pStyle w:val="bpuIntro"/>
      </w:pPr>
    </w:p>
    <w:p w14:paraId="43C853A8" w14:textId="77777777" w:rsidR="009F2052" w:rsidRDefault="009F2052" w:rsidP="009F2052">
      <w:pPr>
        <w:pStyle w:val="bpuSponsor"/>
      </w:pPr>
      <w:r>
        <w:t>Sponsored by:</w:t>
      </w:r>
    </w:p>
    <w:p w14:paraId="5C5DD5CD" w14:textId="77777777" w:rsidR="009F2052" w:rsidRDefault="009F2052" w:rsidP="009F2052">
      <w:pPr>
        <w:pStyle w:val="bpuSponsor"/>
      </w:pPr>
      <w:r>
        <w:t>Assemblyman  NICHOLAS CHIARAVALLOTI</w:t>
      </w:r>
    </w:p>
    <w:p w14:paraId="271DF24D" w14:textId="77777777" w:rsidR="009F2052" w:rsidRDefault="009F2052" w:rsidP="009F2052">
      <w:pPr>
        <w:pStyle w:val="bpuSponsor"/>
      </w:pPr>
      <w:r>
        <w:t>District 31 (Hudson)</w:t>
      </w:r>
    </w:p>
    <w:p w14:paraId="6FBF0F10" w14:textId="62B77869" w:rsidR="009F2052" w:rsidRDefault="00637622" w:rsidP="00637622">
      <w:pPr>
        <w:pStyle w:val="bpuSponsor"/>
      </w:pPr>
      <w:r>
        <w:t>Assemblyman  RAJ MUKHERJI</w:t>
      </w:r>
    </w:p>
    <w:p w14:paraId="33934D88" w14:textId="1226D7B5" w:rsidR="00637622" w:rsidRDefault="00637622" w:rsidP="00637622">
      <w:pPr>
        <w:pStyle w:val="bpuSponsor"/>
      </w:pPr>
      <w:r>
        <w:t>District 33 (Hudson)</w:t>
      </w:r>
    </w:p>
    <w:p w14:paraId="772DE6E2" w14:textId="7D5F9079" w:rsidR="00637622" w:rsidRDefault="00E533AE" w:rsidP="00E533AE">
      <w:pPr>
        <w:pStyle w:val="bpuSponsor"/>
      </w:pPr>
      <w:r>
        <w:t>Assemblyman  STERLEY S. STANLEY</w:t>
      </w:r>
    </w:p>
    <w:p w14:paraId="56366AAA" w14:textId="1EF4F6DF" w:rsidR="00E533AE" w:rsidRDefault="00E533AE" w:rsidP="00E533AE">
      <w:pPr>
        <w:pStyle w:val="bpuSponsor"/>
      </w:pPr>
      <w:r>
        <w:t>District 18 (Middlesex)</w:t>
      </w:r>
    </w:p>
    <w:p w14:paraId="36AF9404" w14:textId="77777777" w:rsidR="00E533AE" w:rsidRPr="00E533AE" w:rsidRDefault="00E533AE" w:rsidP="00E533AE">
      <w:pPr>
        <w:pStyle w:val="bpuSponsor"/>
      </w:pPr>
    </w:p>
    <w:p w14:paraId="4977431E" w14:textId="31C2AEBF" w:rsidR="00833AD4" w:rsidRDefault="00831673" w:rsidP="00831673">
      <w:pPr>
        <w:pStyle w:val="bpuSponsor"/>
      </w:pPr>
      <w:r>
        <w:t>Co-Sponsored by:</w:t>
      </w:r>
    </w:p>
    <w:p w14:paraId="14B69C46" w14:textId="108368A6" w:rsidR="00831673" w:rsidRDefault="00831673" w:rsidP="00831673">
      <w:pPr>
        <w:pStyle w:val="bpuSponsor"/>
      </w:pPr>
      <w:r w:rsidRPr="00831673">
        <w:t>Assemblywomen Vainieri Huttle, McKnight, Jasey, Assemblymen Zwicker, Johnson, Assemblywoman Murphy, Assemblymen Scharfenberger, Danielsen, Armato, Mazzeo, Greenwald, Conaway, Assemblywomen Lampitt, DiMaso, Carter, Assemblymen Freiman and McKeon</w:t>
      </w:r>
    </w:p>
    <w:p w14:paraId="1C5251BE" w14:textId="77777777" w:rsidR="00831673" w:rsidRPr="00831673" w:rsidRDefault="00831673" w:rsidP="00831673"/>
    <w:p w14:paraId="3C6FAE05" w14:textId="77777777" w:rsidR="00833AD4" w:rsidRPr="00833AD4" w:rsidRDefault="00833AD4" w:rsidP="00833AD4"/>
    <w:p w14:paraId="05BDFA6D" w14:textId="77777777" w:rsidR="009F2052" w:rsidRDefault="009F2052" w:rsidP="009F2052">
      <w:pPr>
        <w:pStyle w:val="bpuSponsor"/>
      </w:pPr>
    </w:p>
    <w:p w14:paraId="0CA1E59B" w14:textId="77777777" w:rsidR="009F2052" w:rsidRDefault="009F2052" w:rsidP="009F2052">
      <w:pPr>
        <w:pStyle w:val="bpuSponsor"/>
      </w:pPr>
    </w:p>
    <w:p w14:paraId="3D9990E5" w14:textId="77777777" w:rsidR="009F2052" w:rsidRDefault="009F2052" w:rsidP="009F2052">
      <w:pPr>
        <w:pStyle w:val="bpuSponsor"/>
      </w:pPr>
      <w:r>
        <w:t>SYNOPSIS</w:t>
      </w:r>
    </w:p>
    <w:p w14:paraId="26190EBD" w14:textId="77777777" w:rsidR="009F2052" w:rsidRDefault="009F2052" w:rsidP="009F2052">
      <w:pPr>
        <w:pStyle w:val="bpuNormText"/>
      </w:pPr>
      <w:r>
        <w:tab/>
        <w:t xml:space="preserve">Condemns inflammatory rhetoric and abuse targeted at Asian Americans and Pacific islanders and recognizes contributions of these individuals and communities in New Jersey. </w:t>
      </w:r>
    </w:p>
    <w:p w14:paraId="5B92CB76" w14:textId="51E63BF7" w:rsidR="009F2052" w:rsidRDefault="009F2052" w:rsidP="009F2052">
      <w:pPr>
        <w:pStyle w:val="bpuNormText"/>
      </w:pPr>
      <w:r>
        <w:t xml:space="preserve"> </w:t>
      </w:r>
    </w:p>
    <w:p w14:paraId="010A431E" w14:textId="77777777" w:rsidR="009F2052" w:rsidRDefault="009F2052" w:rsidP="009F2052">
      <w:pPr>
        <w:pStyle w:val="bpuSponsor"/>
      </w:pPr>
      <w:r>
        <w:t xml:space="preserve">CURRENT VERSION OF TEXT </w:t>
      </w:r>
    </w:p>
    <w:p w14:paraId="4F142055" w14:textId="77777777" w:rsidR="009F2052" w:rsidRDefault="009F2052" w:rsidP="009F2052">
      <w:pPr>
        <w:pStyle w:val="bpuNormText"/>
      </w:pPr>
      <w:r>
        <w:tab/>
        <w:t>As introduced.</w:t>
      </w:r>
    </w:p>
    <w:p w14:paraId="108239C0" w14:textId="52294939" w:rsidR="009F2052" w:rsidRDefault="009F2052" w:rsidP="009F2052">
      <w:pPr>
        <w:pStyle w:val="bpuNormText"/>
      </w:pPr>
      <w:r>
        <w:rPr>
          <w:noProof/>
        </w:rPr>
        <w:drawing>
          <wp:anchor distT="0" distB="0" distL="114300" distR="114300" simplePos="0" relativeHeight="251659264" behindDoc="1" locked="0" layoutInCell="1" allowOverlap="1" wp14:anchorId="14EB0293" wp14:editId="0C046F4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888FF2" w14:textId="77777777" w:rsidR="009F2052" w:rsidRDefault="009F2052" w:rsidP="008916EC">
      <w:pPr>
        <w:pStyle w:val="FronterPage"/>
        <w:tabs>
          <w:tab w:val="clear" w:pos="720"/>
          <w:tab w:val="clear" w:pos="1440"/>
          <w:tab w:val="clear" w:pos="2160"/>
          <w:tab w:val="clear" w:pos="2880"/>
          <w:tab w:val="clear" w:pos="3600"/>
          <w:tab w:val="clear" w:pos="4320"/>
          <w:tab w:val="clear" w:pos="5040"/>
        </w:tabs>
        <w:sectPr w:rsidR="009F2052" w:rsidSect="009F2052">
          <w:type w:val="continuous"/>
          <w:pgSz w:w="12240" w:h="20160" w:code="5"/>
          <w:pgMar w:top="1440" w:right="2275" w:bottom="1440" w:left="2275" w:header="72" w:footer="720" w:gutter="0"/>
          <w:pgNumType w:start="1"/>
          <w:cols w:space="720"/>
          <w:docGrid w:linePitch="360"/>
        </w:sectPr>
      </w:pPr>
    </w:p>
    <w:p w14:paraId="2CB593CD" w14:textId="51DCC99D" w:rsidR="00686AEB" w:rsidRDefault="008A17D6"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A67AEB">
        <w:rPr>
          <w:rStyle w:val="HangingAnActChar"/>
        </w:rPr>
        <w:t xml:space="preserve">condemning abuse against </w:t>
      </w:r>
      <w:r w:rsidR="009B7CDA">
        <w:rPr>
          <w:rStyle w:val="HangingAnActChar"/>
        </w:rPr>
        <w:t xml:space="preserve">individuals </w:t>
      </w:r>
      <w:r w:rsidR="00A67AEB">
        <w:rPr>
          <w:rStyle w:val="HangingAnActChar"/>
        </w:rPr>
        <w:t>who are Asian American</w:t>
      </w:r>
      <w:r w:rsidR="00277056">
        <w:rPr>
          <w:rStyle w:val="HangingAnActChar"/>
        </w:rPr>
        <w:t xml:space="preserve"> and Pacific Islander</w:t>
      </w:r>
      <w:r w:rsidR="00A67AEB">
        <w:rPr>
          <w:rStyle w:val="HangingAnActChar"/>
        </w:rPr>
        <w:t xml:space="preserve"> and recognizes the impacts made on this State</w:t>
      </w:r>
      <w:r w:rsidR="006507AC">
        <w:rPr>
          <w:rStyle w:val="HangingAnActChar"/>
        </w:rPr>
        <w:t xml:space="preserve"> and country</w:t>
      </w:r>
      <w:r w:rsidR="00A67AEB">
        <w:rPr>
          <w:rStyle w:val="HangingAnActChar"/>
        </w:rPr>
        <w:t xml:space="preserve"> </w:t>
      </w:r>
      <w:r w:rsidR="003E04AF">
        <w:rPr>
          <w:rStyle w:val="HangingAnActChar"/>
        </w:rPr>
        <w:t>by</w:t>
      </w:r>
      <w:r w:rsidR="00A67AEB">
        <w:rPr>
          <w:rStyle w:val="HangingAnActChar"/>
        </w:rPr>
        <w:t xml:space="preserve"> </w:t>
      </w:r>
      <w:r w:rsidR="008F584D">
        <w:rPr>
          <w:rStyle w:val="HangingAnActChar"/>
        </w:rPr>
        <w:t>Asian American and Pacific Islander heritage.</w:t>
      </w:r>
    </w:p>
    <w:p w14:paraId="4CF3D9C4" w14:textId="77777777" w:rsidR="00A67AEB" w:rsidRDefault="00A67AEB" w:rsidP="00A67AEB"/>
    <w:p w14:paraId="41F61A2E" w14:textId="77777777" w:rsidR="00A67AEB" w:rsidRDefault="00A67AEB">
      <w:pPr>
        <w:pStyle w:val="IndentHang"/>
      </w:pPr>
      <w:r w:rsidRPr="00391B81">
        <w:rPr>
          <w:b/>
          <w:bCs/>
          <w:smallCaps/>
        </w:rPr>
        <w:t>Whereas,</w:t>
      </w:r>
      <w:r w:rsidRPr="001C43C8">
        <w:t xml:space="preserve"> </w:t>
      </w:r>
      <w:r>
        <w:t xml:space="preserve">Asian American and Pacific Islanders are a significant and important community in New Jersey; and </w:t>
      </w:r>
    </w:p>
    <w:p w14:paraId="195738B8" w14:textId="4F249247" w:rsidR="00A67AEB" w:rsidRPr="001C43C8" w:rsidRDefault="00A67AEB">
      <w:pPr>
        <w:pStyle w:val="IndentHang"/>
      </w:pPr>
      <w:r w:rsidRPr="00391B81">
        <w:rPr>
          <w:b/>
          <w:bCs/>
          <w:smallCaps/>
        </w:rPr>
        <w:t>Whereas,</w:t>
      </w:r>
      <w:r w:rsidRPr="001C43C8">
        <w:t xml:space="preserve"> </w:t>
      </w:r>
      <w:r>
        <w:t>The members of the</w:t>
      </w:r>
      <w:r w:rsidR="006507AC">
        <w:t>se communities</w:t>
      </w:r>
      <w:r>
        <w:t xml:space="preserve"> have made significant contributions to the </w:t>
      </w:r>
      <w:r w:rsidR="001945D3">
        <w:t>culture</w:t>
      </w:r>
      <w:r>
        <w:t xml:space="preserve"> and </w:t>
      </w:r>
      <w:r w:rsidR="001945D3">
        <w:t>economy</w:t>
      </w:r>
      <w:r>
        <w:t xml:space="preserve"> of this State; and</w:t>
      </w:r>
    </w:p>
    <w:p w14:paraId="4227B4CC" w14:textId="3FD52C2F" w:rsidR="001945D3" w:rsidRPr="000019E8" w:rsidRDefault="001945D3" w:rsidP="001945D3">
      <w:pPr>
        <w:pStyle w:val="IndentHang"/>
      </w:pPr>
      <w:r w:rsidRPr="00391B81">
        <w:rPr>
          <w:b/>
          <w:bCs/>
          <w:smallCaps/>
        </w:rPr>
        <w:t>Whereas,</w:t>
      </w:r>
      <w:r w:rsidRPr="001C43C8">
        <w:t xml:space="preserve"> </w:t>
      </w:r>
      <w:r>
        <w:t xml:space="preserve">Asian American and Pacific Islander </w:t>
      </w:r>
      <w:r w:rsidR="006507AC">
        <w:t>H</w:t>
      </w:r>
      <w:r>
        <w:t>eritage</w:t>
      </w:r>
      <w:r w:rsidR="006507AC">
        <w:t xml:space="preserve"> M</w:t>
      </w:r>
      <w:r>
        <w:t xml:space="preserve">onth is </w:t>
      </w:r>
      <w:r w:rsidR="006507AC">
        <w:t>celebrated each</w:t>
      </w:r>
      <w:r>
        <w:t xml:space="preserve"> May and serves to recognize the contributions and influence of Asian Americans and Pacific Islanders to the history, culture, and achievements of the United States; and</w:t>
      </w:r>
    </w:p>
    <w:p w14:paraId="7A847C74" w14:textId="6A238C1D" w:rsidR="00A67AEB" w:rsidRPr="00A67AEB" w:rsidRDefault="00A67AEB" w:rsidP="00A67AEB">
      <w:pPr>
        <w:pStyle w:val="IndentHang"/>
      </w:pPr>
      <w:r w:rsidRPr="00391B81">
        <w:rPr>
          <w:b/>
          <w:bCs/>
          <w:smallCaps/>
        </w:rPr>
        <w:t>Whereas,</w:t>
      </w:r>
      <w:r w:rsidRPr="001C43C8">
        <w:t xml:space="preserve"> </w:t>
      </w:r>
      <w:r>
        <w:t>There are approximately 2 million Asian American owned business</w:t>
      </w:r>
      <w:r w:rsidR="00D3720D">
        <w:t>es</w:t>
      </w:r>
      <w:r>
        <w:t xml:space="preserve"> in the United States that generate over $700 billion in annual revenue and employ nearly 4.5 million workers; and</w:t>
      </w:r>
    </w:p>
    <w:p w14:paraId="47A76008" w14:textId="77777777" w:rsidR="000B1054" w:rsidRDefault="00A67AEB" w:rsidP="00A67AEB">
      <w:pPr>
        <w:pStyle w:val="IndentHang"/>
      </w:pPr>
      <w:r w:rsidRPr="00391B81">
        <w:rPr>
          <w:b/>
          <w:bCs/>
          <w:smallCaps/>
        </w:rPr>
        <w:t>Whereas,</w:t>
      </w:r>
      <w:r w:rsidRPr="001C43C8">
        <w:t xml:space="preserve"> </w:t>
      </w:r>
      <w:r>
        <w:t>Over 2 million Asian Americans and Pacific Islanders are working across the United States on the frontlines of the COVID-19 pandemic in fields such as health care, law enforcement, first responders, transportation, supermarkets, and other service industries; and</w:t>
      </w:r>
    </w:p>
    <w:p w14:paraId="7B1BF057" w14:textId="77777777" w:rsidR="008D296C" w:rsidRDefault="008D296C">
      <w:pPr>
        <w:pStyle w:val="IndentHang"/>
      </w:pPr>
      <w:r w:rsidRPr="00391B81">
        <w:rPr>
          <w:b/>
          <w:bCs/>
          <w:smallCaps/>
        </w:rPr>
        <w:t>Whereas,</w:t>
      </w:r>
      <w:r w:rsidRPr="001C43C8">
        <w:t xml:space="preserve"> </w:t>
      </w:r>
      <w:r w:rsidR="004E4F72">
        <w:t>Twenty three</w:t>
      </w:r>
      <w:r w:rsidR="004E4F72">
        <w:rPr>
          <w:rStyle w:val="CommentReference"/>
          <w:spacing w:val="4"/>
        </w:rPr>
        <w:t xml:space="preserve"> </w:t>
      </w:r>
      <w:r>
        <w:t xml:space="preserve">million Asian Americans and Pacific </w:t>
      </w:r>
      <w:r w:rsidR="00A67AEB">
        <w:t>Islanders account</w:t>
      </w:r>
      <w:r>
        <w:t xml:space="preserve"> for</w:t>
      </w:r>
      <w:r w:rsidR="00A67AEB">
        <w:t xml:space="preserve"> seven-percent </w:t>
      </w:r>
      <w:r>
        <w:t xml:space="preserve">of the population </w:t>
      </w:r>
      <w:r w:rsidR="004E4F72">
        <w:t>of</w:t>
      </w:r>
      <w:r>
        <w:t xml:space="preserve"> the United States; and</w:t>
      </w:r>
    </w:p>
    <w:p w14:paraId="79E026D9" w14:textId="4D1D7414" w:rsidR="008D296C" w:rsidRDefault="008D296C">
      <w:pPr>
        <w:pStyle w:val="IndentHang"/>
      </w:pPr>
      <w:r w:rsidRPr="00391B81">
        <w:rPr>
          <w:b/>
          <w:bCs/>
          <w:smallCaps/>
        </w:rPr>
        <w:t>Whereas,</w:t>
      </w:r>
      <w:r w:rsidRPr="001C43C8">
        <w:t xml:space="preserve"> </w:t>
      </w:r>
      <w:r>
        <w:t xml:space="preserve">New Jersey has nearly </w:t>
      </w:r>
      <w:r w:rsidR="004F25DA">
        <w:t>1 million</w:t>
      </w:r>
      <w:r w:rsidR="00A67AEB">
        <w:t xml:space="preserve"> Asian Americans and Pacific Islanders residing in the State,</w:t>
      </w:r>
      <w:r>
        <w:t xml:space="preserve"> about 10</w:t>
      </w:r>
      <w:r w:rsidR="004F25DA">
        <w:t xml:space="preserve"> percent</w:t>
      </w:r>
      <w:r>
        <w:t xml:space="preserve"> of the </w:t>
      </w:r>
      <w:r w:rsidR="004F25DA">
        <w:t>S</w:t>
      </w:r>
      <w:r>
        <w:t>tate population; and</w:t>
      </w:r>
    </w:p>
    <w:p w14:paraId="273F4CBE" w14:textId="4237E1BF" w:rsidR="008D296C" w:rsidRDefault="008D296C" w:rsidP="008D296C">
      <w:pPr>
        <w:pStyle w:val="IndentHang"/>
      </w:pPr>
      <w:r w:rsidRPr="00391B81">
        <w:rPr>
          <w:b/>
          <w:bCs/>
          <w:smallCaps/>
        </w:rPr>
        <w:t>Whereas,</w:t>
      </w:r>
      <w:r w:rsidRPr="001C43C8">
        <w:t xml:space="preserve"> </w:t>
      </w:r>
      <w:r>
        <w:t>The use of</w:t>
      </w:r>
      <w:r w:rsidR="00A67AEB">
        <w:t xml:space="preserve"> </w:t>
      </w:r>
      <w:r w:rsidR="002D4464">
        <w:t>derogatory</w:t>
      </w:r>
      <w:r w:rsidR="00A67AEB">
        <w:t xml:space="preserve"> and offensive comments against Asian Americans and Pacific </w:t>
      </w:r>
      <w:r w:rsidR="006507AC">
        <w:t>I</w:t>
      </w:r>
      <w:r w:rsidR="00A67AEB">
        <w:t>slanders has increased during the COVID-19 pandemic; and</w:t>
      </w:r>
    </w:p>
    <w:p w14:paraId="426FDCE1" w14:textId="20CB70DD" w:rsidR="00670EF4" w:rsidRPr="00670EF4" w:rsidRDefault="00670EF4" w:rsidP="00670EF4">
      <w:pPr>
        <w:pStyle w:val="IndentHang"/>
      </w:pPr>
      <w:r w:rsidRPr="00391B81">
        <w:rPr>
          <w:b/>
          <w:bCs/>
          <w:smallCaps/>
        </w:rPr>
        <w:t>Whereas,</w:t>
      </w:r>
      <w:r w:rsidRPr="001C43C8">
        <w:t xml:space="preserve"> </w:t>
      </w:r>
      <w:r>
        <w:t xml:space="preserve">The World Health Organization and </w:t>
      </w:r>
      <w:r w:rsidR="006507AC">
        <w:t xml:space="preserve">United States </w:t>
      </w:r>
      <w:r>
        <w:t xml:space="preserve">Centers for Disease Control and Prevention recognize that naming COVID-19 by its geographic location or </w:t>
      </w:r>
      <w:r w:rsidR="00835FF1">
        <w:t>linking the virus</w:t>
      </w:r>
      <w:r>
        <w:t xml:space="preserve"> to a specific ethnicity </w:t>
      </w:r>
      <w:r w:rsidR="00816770">
        <w:t xml:space="preserve">may lead to violence against </w:t>
      </w:r>
      <w:r w:rsidR="000107B6">
        <w:t xml:space="preserve">certain </w:t>
      </w:r>
      <w:r w:rsidR="00816770">
        <w:t>communities</w:t>
      </w:r>
      <w:r>
        <w:t>; and</w:t>
      </w:r>
    </w:p>
    <w:p w14:paraId="587984FE" w14:textId="77777777" w:rsidR="00076CCC" w:rsidRDefault="00076CCC" w:rsidP="00076CCC">
      <w:pPr>
        <w:pStyle w:val="IndentHang"/>
      </w:pPr>
      <w:r w:rsidRPr="00391B81">
        <w:rPr>
          <w:b/>
          <w:bCs/>
          <w:smallCaps/>
        </w:rPr>
        <w:t>Whereas,</w:t>
      </w:r>
      <w:r w:rsidRPr="001C43C8">
        <w:t xml:space="preserve"> </w:t>
      </w:r>
      <w:r>
        <w:t>Since the beginning of the COVID-19 pandemic, there has been an increase in reports of hate crimes and incidents against</w:t>
      </w:r>
      <w:r w:rsidR="000107B6">
        <w:t xml:space="preserve"> </w:t>
      </w:r>
      <w:r w:rsidR="00816770">
        <w:t>individuals</w:t>
      </w:r>
      <w:r w:rsidR="000107B6">
        <w:t xml:space="preserve"> who are Asian Americans and Pacific Islanders; and</w:t>
      </w:r>
    </w:p>
    <w:p w14:paraId="48EFFBA2" w14:textId="044AA29B" w:rsidR="005E51A4" w:rsidRPr="005E51A4" w:rsidRDefault="005E51A4" w:rsidP="005E51A4">
      <w:pPr>
        <w:pStyle w:val="IndentHang"/>
      </w:pPr>
      <w:r w:rsidRPr="00391B81">
        <w:rPr>
          <w:b/>
          <w:bCs/>
          <w:smallCaps/>
        </w:rPr>
        <w:t>Whereas,</w:t>
      </w:r>
      <w:r w:rsidRPr="001C43C8">
        <w:t xml:space="preserve"> </w:t>
      </w:r>
      <w:r>
        <w:t>The advocacy group Stop AAPI Hate</w:t>
      </w:r>
      <w:r w:rsidR="000107B6">
        <w:t xml:space="preserve">, </w:t>
      </w:r>
      <w:r w:rsidR="006507AC">
        <w:t>which tracks incidents of hate against individuals who are Asian American and Pacific Islander</w:t>
      </w:r>
      <w:r w:rsidR="000107B6">
        <w:t>,</w:t>
      </w:r>
      <w:r>
        <w:t xml:space="preserve"> </w:t>
      </w:r>
      <w:r w:rsidR="00816770">
        <w:t xml:space="preserve">reports that </w:t>
      </w:r>
      <w:r>
        <w:t xml:space="preserve">it received more than 2,800 reports of hate incidents directed at </w:t>
      </w:r>
      <w:r w:rsidR="00816770">
        <w:t xml:space="preserve">members of the community </w:t>
      </w:r>
      <w:r>
        <w:t>nationwide from March to December 2020; and</w:t>
      </w:r>
    </w:p>
    <w:p w14:paraId="39955D41" w14:textId="77777777" w:rsidR="001B501E" w:rsidRPr="001C43C8" w:rsidRDefault="001B501E" w:rsidP="001B501E">
      <w:pPr>
        <w:pStyle w:val="IndentHang"/>
      </w:pPr>
      <w:r w:rsidRPr="00391B81">
        <w:rPr>
          <w:b/>
          <w:bCs/>
          <w:smallCaps/>
        </w:rPr>
        <w:t>Whereas,</w:t>
      </w:r>
      <w:r w:rsidRPr="001C43C8">
        <w:t xml:space="preserve"> </w:t>
      </w:r>
      <w:r>
        <w:t>In March 2020 alone, violence</w:t>
      </w:r>
      <w:r w:rsidR="000107B6">
        <w:t xml:space="preserve"> against these communities</w:t>
      </w:r>
      <w:r w:rsidR="0008196F">
        <w:t xml:space="preserve"> </w:t>
      </w:r>
      <w:r>
        <w:t>included: a woman wearing a mask being kicked and punched at a New York City subway station; two children and two adults being stabbed at a grocery store in Texas; a couple assaulted in Philadelphia; and a 16 year old boy attacked by bullies in California; and</w:t>
      </w:r>
    </w:p>
    <w:p w14:paraId="32275391" w14:textId="77777777" w:rsidR="008D296C" w:rsidRPr="008D296C" w:rsidRDefault="0025661B" w:rsidP="0025661B">
      <w:pPr>
        <w:pStyle w:val="IndentHang"/>
      </w:pPr>
      <w:r w:rsidRPr="00391B81">
        <w:rPr>
          <w:b/>
          <w:bCs/>
          <w:smallCaps/>
        </w:rPr>
        <w:lastRenderedPageBreak/>
        <w:t>Whereas,</w:t>
      </w:r>
      <w:r w:rsidRPr="001C43C8">
        <w:t xml:space="preserve"> </w:t>
      </w:r>
      <w:r>
        <w:t>Asian American</w:t>
      </w:r>
      <w:r w:rsidR="00EA0429">
        <w:t>s</w:t>
      </w:r>
      <w:r>
        <w:t xml:space="preserve"> and Pacific Islander</w:t>
      </w:r>
      <w:r w:rsidR="00EA0429">
        <w:t>s should not live in fear of attack and discrimination and verbal and physical attacks against these communities are intolerable and should be condemned by all government officials and residents of this state; now, therefore,</w:t>
      </w:r>
      <w:r>
        <w:t xml:space="preserve"> </w:t>
      </w:r>
    </w:p>
    <w:p w14:paraId="29BDAA0F" w14:textId="77777777" w:rsidR="008D296C" w:rsidRPr="00D71D68" w:rsidRDefault="008D296C" w:rsidP="000B1054"/>
    <w:p w14:paraId="6C31C6C1" w14:textId="77777777" w:rsidR="00686AEB" w:rsidRPr="00AA7880" w:rsidRDefault="00686AEB" w:rsidP="00686AEB">
      <w:r>
        <w:tab/>
      </w:r>
      <w:r w:rsidR="008A17D6">
        <w:rPr>
          <w:rStyle w:val="BillHeading2"/>
        </w:rPr>
        <w:t>Be It Resolved</w:t>
      </w:r>
      <w:r>
        <w:rPr>
          <w:rStyle w:val="BillHeading2"/>
        </w:rPr>
        <w:t xml:space="preserve"> </w:t>
      </w:r>
      <w:r w:rsidR="008A17D6">
        <w:rPr>
          <w:rStyle w:val="BillLanguage"/>
        </w:rPr>
        <w:t>by the General Assembly of the State of New Jersey:</w:t>
      </w:r>
    </w:p>
    <w:p w14:paraId="4CA2DAFD" w14:textId="77777777" w:rsidR="00686AEB" w:rsidRPr="00D71D68" w:rsidRDefault="00686AEB" w:rsidP="00686AEB"/>
    <w:p w14:paraId="1EB805F0" w14:textId="363129C4" w:rsidR="000F28E8" w:rsidRDefault="00686AEB" w:rsidP="00686AEB">
      <w:r>
        <w:tab/>
      </w:r>
      <w:r w:rsidR="00073DB3">
        <w:t>1.</w:t>
      </w:r>
      <w:r w:rsidR="00FD15F1">
        <w:t xml:space="preserve"> </w:t>
      </w:r>
      <w:r w:rsidR="00073DB3">
        <w:t xml:space="preserve"> This House condemns</w:t>
      </w:r>
      <w:r w:rsidR="00820DCC">
        <w:t xml:space="preserve"> abuse and </w:t>
      </w:r>
      <w:r w:rsidR="00EA0429">
        <w:t xml:space="preserve">attacks against </w:t>
      </w:r>
      <w:r w:rsidR="00820DCC">
        <w:t>individuals</w:t>
      </w:r>
      <w:r w:rsidR="00EA0429">
        <w:t xml:space="preserve"> who are Asian American and Pacific Islander and recognizes the significant contribution</w:t>
      </w:r>
      <w:r w:rsidR="006507AC">
        <w:t>s to</w:t>
      </w:r>
      <w:r w:rsidR="00EA0429">
        <w:t xml:space="preserve"> this State </w:t>
      </w:r>
      <w:r w:rsidR="006507AC">
        <w:t xml:space="preserve">and country </w:t>
      </w:r>
      <w:r w:rsidR="00EA0429">
        <w:t xml:space="preserve">by </w:t>
      </w:r>
      <w:r w:rsidR="006507AC">
        <w:t>individuals of</w:t>
      </w:r>
      <w:r w:rsidR="00EA0429">
        <w:t xml:space="preserve"> Asian American and Pacific Islander</w:t>
      </w:r>
      <w:r w:rsidR="006507AC">
        <w:t xml:space="preserve"> heritage</w:t>
      </w:r>
      <w:r w:rsidR="00EA0429">
        <w:t xml:space="preserve">. </w:t>
      </w:r>
    </w:p>
    <w:p w14:paraId="3666D248" w14:textId="77777777" w:rsidR="006507AC" w:rsidRDefault="006507AC" w:rsidP="00686AEB"/>
    <w:p w14:paraId="14C87C7E" w14:textId="630DA5CC" w:rsidR="000F28E8" w:rsidRPr="00AA7880" w:rsidRDefault="000F28E8" w:rsidP="00686AEB">
      <w:r>
        <w:tab/>
        <w:t xml:space="preserve">2. </w:t>
      </w:r>
      <w:r w:rsidR="00FD15F1">
        <w:t xml:space="preserve"> </w:t>
      </w:r>
      <w:r>
        <w:t>Copies of this resolution, as filed with the Secretary of State</w:t>
      </w:r>
      <w:r w:rsidR="008019B0">
        <w:t>,</w:t>
      </w:r>
      <w:r>
        <w:t xml:space="preserve"> shall be transmitted by the Clerk </w:t>
      </w:r>
      <w:r w:rsidR="008019B0">
        <w:t>of the</w:t>
      </w:r>
      <w:r w:rsidR="00CD5A30">
        <w:t xml:space="preserve"> General Assembly to the</w:t>
      </w:r>
      <w:r w:rsidR="00D92D4A">
        <w:t xml:space="preserve"> Governor of the S</w:t>
      </w:r>
      <w:r w:rsidR="00CD5A30">
        <w:t xml:space="preserve">tate of New Jersey, </w:t>
      </w:r>
      <w:r w:rsidR="00366132">
        <w:t>the New Jersey Attorney General</w:t>
      </w:r>
      <w:r w:rsidR="00073DB3">
        <w:t>, Stop AAPI Hate, and Jersey Promise.</w:t>
      </w:r>
      <w:r w:rsidR="00366132">
        <w:t xml:space="preserve"> </w:t>
      </w:r>
    </w:p>
    <w:p w14:paraId="6A5C9901" w14:textId="627C1D7D" w:rsidR="00686AEB" w:rsidRDefault="00686AEB" w:rsidP="00686AEB"/>
    <w:p w14:paraId="4E8420B9" w14:textId="77777777" w:rsidR="00961759" w:rsidRPr="00CE7BD8" w:rsidRDefault="00961759" w:rsidP="00686AEB"/>
    <w:p w14:paraId="7D66B425" w14:textId="77777777" w:rsidR="00686AEB" w:rsidRDefault="00686AEB" w:rsidP="00686AEB">
      <w:pPr>
        <w:jc w:val="center"/>
      </w:pPr>
      <w:r w:rsidRPr="00D71D68">
        <w:t>STATEMENT</w:t>
      </w:r>
    </w:p>
    <w:p w14:paraId="6819E826" w14:textId="77777777" w:rsidR="002F7D62" w:rsidRPr="00AA7880" w:rsidRDefault="002F7D62" w:rsidP="00686AEB">
      <w:pPr>
        <w:jc w:val="center"/>
      </w:pPr>
    </w:p>
    <w:p w14:paraId="44EBEB9F" w14:textId="52364081" w:rsidR="00686AEB" w:rsidRDefault="004F53CC" w:rsidP="00686AEB">
      <w:r>
        <w:tab/>
      </w:r>
      <w:r w:rsidR="004F146C">
        <w:t xml:space="preserve">This resolution condemns any discrimination </w:t>
      </w:r>
      <w:r w:rsidR="009A345F">
        <w:t xml:space="preserve">against Asian American </w:t>
      </w:r>
      <w:r>
        <w:t>and Pacific Islander</w:t>
      </w:r>
      <w:r w:rsidR="009A345F">
        <w:t xml:space="preserve"> </w:t>
      </w:r>
      <w:r>
        <w:t>communities and recognizes the significant contribution</w:t>
      </w:r>
      <w:r w:rsidR="004F454E">
        <w:t>s</w:t>
      </w:r>
      <w:r>
        <w:t xml:space="preserve"> that these communities make on a daily basis to the state of New Jersey</w:t>
      </w:r>
      <w:r w:rsidR="004F454E">
        <w:t xml:space="preserve"> and the country</w:t>
      </w:r>
      <w:r>
        <w:t xml:space="preserve">. </w:t>
      </w:r>
    </w:p>
    <w:p w14:paraId="29BB093B" w14:textId="6AF5D979" w:rsidR="004F53CC" w:rsidRDefault="004F53CC" w:rsidP="00686AEB">
      <w:r>
        <w:tab/>
      </w:r>
      <w:r w:rsidR="00CB53A0">
        <w:t>Asian Americans and Pacific Islanders</w:t>
      </w:r>
      <w:r>
        <w:t xml:space="preserve"> are one of the fastest growing racial groups in New Jersey and it is imperative to build understanding and bring disparate communities in </w:t>
      </w:r>
      <w:r w:rsidR="00835FF1">
        <w:t>New Jersey</w:t>
      </w:r>
      <w:r>
        <w:t xml:space="preserve"> together. New Jerseyans of </w:t>
      </w:r>
      <w:r w:rsidR="00647186">
        <w:t>Asian and Pacific Islander descent represent roughly 10 percent</w:t>
      </w:r>
      <w:r w:rsidR="00204BB5">
        <w:t xml:space="preserve"> of the S</w:t>
      </w:r>
      <w:r>
        <w:t xml:space="preserve">tate’s total populations, the third highest </w:t>
      </w:r>
      <w:r w:rsidR="004F454E">
        <w:t>proportion</w:t>
      </w:r>
      <w:r>
        <w:t xml:space="preserve"> in the country. These communities contribute nearly half a</w:t>
      </w:r>
      <w:r w:rsidR="00835FF1">
        <w:t xml:space="preserve"> million eligible voters to the S</w:t>
      </w:r>
      <w:r>
        <w:t xml:space="preserve">tate, own roughly 81,000 firms with combined revenue of roughly $44 billion, and buying power of roughly $57 to $75 billion. </w:t>
      </w:r>
      <w:r w:rsidR="00877C37">
        <w:t xml:space="preserve">Additionally, in the United States, over 2 million </w:t>
      </w:r>
      <w:r w:rsidR="004F454E">
        <w:t>Asian Americans and Pacific Islanders</w:t>
      </w:r>
      <w:r w:rsidR="00877C37">
        <w:t xml:space="preserve"> are working as essential workers on the frontline of the COVID-19 pandemic in fields such as health care, law enforcement, first responders, transportation, supermarkets, and other service industries.</w:t>
      </w:r>
    </w:p>
    <w:p w14:paraId="075DE771" w14:textId="2D4A3C6E" w:rsidR="004F53CC" w:rsidRDefault="004F53CC" w:rsidP="00686AEB">
      <w:r>
        <w:tab/>
        <w:t xml:space="preserve">In the past year, since the start of the </w:t>
      </w:r>
      <w:r w:rsidR="004F454E">
        <w:t xml:space="preserve">COVID-19 </w:t>
      </w:r>
      <w:r>
        <w:t xml:space="preserve">pandemic, there has been a surge in abuse against </w:t>
      </w:r>
      <w:r w:rsidR="00CB53A0">
        <w:t>Asian American and Pacific Islander</w:t>
      </w:r>
      <w:r>
        <w:t xml:space="preserve"> families and communities. Harassment has ranged from being spat on and verbally abused to incidents of physical assault. </w:t>
      </w:r>
      <w:r w:rsidR="000946EE">
        <w:t xml:space="preserve">In New Jersey, Stop AAPI Hate reported nearly 50 incidents related to </w:t>
      </w:r>
      <w:r w:rsidR="0085292D">
        <w:t xml:space="preserve">the </w:t>
      </w:r>
      <w:r w:rsidR="000946EE">
        <w:t>COVID-19</w:t>
      </w:r>
      <w:r w:rsidR="0085292D">
        <w:t xml:space="preserve"> pandemic of</w:t>
      </w:r>
      <w:r w:rsidR="000946EE">
        <w:t xml:space="preserve"> </w:t>
      </w:r>
      <w:r w:rsidR="00CB53A0">
        <w:t>Asian American and Pacific Islander</w:t>
      </w:r>
      <w:r w:rsidR="000946EE">
        <w:t xml:space="preserve"> discrimination between March 19, 2020 and December 31, 2020. </w:t>
      </w:r>
      <w:r>
        <w:t>This is caused by the rhetoric that blames Asian pe</w:t>
      </w:r>
      <w:r w:rsidR="004F454E">
        <w:t xml:space="preserve">ople for the </w:t>
      </w:r>
      <w:r w:rsidR="004F454E">
        <w:lastRenderedPageBreak/>
        <w:t>spread of COVID-1 and continued i</w:t>
      </w:r>
      <w:r w:rsidR="0085292D">
        <w:t xml:space="preserve">nflammatory </w:t>
      </w:r>
      <w:r w:rsidR="004F454E">
        <w:t>commentary</w:t>
      </w:r>
      <w:r w:rsidR="0085292D">
        <w:t xml:space="preserve"> may lead to </w:t>
      </w:r>
      <w:r w:rsidR="004F454E">
        <w:t xml:space="preserve">more </w:t>
      </w:r>
      <w:r w:rsidR="0085292D">
        <w:t xml:space="preserve">violence against the </w:t>
      </w:r>
      <w:r w:rsidR="00CB53A0">
        <w:t>Asian American and Pacific Islander</w:t>
      </w:r>
      <w:r w:rsidR="0085292D">
        <w:t xml:space="preserve"> communities. </w:t>
      </w:r>
      <w:r w:rsidR="00CB53A0">
        <w:t>The</w:t>
      </w:r>
      <w:r w:rsidR="00B8314C">
        <w:t xml:space="preserve"> reported 50 incidents </w:t>
      </w:r>
      <w:r w:rsidR="00CB53A0">
        <w:t xml:space="preserve">against </w:t>
      </w:r>
      <w:r w:rsidR="009A345F">
        <w:t>individuals and communities</w:t>
      </w:r>
      <w:r w:rsidR="00CB53A0">
        <w:t xml:space="preserve"> marks </w:t>
      </w:r>
      <w:r w:rsidR="00B8314C">
        <w:t xml:space="preserve">an increase from the previous year. </w:t>
      </w:r>
      <w:r w:rsidR="00577E9A">
        <w:t xml:space="preserve">The United Nations has detailed “an alarming level” of racially motivated violence and other hate incidents against </w:t>
      </w:r>
      <w:r w:rsidR="004F454E">
        <w:t>Asian Americans and Pacific Islanders</w:t>
      </w:r>
      <w:r w:rsidR="00577E9A">
        <w:t xml:space="preserve">. This cannot continue in the state of New Jersey and the country. </w:t>
      </w:r>
    </w:p>
    <w:p w14:paraId="388486B5" w14:textId="40F62FA3" w:rsidR="00CD5A30" w:rsidRDefault="00CD5A30" w:rsidP="00686AEB">
      <w:r>
        <w:tab/>
        <w:t xml:space="preserve">The </w:t>
      </w:r>
      <w:r w:rsidR="00835FF1">
        <w:t>S</w:t>
      </w:r>
      <w:r>
        <w:t>tate of New Jersey condemns and denounces acts of racism,</w:t>
      </w:r>
      <w:r w:rsidR="000422DF">
        <w:t xml:space="preserve"> violence,</w:t>
      </w:r>
      <w:r>
        <w:t xml:space="preserve"> xenophobia, and intolerance against </w:t>
      </w:r>
      <w:r w:rsidR="00CB53A0">
        <w:t>Asian American and Pacific Islander</w:t>
      </w:r>
      <w:r w:rsidR="009A345F">
        <w:t xml:space="preserve"> communities and individuals</w:t>
      </w:r>
      <w:r>
        <w:t xml:space="preserve">. </w:t>
      </w:r>
      <w:r w:rsidR="00293E8E">
        <w:t xml:space="preserve">The </w:t>
      </w:r>
      <w:r w:rsidR="00835FF1">
        <w:t>S</w:t>
      </w:r>
      <w:r w:rsidR="00293E8E">
        <w:t xml:space="preserve">tate additionally recognizes and promotes the contributions made by the Asian American and Pacific Islander communities throughout the </w:t>
      </w:r>
      <w:r w:rsidR="00835FF1">
        <w:t>S</w:t>
      </w:r>
      <w:r w:rsidR="00293E8E">
        <w:t>tate</w:t>
      </w:r>
      <w:r w:rsidR="0026559C">
        <w:t xml:space="preserve"> and country</w:t>
      </w:r>
      <w:r w:rsidR="00293E8E">
        <w:t xml:space="preserve">. </w:t>
      </w:r>
    </w:p>
    <w:sectPr w:rsidR="00CD5A30" w:rsidSect="009F205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0B73C" w14:textId="77777777" w:rsidR="00370662" w:rsidRDefault="00370662">
      <w:r>
        <w:separator/>
      </w:r>
    </w:p>
  </w:endnote>
  <w:endnote w:type="continuationSeparator" w:id="0">
    <w:p w14:paraId="2B8B7288" w14:textId="77777777" w:rsidR="00370662" w:rsidRDefault="0037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CABA1" w14:textId="438C0D6D" w:rsidR="00637622" w:rsidRDefault="00831673" w:rsidP="0083167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36C2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8FE9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5336" w14:textId="77777777" w:rsidR="00370662" w:rsidRDefault="00370662">
      <w:r>
        <w:separator/>
      </w:r>
    </w:p>
  </w:footnote>
  <w:footnote w:type="continuationSeparator" w:id="0">
    <w:p w14:paraId="34D38D5B" w14:textId="77777777" w:rsidR="00370662" w:rsidRDefault="00370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EB318" w14:textId="77777777" w:rsidR="00665CBC" w:rsidRDefault="002A55FE">
    <w:pPr>
      <w:pStyle w:val="Header"/>
    </w:pPr>
    <w:r>
      <w:rPr>
        <w:noProof/>
      </w:rPr>
      <w:pict w14:anchorId="24888B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5DE85"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BD4B4" w14:textId="3B571E51" w:rsidR="00665CBC" w:rsidRDefault="00665CBC" w:rsidP="00686AEB">
    <w:pPr>
      <w:pStyle w:val="Header"/>
      <w:jc w:val="center"/>
      <w:rPr>
        <w:rStyle w:val="PageNumber"/>
      </w:rPr>
    </w:pPr>
  </w:p>
  <w:p w14:paraId="1832EECE" w14:textId="0F3F21C8" w:rsidR="009F2052" w:rsidRDefault="009F2052" w:rsidP="009F2052">
    <w:pPr>
      <w:pStyle w:val="bpuHeadSpon"/>
    </w:pPr>
    <w:r w:rsidRPr="009F2052">
      <w:rPr>
        <w:rStyle w:val="bpuHeadSponChar"/>
      </w:rPr>
      <w:t>AR239</w:t>
    </w:r>
    <w:r>
      <w:t xml:space="preserve"> CHIARAVALLOTI</w:t>
    </w:r>
    <w:r w:rsidR="00637622">
      <w:t>, MUKHERJI</w:t>
    </w:r>
  </w:p>
  <w:p w14:paraId="1E92A811" w14:textId="09F341F8" w:rsidR="009F2052" w:rsidRDefault="009F2052" w:rsidP="009F2052">
    <w:pPr>
      <w:pStyle w:val="bpuHeadSpon"/>
    </w:pPr>
    <w:r>
      <w:fldChar w:fldCharType="begin"/>
    </w:r>
    <w:r>
      <w:instrText xml:space="preserve"> PAGE  \* MERGEFORMAT </w:instrText>
    </w:r>
    <w:r>
      <w:fldChar w:fldCharType="separate"/>
    </w:r>
    <w:r w:rsidR="002A55FE">
      <w:rPr>
        <w:noProof/>
      </w:rPr>
      <w:t>4</w:t>
    </w:r>
    <w:r>
      <w:fldChar w:fldCharType="end"/>
    </w:r>
  </w:p>
  <w:p w14:paraId="48A4AAB5" w14:textId="77777777" w:rsidR="009F2052" w:rsidRDefault="009F2052" w:rsidP="009F20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8375B" w14:textId="3711C3DC" w:rsidR="00665CBC" w:rsidRDefault="00665CBC">
    <w:pPr>
      <w:pStyle w:val="Header"/>
    </w:pPr>
  </w:p>
  <w:p w14:paraId="3F93B294" w14:textId="3F7AD645" w:rsidR="009F2052" w:rsidRDefault="009F2052" w:rsidP="009F2052">
    <w:pPr>
      <w:pStyle w:val="bpuHeadSpon"/>
    </w:pPr>
    <w:r w:rsidRPr="009F2052">
      <w:rPr>
        <w:rStyle w:val="bpuHeadSponChar"/>
      </w:rPr>
      <w:t>AR239</w:t>
    </w:r>
    <w:r>
      <w:t xml:space="preserve"> CHIARAVALLOTI</w:t>
    </w:r>
    <w:r w:rsidR="00637622">
      <w:t>, MUKHERJI</w:t>
    </w:r>
  </w:p>
  <w:p w14:paraId="4744BDD1" w14:textId="66B2B77F" w:rsidR="009F2052" w:rsidRDefault="009F2052" w:rsidP="009F2052">
    <w:pPr>
      <w:pStyle w:val="bpuHeadSpon"/>
    </w:pPr>
    <w:r>
      <w:fldChar w:fldCharType="begin"/>
    </w:r>
    <w:r>
      <w:instrText xml:space="preserve"> PAGE  \* MERGEFORMAT </w:instrText>
    </w:r>
    <w:r>
      <w:fldChar w:fldCharType="separate"/>
    </w:r>
    <w:r w:rsidR="002A55FE">
      <w:rPr>
        <w:noProof/>
      </w:rPr>
      <w:t>2</w:t>
    </w:r>
    <w:r>
      <w:fldChar w:fldCharType="end"/>
    </w:r>
  </w:p>
  <w:p w14:paraId="02B74A06" w14:textId="77777777" w:rsidR="009F2052" w:rsidRDefault="009F2052" w:rsidP="009F20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8D"/>
    <w:rsid w:val="000019E8"/>
    <w:rsid w:val="000051BD"/>
    <w:rsid w:val="000107B6"/>
    <w:rsid w:val="000160A5"/>
    <w:rsid w:val="0002335B"/>
    <w:rsid w:val="0003549A"/>
    <w:rsid w:val="000367AE"/>
    <w:rsid w:val="000422DF"/>
    <w:rsid w:val="00043B22"/>
    <w:rsid w:val="00054975"/>
    <w:rsid w:val="000553E1"/>
    <w:rsid w:val="00057D20"/>
    <w:rsid w:val="0006197C"/>
    <w:rsid w:val="0006281F"/>
    <w:rsid w:val="00071922"/>
    <w:rsid w:val="00073DB3"/>
    <w:rsid w:val="00076CCC"/>
    <w:rsid w:val="0008141C"/>
    <w:rsid w:val="0008196F"/>
    <w:rsid w:val="00092F6B"/>
    <w:rsid w:val="00094077"/>
    <w:rsid w:val="000946EE"/>
    <w:rsid w:val="00094A55"/>
    <w:rsid w:val="000A44A7"/>
    <w:rsid w:val="000B1054"/>
    <w:rsid w:val="000B3411"/>
    <w:rsid w:val="000C054C"/>
    <w:rsid w:val="000C12C2"/>
    <w:rsid w:val="000C5038"/>
    <w:rsid w:val="000D11AF"/>
    <w:rsid w:val="000D6255"/>
    <w:rsid w:val="000D6262"/>
    <w:rsid w:val="000D7B4A"/>
    <w:rsid w:val="000D7F78"/>
    <w:rsid w:val="000E4006"/>
    <w:rsid w:val="000F28E8"/>
    <w:rsid w:val="000F3DA2"/>
    <w:rsid w:val="000F5FDE"/>
    <w:rsid w:val="000F7466"/>
    <w:rsid w:val="001079A9"/>
    <w:rsid w:val="0013000E"/>
    <w:rsid w:val="00133F81"/>
    <w:rsid w:val="00135943"/>
    <w:rsid w:val="0014664C"/>
    <w:rsid w:val="001619E9"/>
    <w:rsid w:val="001645FB"/>
    <w:rsid w:val="0016546D"/>
    <w:rsid w:val="00173D2B"/>
    <w:rsid w:val="00181676"/>
    <w:rsid w:val="00183603"/>
    <w:rsid w:val="0018410E"/>
    <w:rsid w:val="001945D3"/>
    <w:rsid w:val="00194E78"/>
    <w:rsid w:val="0019707B"/>
    <w:rsid w:val="00197E8B"/>
    <w:rsid w:val="00197FA4"/>
    <w:rsid w:val="001A161A"/>
    <w:rsid w:val="001A28B4"/>
    <w:rsid w:val="001A3B79"/>
    <w:rsid w:val="001A66B6"/>
    <w:rsid w:val="001B4716"/>
    <w:rsid w:val="001B4EA4"/>
    <w:rsid w:val="001B501E"/>
    <w:rsid w:val="001C7C52"/>
    <w:rsid w:val="001D25F3"/>
    <w:rsid w:val="001E15F1"/>
    <w:rsid w:val="001E16FA"/>
    <w:rsid w:val="001E6213"/>
    <w:rsid w:val="001F14C7"/>
    <w:rsid w:val="001F7405"/>
    <w:rsid w:val="00204BB5"/>
    <w:rsid w:val="00205533"/>
    <w:rsid w:val="0020601C"/>
    <w:rsid w:val="00212B8D"/>
    <w:rsid w:val="002206C8"/>
    <w:rsid w:val="00222983"/>
    <w:rsid w:val="002370D0"/>
    <w:rsid w:val="00255958"/>
    <w:rsid w:val="0025661B"/>
    <w:rsid w:val="00257FA2"/>
    <w:rsid w:val="0026559C"/>
    <w:rsid w:val="0026574A"/>
    <w:rsid w:val="002660BB"/>
    <w:rsid w:val="002720E8"/>
    <w:rsid w:val="00275293"/>
    <w:rsid w:val="00277056"/>
    <w:rsid w:val="002776B0"/>
    <w:rsid w:val="00286C7E"/>
    <w:rsid w:val="00293E8E"/>
    <w:rsid w:val="002A1029"/>
    <w:rsid w:val="002A3A1A"/>
    <w:rsid w:val="002A4692"/>
    <w:rsid w:val="002A51BA"/>
    <w:rsid w:val="002A55FE"/>
    <w:rsid w:val="002B2E26"/>
    <w:rsid w:val="002B3FE6"/>
    <w:rsid w:val="002C2D81"/>
    <w:rsid w:val="002C461E"/>
    <w:rsid w:val="002C4968"/>
    <w:rsid w:val="002C5663"/>
    <w:rsid w:val="002C6CEC"/>
    <w:rsid w:val="002D4464"/>
    <w:rsid w:val="002E09CE"/>
    <w:rsid w:val="002E69D1"/>
    <w:rsid w:val="002F3BA6"/>
    <w:rsid w:val="002F7D62"/>
    <w:rsid w:val="00315320"/>
    <w:rsid w:val="00325776"/>
    <w:rsid w:val="00325B86"/>
    <w:rsid w:val="00325E27"/>
    <w:rsid w:val="00330395"/>
    <w:rsid w:val="00333704"/>
    <w:rsid w:val="00333E0A"/>
    <w:rsid w:val="00336624"/>
    <w:rsid w:val="0034025F"/>
    <w:rsid w:val="00340458"/>
    <w:rsid w:val="0034200F"/>
    <w:rsid w:val="003446A0"/>
    <w:rsid w:val="0034481B"/>
    <w:rsid w:val="00346915"/>
    <w:rsid w:val="00350130"/>
    <w:rsid w:val="00354334"/>
    <w:rsid w:val="00354C77"/>
    <w:rsid w:val="0036180C"/>
    <w:rsid w:val="00363CF5"/>
    <w:rsid w:val="00364344"/>
    <w:rsid w:val="00366132"/>
    <w:rsid w:val="003702CA"/>
    <w:rsid w:val="00370617"/>
    <w:rsid w:val="00370662"/>
    <w:rsid w:val="00382F1F"/>
    <w:rsid w:val="003840E5"/>
    <w:rsid w:val="00391DA4"/>
    <w:rsid w:val="00397015"/>
    <w:rsid w:val="003A3C64"/>
    <w:rsid w:val="003A3F83"/>
    <w:rsid w:val="003C43EF"/>
    <w:rsid w:val="003C5A6B"/>
    <w:rsid w:val="003C7FB2"/>
    <w:rsid w:val="003D24DE"/>
    <w:rsid w:val="003E04AF"/>
    <w:rsid w:val="003E26D4"/>
    <w:rsid w:val="003E47BA"/>
    <w:rsid w:val="003F3B37"/>
    <w:rsid w:val="0040195A"/>
    <w:rsid w:val="00402DC0"/>
    <w:rsid w:val="00416C4B"/>
    <w:rsid w:val="0041751E"/>
    <w:rsid w:val="004211E5"/>
    <w:rsid w:val="00422091"/>
    <w:rsid w:val="0043386C"/>
    <w:rsid w:val="0043461A"/>
    <w:rsid w:val="00436F2D"/>
    <w:rsid w:val="00436F5D"/>
    <w:rsid w:val="00441B42"/>
    <w:rsid w:val="0045118A"/>
    <w:rsid w:val="00455D51"/>
    <w:rsid w:val="00456BF9"/>
    <w:rsid w:val="00457C75"/>
    <w:rsid w:val="00461057"/>
    <w:rsid w:val="004625D2"/>
    <w:rsid w:val="004704A8"/>
    <w:rsid w:val="00471102"/>
    <w:rsid w:val="00471F18"/>
    <w:rsid w:val="00484144"/>
    <w:rsid w:val="00484C19"/>
    <w:rsid w:val="00485866"/>
    <w:rsid w:val="00492076"/>
    <w:rsid w:val="00493B1D"/>
    <w:rsid w:val="00497037"/>
    <w:rsid w:val="004A3009"/>
    <w:rsid w:val="004A6940"/>
    <w:rsid w:val="004A77A4"/>
    <w:rsid w:val="004C742C"/>
    <w:rsid w:val="004D6FC4"/>
    <w:rsid w:val="004E1F3E"/>
    <w:rsid w:val="004E4F72"/>
    <w:rsid w:val="004F146C"/>
    <w:rsid w:val="004F21BD"/>
    <w:rsid w:val="004F25DA"/>
    <w:rsid w:val="004F454E"/>
    <w:rsid w:val="004F4F1D"/>
    <w:rsid w:val="004F53CC"/>
    <w:rsid w:val="004F6472"/>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01C"/>
    <w:rsid w:val="00577A15"/>
    <w:rsid w:val="00577E9A"/>
    <w:rsid w:val="00580533"/>
    <w:rsid w:val="0059131D"/>
    <w:rsid w:val="00594A54"/>
    <w:rsid w:val="005A6A38"/>
    <w:rsid w:val="005B3F92"/>
    <w:rsid w:val="005B479C"/>
    <w:rsid w:val="005B561E"/>
    <w:rsid w:val="005C07E4"/>
    <w:rsid w:val="005C2124"/>
    <w:rsid w:val="005C336F"/>
    <w:rsid w:val="005C7F3C"/>
    <w:rsid w:val="005E017C"/>
    <w:rsid w:val="005E50C6"/>
    <w:rsid w:val="005E51A4"/>
    <w:rsid w:val="005F2A97"/>
    <w:rsid w:val="005F399B"/>
    <w:rsid w:val="006019F8"/>
    <w:rsid w:val="00602754"/>
    <w:rsid w:val="00605B20"/>
    <w:rsid w:val="0061156F"/>
    <w:rsid w:val="00613FF5"/>
    <w:rsid w:val="006155A8"/>
    <w:rsid w:val="00621076"/>
    <w:rsid w:val="00621B94"/>
    <w:rsid w:val="00626239"/>
    <w:rsid w:val="00635316"/>
    <w:rsid w:val="00635449"/>
    <w:rsid w:val="00637622"/>
    <w:rsid w:val="006378C5"/>
    <w:rsid w:val="00645E6A"/>
    <w:rsid w:val="00647186"/>
    <w:rsid w:val="00647280"/>
    <w:rsid w:val="006507AC"/>
    <w:rsid w:val="00650A5F"/>
    <w:rsid w:val="00660C91"/>
    <w:rsid w:val="00665CBC"/>
    <w:rsid w:val="00667A5C"/>
    <w:rsid w:val="00670EF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4BC"/>
    <w:rsid w:val="007502CB"/>
    <w:rsid w:val="00752D79"/>
    <w:rsid w:val="00752E20"/>
    <w:rsid w:val="00756EDE"/>
    <w:rsid w:val="00764456"/>
    <w:rsid w:val="00774BC2"/>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9B0"/>
    <w:rsid w:val="0080285A"/>
    <w:rsid w:val="00813627"/>
    <w:rsid w:val="00816770"/>
    <w:rsid w:val="00820DCC"/>
    <w:rsid w:val="00831673"/>
    <w:rsid w:val="00832816"/>
    <w:rsid w:val="00833AD4"/>
    <w:rsid w:val="00835FF1"/>
    <w:rsid w:val="00837109"/>
    <w:rsid w:val="00840365"/>
    <w:rsid w:val="008406A3"/>
    <w:rsid w:val="00841D2C"/>
    <w:rsid w:val="00845F3C"/>
    <w:rsid w:val="008461B8"/>
    <w:rsid w:val="008462F1"/>
    <w:rsid w:val="00847EF1"/>
    <w:rsid w:val="0085292D"/>
    <w:rsid w:val="008538FA"/>
    <w:rsid w:val="00853EBF"/>
    <w:rsid w:val="0085655F"/>
    <w:rsid w:val="008573B0"/>
    <w:rsid w:val="00866563"/>
    <w:rsid w:val="00867AC2"/>
    <w:rsid w:val="00867F18"/>
    <w:rsid w:val="0087056E"/>
    <w:rsid w:val="00875402"/>
    <w:rsid w:val="00877C37"/>
    <w:rsid w:val="00884D51"/>
    <w:rsid w:val="008875C3"/>
    <w:rsid w:val="008916EC"/>
    <w:rsid w:val="00891E4F"/>
    <w:rsid w:val="00894411"/>
    <w:rsid w:val="0089574F"/>
    <w:rsid w:val="008A17D6"/>
    <w:rsid w:val="008A31C5"/>
    <w:rsid w:val="008A4F9A"/>
    <w:rsid w:val="008B2850"/>
    <w:rsid w:val="008C79B3"/>
    <w:rsid w:val="008D296C"/>
    <w:rsid w:val="008D77BD"/>
    <w:rsid w:val="008E1B89"/>
    <w:rsid w:val="008E3D12"/>
    <w:rsid w:val="008E454C"/>
    <w:rsid w:val="008F1E5A"/>
    <w:rsid w:val="008F584D"/>
    <w:rsid w:val="00901BDA"/>
    <w:rsid w:val="009121D8"/>
    <w:rsid w:val="00912D9C"/>
    <w:rsid w:val="00916F7A"/>
    <w:rsid w:val="00917FE3"/>
    <w:rsid w:val="009318C7"/>
    <w:rsid w:val="00931C09"/>
    <w:rsid w:val="009348C2"/>
    <w:rsid w:val="009440D0"/>
    <w:rsid w:val="009523A3"/>
    <w:rsid w:val="00960958"/>
    <w:rsid w:val="00961759"/>
    <w:rsid w:val="00963A46"/>
    <w:rsid w:val="00966A3E"/>
    <w:rsid w:val="00971493"/>
    <w:rsid w:val="00971AD9"/>
    <w:rsid w:val="00973069"/>
    <w:rsid w:val="00973523"/>
    <w:rsid w:val="00980766"/>
    <w:rsid w:val="009835D4"/>
    <w:rsid w:val="009865D4"/>
    <w:rsid w:val="00995676"/>
    <w:rsid w:val="00997152"/>
    <w:rsid w:val="009972CD"/>
    <w:rsid w:val="009A0E9C"/>
    <w:rsid w:val="009A345F"/>
    <w:rsid w:val="009A45DA"/>
    <w:rsid w:val="009B06D2"/>
    <w:rsid w:val="009B34EC"/>
    <w:rsid w:val="009B5D67"/>
    <w:rsid w:val="009B6176"/>
    <w:rsid w:val="009B7CDA"/>
    <w:rsid w:val="009C0D22"/>
    <w:rsid w:val="009C2DD9"/>
    <w:rsid w:val="009C3E09"/>
    <w:rsid w:val="009C5630"/>
    <w:rsid w:val="009D0E5D"/>
    <w:rsid w:val="009D0F63"/>
    <w:rsid w:val="009D6ABE"/>
    <w:rsid w:val="009D7934"/>
    <w:rsid w:val="009D7CCF"/>
    <w:rsid w:val="009E5961"/>
    <w:rsid w:val="009F2052"/>
    <w:rsid w:val="009F4FAC"/>
    <w:rsid w:val="00A017C0"/>
    <w:rsid w:val="00A11228"/>
    <w:rsid w:val="00A222C2"/>
    <w:rsid w:val="00A305D6"/>
    <w:rsid w:val="00A342C4"/>
    <w:rsid w:val="00A50F6B"/>
    <w:rsid w:val="00A52237"/>
    <w:rsid w:val="00A551D6"/>
    <w:rsid w:val="00A6251B"/>
    <w:rsid w:val="00A6754E"/>
    <w:rsid w:val="00A67AEB"/>
    <w:rsid w:val="00A70F58"/>
    <w:rsid w:val="00A72987"/>
    <w:rsid w:val="00A7346B"/>
    <w:rsid w:val="00A84C4F"/>
    <w:rsid w:val="00A85D2F"/>
    <w:rsid w:val="00A92737"/>
    <w:rsid w:val="00A932A1"/>
    <w:rsid w:val="00A96E06"/>
    <w:rsid w:val="00AA294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6B7"/>
    <w:rsid w:val="00B0116D"/>
    <w:rsid w:val="00B01173"/>
    <w:rsid w:val="00B02F35"/>
    <w:rsid w:val="00B05A3C"/>
    <w:rsid w:val="00B07100"/>
    <w:rsid w:val="00B1138C"/>
    <w:rsid w:val="00B2574A"/>
    <w:rsid w:val="00B35D8A"/>
    <w:rsid w:val="00B45B34"/>
    <w:rsid w:val="00B57047"/>
    <w:rsid w:val="00B61D86"/>
    <w:rsid w:val="00B6342D"/>
    <w:rsid w:val="00B67B83"/>
    <w:rsid w:val="00B726BD"/>
    <w:rsid w:val="00B732BC"/>
    <w:rsid w:val="00B8314C"/>
    <w:rsid w:val="00B90E33"/>
    <w:rsid w:val="00B933F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064"/>
    <w:rsid w:val="00C91E19"/>
    <w:rsid w:val="00C92402"/>
    <w:rsid w:val="00C92867"/>
    <w:rsid w:val="00C93B93"/>
    <w:rsid w:val="00CA037D"/>
    <w:rsid w:val="00CA0837"/>
    <w:rsid w:val="00CA2442"/>
    <w:rsid w:val="00CA4725"/>
    <w:rsid w:val="00CB160B"/>
    <w:rsid w:val="00CB53A0"/>
    <w:rsid w:val="00CB6246"/>
    <w:rsid w:val="00CC0A17"/>
    <w:rsid w:val="00CC32A0"/>
    <w:rsid w:val="00CD0F93"/>
    <w:rsid w:val="00CD1BD1"/>
    <w:rsid w:val="00CD528D"/>
    <w:rsid w:val="00CD5A30"/>
    <w:rsid w:val="00CE78BF"/>
    <w:rsid w:val="00CF65EB"/>
    <w:rsid w:val="00CF72AD"/>
    <w:rsid w:val="00D02441"/>
    <w:rsid w:val="00D039F4"/>
    <w:rsid w:val="00D10496"/>
    <w:rsid w:val="00D11173"/>
    <w:rsid w:val="00D1215F"/>
    <w:rsid w:val="00D16561"/>
    <w:rsid w:val="00D17FF8"/>
    <w:rsid w:val="00D268AC"/>
    <w:rsid w:val="00D27FF3"/>
    <w:rsid w:val="00D32D9D"/>
    <w:rsid w:val="00D343D0"/>
    <w:rsid w:val="00D3664D"/>
    <w:rsid w:val="00D3720D"/>
    <w:rsid w:val="00D416E6"/>
    <w:rsid w:val="00D46F99"/>
    <w:rsid w:val="00D500E9"/>
    <w:rsid w:val="00D507BC"/>
    <w:rsid w:val="00D6090A"/>
    <w:rsid w:val="00D62FA3"/>
    <w:rsid w:val="00D63B6F"/>
    <w:rsid w:val="00D64A90"/>
    <w:rsid w:val="00D91169"/>
    <w:rsid w:val="00D92D4A"/>
    <w:rsid w:val="00D9410B"/>
    <w:rsid w:val="00D9695B"/>
    <w:rsid w:val="00DA2417"/>
    <w:rsid w:val="00DA5585"/>
    <w:rsid w:val="00DB02AC"/>
    <w:rsid w:val="00DB17AB"/>
    <w:rsid w:val="00DB6AA2"/>
    <w:rsid w:val="00DE10D1"/>
    <w:rsid w:val="00DE2514"/>
    <w:rsid w:val="00DE6851"/>
    <w:rsid w:val="00DF03EE"/>
    <w:rsid w:val="00E01B71"/>
    <w:rsid w:val="00E05CC9"/>
    <w:rsid w:val="00E1229A"/>
    <w:rsid w:val="00E131C0"/>
    <w:rsid w:val="00E15573"/>
    <w:rsid w:val="00E25A5B"/>
    <w:rsid w:val="00E30B3E"/>
    <w:rsid w:val="00E318DC"/>
    <w:rsid w:val="00E373C7"/>
    <w:rsid w:val="00E4267B"/>
    <w:rsid w:val="00E42F13"/>
    <w:rsid w:val="00E452DF"/>
    <w:rsid w:val="00E533AE"/>
    <w:rsid w:val="00E543CF"/>
    <w:rsid w:val="00E546FD"/>
    <w:rsid w:val="00E564EC"/>
    <w:rsid w:val="00E608F1"/>
    <w:rsid w:val="00E611B9"/>
    <w:rsid w:val="00E7144F"/>
    <w:rsid w:val="00E73D74"/>
    <w:rsid w:val="00E76A79"/>
    <w:rsid w:val="00E80692"/>
    <w:rsid w:val="00E80C24"/>
    <w:rsid w:val="00E93836"/>
    <w:rsid w:val="00EA0429"/>
    <w:rsid w:val="00EA7C16"/>
    <w:rsid w:val="00EB5522"/>
    <w:rsid w:val="00EC5281"/>
    <w:rsid w:val="00EC791D"/>
    <w:rsid w:val="00EC7CA6"/>
    <w:rsid w:val="00ED05A8"/>
    <w:rsid w:val="00ED11A9"/>
    <w:rsid w:val="00ED2012"/>
    <w:rsid w:val="00ED3C5D"/>
    <w:rsid w:val="00ED4553"/>
    <w:rsid w:val="00EF558F"/>
    <w:rsid w:val="00F00D08"/>
    <w:rsid w:val="00F1350D"/>
    <w:rsid w:val="00F144E5"/>
    <w:rsid w:val="00F15583"/>
    <w:rsid w:val="00F17C18"/>
    <w:rsid w:val="00F200EE"/>
    <w:rsid w:val="00F22481"/>
    <w:rsid w:val="00F2542E"/>
    <w:rsid w:val="00F27278"/>
    <w:rsid w:val="00F31B8D"/>
    <w:rsid w:val="00F344E3"/>
    <w:rsid w:val="00F34D58"/>
    <w:rsid w:val="00F40FC9"/>
    <w:rsid w:val="00F41A9D"/>
    <w:rsid w:val="00F44314"/>
    <w:rsid w:val="00F4775A"/>
    <w:rsid w:val="00F54B9C"/>
    <w:rsid w:val="00F56E96"/>
    <w:rsid w:val="00F573DD"/>
    <w:rsid w:val="00F61E59"/>
    <w:rsid w:val="00F63D99"/>
    <w:rsid w:val="00F6426B"/>
    <w:rsid w:val="00F64487"/>
    <w:rsid w:val="00F709B3"/>
    <w:rsid w:val="00F71A5E"/>
    <w:rsid w:val="00F72166"/>
    <w:rsid w:val="00F80AAC"/>
    <w:rsid w:val="00FA0AFC"/>
    <w:rsid w:val="00FA1C82"/>
    <w:rsid w:val="00FA2ED1"/>
    <w:rsid w:val="00FA4A52"/>
    <w:rsid w:val="00FB4045"/>
    <w:rsid w:val="00FB4D8E"/>
    <w:rsid w:val="00FC0D0A"/>
    <w:rsid w:val="00FC1B0B"/>
    <w:rsid w:val="00FC4167"/>
    <w:rsid w:val="00FD15F1"/>
    <w:rsid w:val="00FD296D"/>
    <w:rsid w:val="00FD2F97"/>
    <w:rsid w:val="00FD3FB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A4748B"/>
  <w15:docId w15:val="{CD5262EA-1540-4A86-9ECC-6AE7E43E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D296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CD5A30"/>
    <w:rPr>
      <w:sz w:val="16"/>
      <w:szCs w:val="16"/>
    </w:rPr>
  </w:style>
  <w:style w:type="paragraph" w:styleId="CommentText">
    <w:name w:val="annotation text"/>
    <w:basedOn w:val="Normal"/>
    <w:link w:val="CommentTextChar"/>
    <w:semiHidden/>
    <w:unhideWhenUsed/>
    <w:rsid w:val="00CD5A30"/>
    <w:pPr>
      <w:spacing w:line="240" w:lineRule="auto"/>
    </w:pPr>
    <w:rPr>
      <w:sz w:val="20"/>
      <w:szCs w:val="20"/>
    </w:rPr>
  </w:style>
  <w:style w:type="character" w:customStyle="1" w:styleId="CommentTextChar">
    <w:name w:val="Comment Text Char"/>
    <w:basedOn w:val="DefaultParagraphFont"/>
    <w:link w:val="CommentText"/>
    <w:semiHidden/>
    <w:rsid w:val="00CD5A30"/>
    <w:rPr>
      <w:spacing w:val="4"/>
    </w:rPr>
  </w:style>
  <w:style w:type="paragraph" w:styleId="CommentSubject">
    <w:name w:val="annotation subject"/>
    <w:basedOn w:val="CommentText"/>
    <w:next w:val="CommentText"/>
    <w:link w:val="CommentSubjectChar"/>
    <w:semiHidden/>
    <w:unhideWhenUsed/>
    <w:rsid w:val="00CD5A30"/>
    <w:rPr>
      <w:b/>
      <w:bCs/>
    </w:rPr>
  </w:style>
  <w:style w:type="character" w:customStyle="1" w:styleId="CommentSubjectChar">
    <w:name w:val="Comment Subject Char"/>
    <w:basedOn w:val="CommentTextChar"/>
    <w:link w:val="CommentSubject"/>
    <w:semiHidden/>
    <w:rsid w:val="00CD5A30"/>
    <w:rPr>
      <w:b/>
      <w:bCs/>
      <w:spacing w:val="4"/>
    </w:rPr>
  </w:style>
  <w:style w:type="paragraph" w:styleId="BalloonText">
    <w:name w:val="Balloon Text"/>
    <w:basedOn w:val="Normal"/>
    <w:link w:val="BalloonTextChar"/>
    <w:semiHidden/>
    <w:unhideWhenUsed/>
    <w:rsid w:val="00CD5A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5A30"/>
    <w:rPr>
      <w:rFonts w:ascii="Segoe UI" w:hAnsi="Segoe UI" w:cs="Segoe UI"/>
      <w:spacing w:val="4"/>
      <w:sz w:val="18"/>
      <w:szCs w:val="18"/>
    </w:rPr>
  </w:style>
  <w:style w:type="character" w:styleId="LineNumber">
    <w:name w:val="line number"/>
    <w:basedOn w:val="DefaultParagraphFont"/>
    <w:semiHidden/>
    <w:unhideWhenUsed/>
    <w:rsid w:val="009F2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558AF-569D-4FD4-8FD7-D446D1A8E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5626</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AR239</vt:lpstr>
    </vt:vector>
  </TitlesOfParts>
  <Manager>R229</Manager>
  <Company>NJ Office of Legislative Services</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AR239</dc:title>
  <dc:subject>Discrimination against Asian Americans</dc:subject>
  <dc:creator>Assemblyman  CHIARAVALLOTI</dc:creator>
  <cp:keywords>AR239|4|JU |326|76|247|N|0|</cp:keywords>
  <dc:description>INTRODUCED MARCH 22, 2021</dc:description>
  <cp:lastModifiedBy>Siracusa, Nicole</cp:lastModifiedBy>
  <cp:revision>2</cp:revision>
  <cp:lastPrinted>2021-03-29T18:24:00Z</cp:lastPrinted>
  <dcterms:created xsi:type="dcterms:W3CDTF">2021-03-29T18:24:00Z</dcterms:created>
  <dcterms:modified xsi:type="dcterms:W3CDTF">2021-03-29T18:24:00Z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