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622A3" w14:textId="6728032E" w:rsidR="004F4EB0" w:rsidRDefault="004F4EB0" w:rsidP="004F4EB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240 </w:t>
      </w:r>
    </w:p>
    <w:p w14:paraId="050ED87A" w14:textId="24107352" w:rsidR="004F4EB0" w:rsidRPr="009D38FF" w:rsidRDefault="004F4EB0" w:rsidP="004F4EB0">
      <w:pPr>
        <w:pStyle w:val="bpuWpGraphic"/>
      </w:pPr>
      <w:r>
        <w:object w:dxaOrig="8985" w:dyaOrig="255" w14:anchorId="25936E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798243" r:id="rId8"/>
        </w:object>
      </w:r>
    </w:p>
    <w:p w14:paraId="22F46CEC" w14:textId="77777777" w:rsidR="004F4EB0" w:rsidRDefault="004F4EB0" w:rsidP="004F4EB0">
      <w:pPr>
        <w:pStyle w:val="bpuState"/>
      </w:pPr>
      <w:r>
        <w:t>STATE OF NEW JERSEY</w:t>
      </w:r>
    </w:p>
    <w:p w14:paraId="1DE56F7B" w14:textId="77777777" w:rsidR="004F4EB0" w:rsidRDefault="004F4EB0" w:rsidP="004F4EB0">
      <w:pPr>
        <w:pStyle w:val="bpuLegislature"/>
      </w:pPr>
      <w:r>
        <w:t>219th LEGISLATURE</w:t>
      </w:r>
    </w:p>
    <w:p w14:paraId="5AC0B671" w14:textId="46597FF5" w:rsidR="004F4EB0" w:rsidRDefault="004F4EB0" w:rsidP="004F4EB0">
      <w:pPr>
        <w:pStyle w:val="bpuWpGraphic"/>
      </w:pPr>
      <w:r>
        <w:object w:dxaOrig="8985" w:dyaOrig="255" w14:anchorId="05F29562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798244" r:id="rId9"/>
        </w:object>
      </w:r>
      <w:r>
        <w:t xml:space="preserve">  </w:t>
      </w:r>
    </w:p>
    <w:p w14:paraId="63665F72" w14:textId="77777777" w:rsidR="004F4EB0" w:rsidRDefault="004F4EB0" w:rsidP="004F4EB0">
      <w:pPr>
        <w:pStyle w:val="bpuIntro"/>
      </w:pPr>
      <w:r>
        <w:t>INTRODUCED MAY 5, 2021</w:t>
      </w:r>
    </w:p>
    <w:p w14:paraId="69EDB703" w14:textId="77777777" w:rsidR="004F4EB0" w:rsidRDefault="004F4EB0" w:rsidP="004F4EB0">
      <w:pPr>
        <w:pStyle w:val="bpuIntro"/>
      </w:pPr>
    </w:p>
    <w:p w14:paraId="200C449B" w14:textId="77777777" w:rsidR="004F4EB0" w:rsidRDefault="004F4EB0" w:rsidP="004F4EB0">
      <w:pPr>
        <w:pStyle w:val="bpuIntro"/>
        <w:sectPr w:rsidR="004F4EB0" w:rsidSect="004F4EB0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41FEB963" w14:textId="77777777" w:rsidR="004F4EB0" w:rsidRDefault="004F4EB0" w:rsidP="004F4EB0">
      <w:pPr>
        <w:pStyle w:val="bpuIntro"/>
      </w:pPr>
    </w:p>
    <w:p w14:paraId="28E457BB" w14:textId="77777777" w:rsidR="004F4EB0" w:rsidRDefault="004F4EB0" w:rsidP="004F4EB0">
      <w:pPr>
        <w:pStyle w:val="bpuSponsor"/>
      </w:pPr>
      <w:r>
        <w:t>Sponsored by:</w:t>
      </w:r>
    </w:p>
    <w:p w14:paraId="6D7786D2" w14:textId="77777777" w:rsidR="004F4EB0" w:rsidRDefault="004F4EB0" w:rsidP="004F4EB0">
      <w:pPr>
        <w:pStyle w:val="bpuSponsor"/>
      </w:pPr>
      <w:r>
        <w:t>Assemblywoman  VALERIE VAINIERI HUTTLE</w:t>
      </w:r>
    </w:p>
    <w:p w14:paraId="107D073F" w14:textId="77777777" w:rsidR="004F4EB0" w:rsidRDefault="004F4EB0" w:rsidP="004F4EB0">
      <w:pPr>
        <w:pStyle w:val="bpuSponsor"/>
      </w:pPr>
      <w:r>
        <w:t>District 37 (Bergen)</w:t>
      </w:r>
    </w:p>
    <w:p w14:paraId="34CD94B7" w14:textId="77777777" w:rsidR="004F4EB0" w:rsidRDefault="004F4EB0" w:rsidP="004F4EB0">
      <w:pPr>
        <w:pStyle w:val="bpuSponsor"/>
      </w:pPr>
    </w:p>
    <w:p w14:paraId="1BF6B003" w14:textId="77777777" w:rsidR="004F4EB0" w:rsidRDefault="004F4EB0" w:rsidP="004F4EB0">
      <w:pPr>
        <w:pStyle w:val="bpuSponsor"/>
      </w:pPr>
    </w:p>
    <w:p w14:paraId="4BDF144A" w14:textId="77777777" w:rsidR="004F4EB0" w:rsidRDefault="004F4EB0" w:rsidP="004F4EB0">
      <w:pPr>
        <w:pStyle w:val="bpuSponsor"/>
      </w:pPr>
    </w:p>
    <w:p w14:paraId="30E3E931" w14:textId="77777777" w:rsidR="004F4EB0" w:rsidRDefault="004F4EB0" w:rsidP="004F4EB0">
      <w:pPr>
        <w:pStyle w:val="bpuSponsor"/>
      </w:pPr>
    </w:p>
    <w:p w14:paraId="7834CCF7" w14:textId="77777777" w:rsidR="004F4EB0" w:rsidRDefault="004F4EB0" w:rsidP="004F4EB0">
      <w:pPr>
        <w:pStyle w:val="bpuSponsor"/>
      </w:pPr>
      <w:r>
        <w:t>SYNOPSIS</w:t>
      </w:r>
    </w:p>
    <w:p w14:paraId="3E930FF1" w14:textId="77777777" w:rsidR="004F4EB0" w:rsidRDefault="004F4EB0" w:rsidP="004F4EB0">
      <w:pPr>
        <w:pStyle w:val="bpuNormText"/>
      </w:pPr>
      <w:r>
        <w:tab/>
        <w:t xml:space="preserve">Urges New Jersey League of Municipalities and New Jersey Chamber of Commerce to implement reforms to address toxic climate for women at annual events. </w:t>
      </w:r>
    </w:p>
    <w:p w14:paraId="22507013" w14:textId="77777777" w:rsidR="004F4EB0" w:rsidRDefault="004F4EB0" w:rsidP="004F4EB0">
      <w:pPr>
        <w:pStyle w:val="bpuNormText"/>
      </w:pPr>
    </w:p>
    <w:p w14:paraId="38AFC2D5" w14:textId="77777777" w:rsidR="004F4EB0" w:rsidRDefault="004F4EB0" w:rsidP="004F4EB0">
      <w:pPr>
        <w:pStyle w:val="bpuSponsor"/>
      </w:pPr>
      <w:r>
        <w:t xml:space="preserve">CURRENT VERSION OF TEXT </w:t>
      </w:r>
    </w:p>
    <w:p w14:paraId="14B23B1E" w14:textId="77777777" w:rsidR="004F4EB0" w:rsidRDefault="004F4EB0" w:rsidP="004F4EB0">
      <w:pPr>
        <w:pStyle w:val="bpuNormText"/>
      </w:pPr>
      <w:r>
        <w:tab/>
        <w:t>As introduced.</w:t>
      </w:r>
    </w:p>
    <w:p w14:paraId="6BFD3133" w14:textId="14929DB5" w:rsidR="004F4EB0" w:rsidRDefault="004F4EB0" w:rsidP="004F4EB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B8D7E2" wp14:editId="2BA2088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66B4497" w14:textId="77777777" w:rsidR="004F4EB0" w:rsidRDefault="004F4EB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F4EB0" w:rsidSect="004F4EB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B84CD55" w14:textId="05FCF2E5" w:rsidR="00686AEB" w:rsidRDefault="00532BED" w:rsidP="003E47BA">
      <w:pPr>
        <w:pStyle w:val="HangingAnAct"/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1F121A">
        <w:t>u</w:t>
      </w:r>
      <w:r w:rsidR="001B2A05">
        <w:t xml:space="preserve">rging the New Jersey League of Municipalities and the New Jersey Chamber of Commerce to </w:t>
      </w:r>
      <w:r w:rsidR="003B4EE3">
        <w:t>continue to implement reforms to address the toxic climate for women at annual events</w:t>
      </w:r>
      <w:r w:rsidR="001B2A05">
        <w:t>.</w:t>
      </w:r>
    </w:p>
    <w:p w14:paraId="00C5E098" w14:textId="77777777" w:rsidR="00530064" w:rsidRDefault="00530064" w:rsidP="00530064"/>
    <w:p w14:paraId="4245C8DD" w14:textId="6FC90DE0" w:rsidR="007236F1" w:rsidRDefault="003B4EE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42251">
        <w:t xml:space="preserve">Sexual assault and harassment has been endured by women </w:t>
      </w:r>
      <w:r w:rsidR="009B5C87">
        <w:t>in the workplace</w:t>
      </w:r>
      <w:r w:rsidR="00E42251">
        <w:t xml:space="preserve">, </w:t>
      </w:r>
      <w:r w:rsidR="009B5C87">
        <w:t xml:space="preserve">as </w:t>
      </w:r>
      <w:r w:rsidR="001F121A">
        <w:t xml:space="preserve">men in supervisory positions imposed </w:t>
      </w:r>
      <w:r w:rsidR="009B5C87">
        <w:t xml:space="preserve">unwanted sexual relations </w:t>
      </w:r>
      <w:r w:rsidR="008867B7">
        <w:t>onto fema</w:t>
      </w:r>
      <w:r w:rsidR="009B5C87">
        <w:t>le</w:t>
      </w:r>
      <w:r w:rsidR="001F121A">
        <w:t xml:space="preserve"> subordinates,</w:t>
      </w:r>
      <w:r w:rsidR="004A6A7F">
        <w:t xml:space="preserve"> an extension of the soc</w:t>
      </w:r>
      <w:r w:rsidR="001F121A">
        <w:t>ietal power inequities that</w:t>
      </w:r>
      <w:r w:rsidR="004A6A7F">
        <w:t xml:space="preserve"> exi</w:t>
      </w:r>
      <w:r w:rsidR="001F121A">
        <w:t>st</w:t>
      </w:r>
      <w:r w:rsidR="004A6A7F">
        <w:t xml:space="preserve"> between men and women</w:t>
      </w:r>
      <w:r w:rsidR="007236F1">
        <w:t xml:space="preserve">; and </w:t>
      </w:r>
    </w:p>
    <w:p w14:paraId="0A378F1F" w14:textId="77777777" w:rsidR="007236F1" w:rsidRDefault="007236F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91A53">
        <w:t>It was not until the 1970’s that a woman’s right to work in an environment that was free from unwanted sexual advances became recognized</w:t>
      </w:r>
      <w:r w:rsidR="008867B7">
        <w:t xml:space="preserve"> and protected by the law</w:t>
      </w:r>
      <w:r w:rsidR="00E91A53">
        <w:t>; and</w:t>
      </w:r>
    </w:p>
    <w:p w14:paraId="084946E5" w14:textId="77777777" w:rsidR="001F121A" w:rsidRDefault="00E91A5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A3BA8">
        <w:t xml:space="preserve">Despite these advances in the law, women </w:t>
      </w:r>
      <w:r w:rsidR="00A42349">
        <w:t xml:space="preserve">have </w:t>
      </w:r>
      <w:r w:rsidR="004A3BA8">
        <w:t>continued to endure</w:t>
      </w:r>
      <w:r w:rsidR="00741AD5">
        <w:t xml:space="preserve"> </w:t>
      </w:r>
      <w:r w:rsidR="009746B2">
        <w:t>sexual</w:t>
      </w:r>
      <w:r w:rsidR="00741AD5">
        <w:t xml:space="preserve"> </w:t>
      </w:r>
      <w:r w:rsidR="00A42349">
        <w:t>assault and harassment in the workplace</w:t>
      </w:r>
      <w:r w:rsidR="001F121A">
        <w:t xml:space="preserve">; and </w:t>
      </w:r>
    </w:p>
    <w:p w14:paraId="107A461F" w14:textId="591D7FC9" w:rsidR="003B4EE3" w:rsidRDefault="001F121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015B83">
        <w:t>“</w:t>
      </w:r>
      <w:r w:rsidR="00A42349">
        <w:t>Me</w:t>
      </w:r>
      <w:r w:rsidR="00015B83">
        <w:t xml:space="preserve"> </w:t>
      </w:r>
      <w:r w:rsidR="00A42349">
        <w:t>Too”</w:t>
      </w:r>
      <w:r w:rsidR="006D4D01">
        <w:t xml:space="preserve"> movement</w:t>
      </w:r>
      <w:r w:rsidR="00881AA7">
        <w:t>,</w:t>
      </w:r>
      <w:r w:rsidR="00E14078">
        <w:t xml:space="preserve"> </w:t>
      </w:r>
      <w:r w:rsidR="00A42349">
        <w:t>which began</w:t>
      </w:r>
      <w:r w:rsidR="00881AA7">
        <w:t xml:space="preserve"> as local, grassroots effort in</w:t>
      </w:r>
      <w:r w:rsidR="004A3BA8">
        <w:t xml:space="preserve"> 2006</w:t>
      </w:r>
      <w:r w:rsidR="00881AA7">
        <w:t xml:space="preserve"> and became a global movement after going “viral” in 2017</w:t>
      </w:r>
      <w:r w:rsidR="00E14078">
        <w:t xml:space="preserve">, </w:t>
      </w:r>
      <w:r w:rsidR="00A42349">
        <w:t xml:space="preserve">provided </w:t>
      </w:r>
      <w:r w:rsidR="00741AD5">
        <w:t xml:space="preserve">women </w:t>
      </w:r>
      <w:r w:rsidR="004A3BA8">
        <w:t xml:space="preserve">who </w:t>
      </w:r>
      <w:r w:rsidR="00E8742F">
        <w:t>had been subjected</w:t>
      </w:r>
      <w:r w:rsidR="004A3BA8">
        <w:t xml:space="preserve"> </w:t>
      </w:r>
      <w:r w:rsidR="00E8742F">
        <w:t xml:space="preserve">to unwanted </w:t>
      </w:r>
      <w:r w:rsidR="004A3BA8">
        <w:t xml:space="preserve">sexual </w:t>
      </w:r>
      <w:r w:rsidR="00E8742F">
        <w:t xml:space="preserve">advances </w:t>
      </w:r>
      <w:r w:rsidR="00015B83">
        <w:t>a platform to share their</w:t>
      </w:r>
      <w:r w:rsidR="00741AD5">
        <w:t xml:space="preserve"> </w:t>
      </w:r>
      <w:r w:rsidR="004C5D4F">
        <w:t xml:space="preserve">experiences and </w:t>
      </w:r>
      <w:r w:rsidR="004E0BB9">
        <w:t>express the collective desire to end</w:t>
      </w:r>
      <w:r w:rsidR="00A42349">
        <w:t xml:space="preserve"> tolerance</w:t>
      </w:r>
      <w:r w:rsidR="004E0BB9">
        <w:t xml:space="preserve"> for </w:t>
      </w:r>
      <w:r w:rsidR="004C5D4F">
        <w:t>such</w:t>
      </w:r>
      <w:r w:rsidR="00A42349">
        <w:t xml:space="preserve"> </w:t>
      </w:r>
      <w:r w:rsidR="004E0BB9">
        <w:t xml:space="preserve">abhorrent </w:t>
      </w:r>
      <w:r w:rsidR="00A42349">
        <w:t>behavior in</w:t>
      </w:r>
      <w:r w:rsidR="004A3BA8">
        <w:t xml:space="preserve"> </w:t>
      </w:r>
      <w:r w:rsidR="004E0BB9">
        <w:t xml:space="preserve">the </w:t>
      </w:r>
      <w:r w:rsidR="004A3BA8">
        <w:t xml:space="preserve">workplace; and </w:t>
      </w:r>
    </w:p>
    <w:p w14:paraId="3DE0CD08" w14:textId="6348C5F3" w:rsidR="00620F82" w:rsidRPr="00620F82" w:rsidRDefault="004C5D4F" w:rsidP="00E74D7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0D123A">
        <w:t>Cultivating a workplace and political arena that is made up of a diverse group of women and men fro</w:t>
      </w:r>
      <w:r w:rsidR="00E74D72">
        <w:t>m many different backgrounds benefits the people of this State</w:t>
      </w:r>
      <w:r w:rsidR="004E0BB9">
        <w:t xml:space="preserve">; </w:t>
      </w:r>
      <w:r w:rsidR="00E14078">
        <w:t>but</w:t>
      </w:r>
      <w:r w:rsidR="004E0BB9">
        <w:t xml:space="preserve"> a workplace</w:t>
      </w:r>
      <w:r w:rsidR="00E74D72">
        <w:t xml:space="preserve"> or political forum that </w:t>
      </w:r>
      <w:r w:rsidR="004E0BB9">
        <w:t>condones sexual assault, harassment</w:t>
      </w:r>
      <w:r w:rsidR="00E14078">
        <w:t>,</w:t>
      </w:r>
      <w:r w:rsidR="004E0BB9">
        <w:t xml:space="preserve"> or misogyny in any form</w:t>
      </w:r>
      <w:r w:rsidR="00E74D72">
        <w:t xml:space="preserve"> dissuades qualified, competent and valuable people from </w:t>
      </w:r>
      <w:r w:rsidR="00E8742F">
        <w:t xml:space="preserve">such </w:t>
      </w:r>
      <w:r w:rsidR="00E74D72">
        <w:t xml:space="preserve">service; and  </w:t>
      </w:r>
      <w:r w:rsidR="004E0BB9">
        <w:t xml:space="preserve"> </w:t>
      </w:r>
    </w:p>
    <w:p w14:paraId="74268777" w14:textId="46AAB3B0" w:rsidR="00530064" w:rsidRPr="001C43C8" w:rsidRDefault="0053006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B567D">
        <w:t xml:space="preserve">In December of 2019, an investigative news article </w:t>
      </w:r>
      <w:r w:rsidR="0076182E">
        <w:t xml:space="preserve">revealed </w:t>
      </w:r>
      <w:r w:rsidR="00015B83">
        <w:t>that the “</w:t>
      </w:r>
      <w:r w:rsidR="00741AD5">
        <w:t>Me</w:t>
      </w:r>
      <w:r w:rsidR="00015B83">
        <w:t xml:space="preserve"> </w:t>
      </w:r>
      <w:r w:rsidR="00741AD5">
        <w:t>Too</w:t>
      </w:r>
      <w:r w:rsidR="00015B83">
        <w:t>”</w:t>
      </w:r>
      <w:r w:rsidR="00E14078">
        <w:t xml:space="preserve"> movement did not end</w:t>
      </w:r>
      <w:r w:rsidR="00741AD5">
        <w:t xml:space="preserve"> sexu</w:t>
      </w:r>
      <w:r w:rsidR="00E14078">
        <w:t>al harassment in New Jersey, nor</w:t>
      </w:r>
      <w:r w:rsidR="00741AD5">
        <w:t xml:space="preserve"> </w:t>
      </w:r>
      <w:r w:rsidR="00E74D72">
        <w:t>the existence</w:t>
      </w:r>
      <w:r w:rsidR="0076182E">
        <w:t xml:space="preserve"> of widespread sexual</w:t>
      </w:r>
      <w:r w:rsidR="00E14078">
        <w:t xml:space="preserve"> assault </w:t>
      </w:r>
      <w:r w:rsidR="0076182E">
        <w:t>and misogyny within New Jersey State politi</w:t>
      </w:r>
      <w:r w:rsidR="00770A21">
        <w:t>cs and government;</w:t>
      </w:r>
      <w:r w:rsidR="0076182E">
        <w:t xml:space="preserve"> and </w:t>
      </w:r>
    </w:p>
    <w:p w14:paraId="0527DF17" w14:textId="45D9C4FF" w:rsidR="007B567D" w:rsidRDefault="0076182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C6160">
        <w:t>T</w:t>
      </w:r>
      <w:r w:rsidR="007B567D">
        <w:t>his article</w:t>
      </w:r>
      <w:r>
        <w:t xml:space="preserve"> prompted the creation of the </w:t>
      </w:r>
      <w:r w:rsidR="007B567D">
        <w:t>ad hoc “</w:t>
      </w:r>
      <w:r>
        <w:t xml:space="preserve">Workgroup on </w:t>
      </w:r>
      <w:r w:rsidR="007B567D">
        <w:t>Harassment, Sexual Assault and Misogyny</w:t>
      </w:r>
      <w:r w:rsidR="00E14078">
        <w:t>,</w:t>
      </w:r>
      <w:r w:rsidR="007B567D">
        <w:t>”</w:t>
      </w:r>
      <w:r w:rsidR="00F30B94">
        <w:t xml:space="preserve"> which seeks to address</w:t>
      </w:r>
      <w:r w:rsidR="007B567D">
        <w:t xml:space="preserve"> the toxic culture of </w:t>
      </w:r>
      <w:r w:rsidR="006E47EE">
        <w:t xml:space="preserve">harassment, sexual assault and misogyny that has been and continues to be a reality for too many women working in New Jersey politics; and </w:t>
      </w:r>
    </w:p>
    <w:p w14:paraId="65A61666" w14:textId="6571B552" w:rsidR="007B567D" w:rsidRPr="001C43C8" w:rsidRDefault="007B567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E47EE">
        <w:t>The Workgroup partnered with both  the New Jersey League of Municipalities (NJLM) and the New Jersey Chamber of Commerce (NJC</w:t>
      </w:r>
      <w:r w:rsidR="00F30B94">
        <w:t>C) in order to adopt reforms to</w:t>
      </w:r>
      <w:r w:rsidR="00E14078">
        <w:t xml:space="preserve"> change </w:t>
      </w:r>
      <w:r w:rsidR="00CA38DB">
        <w:t xml:space="preserve"> the unsafe</w:t>
      </w:r>
      <w:r w:rsidR="006E47EE">
        <w:t xml:space="preserve"> climate for wo</w:t>
      </w:r>
      <w:r w:rsidR="00F30B94">
        <w:t>men at their premier</w:t>
      </w:r>
      <w:r w:rsidR="009746B2">
        <w:t xml:space="preserve"> annual</w:t>
      </w:r>
      <w:r w:rsidR="00F30B94">
        <w:t xml:space="preserve"> events, </w:t>
      </w:r>
      <w:r w:rsidR="00BC6160">
        <w:t>specifically,</w:t>
      </w:r>
      <w:r w:rsidR="00F30B94">
        <w:t xml:space="preserve"> NJLM</w:t>
      </w:r>
      <w:r w:rsidR="00BC6160">
        <w:t>’s</w:t>
      </w:r>
      <w:r w:rsidR="00F30B94">
        <w:t xml:space="preserve"> Annual Conference in Atlantic City and the</w:t>
      </w:r>
      <w:r w:rsidR="00BC6160">
        <w:t xml:space="preserve"> Annual</w:t>
      </w:r>
      <w:r w:rsidR="00F30B94">
        <w:t xml:space="preserve"> Chamber Train Trip; and </w:t>
      </w:r>
      <w:r w:rsidR="006E47EE">
        <w:t xml:space="preserve"> </w:t>
      </w:r>
    </w:p>
    <w:p w14:paraId="2FB624DE" w14:textId="471A3498" w:rsidR="009746B2" w:rsidRDefault="00F30B94" w:rsidP="009746B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As a result of this partnership, </w:t>
      </w:r>
      <w:r w:rsidR="009746B2">
        <w:t xml:space="preserve">the NJLM adopted a Code of Conduct outlining expectations for anyone participating in any of its meetings or events, including its Annual Conference, and noted that harassment and sexist </w:t>
      </w:r>
      <w:r w:rsidR="00E14078">
        <w:t xml:space="preserve">comments </w:t>
      </w:r>
      <w:r w:rsidR="009746B2">
        <w:t>violate NJLM’s code</w:t>
      </w:r>
      <w:r w:rsidR="00E14078">
        <w:t>,</w:t>
      </w:r>
      <w:r w:rsidR="009746B2">
        <w:t xml:space="preserve"> as would retaliation for reporting such harassment; and  </w:t>
      </w:r>
    </w:p>
    <w:p w14:paraId="79B11C01" w14:textId="24A65631" w:rsidR="009746B2" w:rsidRDefault="00F30B94" w:rsidP="009746B2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 w:rsidR="009746B2">
        <w:t xml:space="preserve">The NJCC instituted several new policies and procedures for its annual Train Trip, which included the prohibition of </w:t>
      </w:r>
      <w:r w:rsidR="00E14078">
        <w:t xml:space="preserve">certain </w:t>
      </w:r>
      <w:r w:rsidR="009746B2">
        <w:t>alcohol on that tri</w:t>
      </w:r>
      <w:r w:rsidR="00E14078">
        <w:t xml:space="preserve">p. </w:t>
      </w:r>
      <w:r w:rsidR="009746B2">
        <w:t>notice to attendees of its anti-harassm</w:t>
      </w:r>
      <w:r w:rsidR="00E14078">
        <w:t>ent policy,</w:t>
      </w:r>
      <w:r w:rsidR="009746B2">
        <w:t xml:space="preserve"> and the provision of a toll-free number to report complaints; and </w:t>
      </w:r>
    </w:p>
    <w:p w14:paraId="1A8C5DE2" w14:textId="161B182D" w:rsidR="00530064" w:rsidRPr="00530064" w:rsidRDefault="00CA38DB" w:rsidP="00CA38D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These reforms serve to create a safer and more equitable environment for all</w:t>
      </w:r>
      <w:r w:rsidR="006D4D01">
        <w:t xml:space="preserve"> New Jersey residents</w:t>
      </w:r>
      <w:r>
        <w:t xml:space="preserve"> </w:t>
      </w:r>
      <w:r w:rsidR="00E14078">
        <w:t xml:space="preserve">who attend such events </w:t>
      </w:r>
      <w:r>
        <w:t xml:space="preserve">especially those woman who choose to work in the </w:t>
      </w:r>
      <w:r w:rsidR="006D4D01">
        <w:t xml:space="preserve">field </w:t>
      </w:r>
      <w:r>
        <w:t xml:space="preserve">of politics in New Jersey; now, therefore, </w:t>
      </w:r>
    </w:p>
    <w:p w14:paraId="15FA62F9" w14:textId="77777777" w:rsidR="000B1054" w:rsidRPr="00D71D68" w:rsidRDefault="000B1054" w:rsidP="000B1054"/>
    <w:p w14:paraId="41B3A2F4" w14:textId="77777777" w:rsidR="00686AEB" w:rsidRPr="00AA7880" w:rsidRDefault="00686AEB" w:rsidP="00686AEB">
      <w:r>
        <w:tab/>
      </w:r>
      <w:r w:rsidR="00532BED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532BED">
        <w:rPr>
          <w:rStyle w:val="BillLanguage"/>
        </w:rPr>
        <w:t>by the General Assembly of the State of New Jersey:</w:t>
      </w:r>
    </w:p>
    <w:p w14:paraId="237F42D5" w14:textId="77777777" w:rsidR="00686AEB" w:rsidRPr="00D71D68" w:rsidRDefault="00686AEB" w:rsidP="00686AEB"/>
    <w:p w14:paraId="6433B733" w14:textId="545AE62D" w:rsidR="00686AEB" w:rsidRDefault="00686AEB" w:rsidP="00686AEB">
      <w:r>
        <w:tab/>
      </w:r>
      <w:r w:rsidR="00770A21">
        <w:t>1.</w:t>
      </w:r>
      <w:r w:rsidR="00770A21">
        <w:tab/>
      </w:r>
      <w:r w:rsidR="002B2D1B">
        <w:t>The General Assembly of the State of New Jersey urges the New Jersey League of Municipalities and the New Jersey Chamber of Commerce to continue to implement reforms</w:t>
      </w:r>
      <w:r w:rsidR="001F5B90">
        <w:t xml:space="preserve"> adopted</w:t>
      </w:r>
      <w:r w:rsidR="002B2D1B">
        <w:t xml:space="preserve"> to address the toxic climate for women at their annual events.</w:t>
      </w:r>
    </w:p>
    <w:p w14:paraId="2F0806DB" w14:textId="77777777" w:rsidR="002B2D1B" w:rsidRDefault="002B2D1B" w:rsidP="00686AEB"/>
    <w:p w14:paraId="61FBC58A" w14:textId="498DE40F" w:rsidR="002B2D1B" w:rsidRPr="00AA7880" w:rsidRDefault="00770A21" w:rsidP="00686AEB">
      <w:r>
        <w:tab/>
        <w:t>2.</w:t>
      </w:r>
      <w:r>
        <w:tab/>
      </w:r>
      <w:r w:rsidR="002B2D1B">
        <w:t>Copies of this resolution, as filed with the Secretary of State, shall be transmitted by the Cler</w:t>
      </w:r>
      <w:r w:rsidR="001F5B90">
        <w:t xml:space="preserve">k of the General Assembly to the Executive Director for the New Jersey League of Municipalities and the President and CEO of the New Jersey Chamber of Commerce. </w:t>
      </w:r>
    </w:p>
    <w:p w14:paraId="12D63200" w14:textId="6C04E93D" w:rsidR="00686AEB" w:rsidRDefault="00686AEB" w:rsidP="00686AEB"/>
    <w:p w14:paraId="1374C445" w14:textId="77777777" w:rsidR="00770A21" w:rsidRPr="00CE7BD8" w:rsidRDefault="00770A21" w:rsidP="00686AEB"/>
    <w:p w14:paraId="3E48EEEF" w14:textId="77777777" w:rsidR="00686AEB" w:rsidRDefault="00686AEB" w:rsidP="00686AEB">
      <w:pPr>
        <w:jc w:val="center"/>
      </w:pPr>
      <w:r w:rsidRPr="00D71D68">
        <w:t>STATEMENT</w:t>
      </w:r>
    </w:p>
    <w:p w14:paraId="0F0324DD" w14:textId="77777777" w:rsidR="001F5B90" w:rsidRPr="00AA7880" w:rsidRDefault="001F5B90" w:rsidP="00686AEB">
      <w:pPr>
        <w:jc w:val="center"/>
      </w:pPr>
    </w:p>
    <w:p w14:paraId="06A9E431" w14:textId="77777777" w:rsidR="00D96080" w:rsidRDefault="001F5B90" w:rsidP="00686AEB">
      <w:r>
        <w:tab/>
        <w:t xml:space="preserve">This resolution urges the </w:t>
      </w:r>
      <w:r w:rsidR="006D4D01">
        <w:t>New Jersey League of Municipalities (</w:t>
      </w:r>
      <w:r>
        <w:t>NJLM</w:t>
      </w:r>
      <w:r w:rsidR="006D4D01">
        <w:t>)</w:t>
      </w:r>
      <w:r>
        <w:t xml:space="preserve"> and</w:t>
      </w:r>
      <w:r w:rsidR="006D4D01">
        <w:t xml:space="preserve"> the New Jersey Chamber of Commerce</w:t>
      </w:r>
      <w:r>
        <w:t xml:space="preserve"> </w:t>
      </w:r>
      <w:r w:rsidR="006D4D01">
        <w:t>(</w:t>
      </w:r>
      <w:r>
        <w:t>NJCC</w:t>
      </w:r>
      <w:r w:rsidR="006D4D01">
        <w:t>)</w:t>
      </w:r>
      <w:r>
        <w:t xml:space="preserve"> to continue to implement reforms aimed at making their annual events safer and more equitable for women working in politics and </w:t>
      </w:r>
      <w:r w:rsidR="00C8524E">
        <w:t>government</w:t>
      </w:r>
      <w:r>
        <w:t xml:space="preserve"> in New Jersey.  </w:t>
      </w:r>
      <w:r w:rsidR="00FF20DD">
        <w:t>These reforms were adopted as a result of the NJLM’s and the NJCC collaboration with the Workgroup on Harassment, Sexual Assault and Misogyny in New Jersey Politics.</w:t>
      </w:r>
    </w:p>
    <w:p w14:paraId="3EA3DE3A" w14:textId="471B6EDC" w:rsidR="00686AEB" w:rsidRDefault="00FF20DD" w:rsidP="00686AEB">
      <w:r>
        <w:tab/>
        <w:t xml:space="preserve">  </w:t>
      </w:r>
      <w:r w:rsidR="00367E2A">
        <w:t>This Workgroup was formed in order to address the findings of an</w:t>
      </w:r>
      <w:r w:rsidR="00D96080">
        <w:t xml:space="preserve"> investigation </w:t>
      </w:r>
      <w:r w:rsidR="00367E2A">
        <w:t>which revealed that inci</w:t>
      </w:r>
      <w:r w:rsidR="009746B2">
        <w:t>dents of harassment, sexual ass</w:t>
      </w:r>
      <w:r w:rsidR="00367E2A">
        <w:t>a</w:t>
      </w:r>
      <w:r w:rsidR="009746B2">
        <w:t>u</w:t>
      </w:r>
      <w:r w:rsidR="00367E2A">
        <w:t>lt</w:t>
      </w:r>
      <w:r w:rsidR="00E14078">
        <w:t>,</w:t>
      </w:r>
      <w:r w:rsidR="00367E2A">
        <w:t xml:space="preserve"> and misog</w:t>
      </w:r>
      <w:r w:rsidR="009746B2">
        <w:t>yny were quite prevale</w:t>
      </w:r>
      <w:r w:rsidR="00367E2A">
        <w:t>nt</w:t>
      </w:r>
      <w:r w:rsidR="00D96080">
        <w:t xml:space="preserve"> within S</w:t>
      </w:r>
      <w:r w:rsidR="00367E2A">
        <w:t>tate politics and government.  Working with many different stakeholders within the State, the Workgroup focused on creating</w:t>
      </w:r>
      <w:r w:rsidR="00D96080">
        <w:t xml:space="preserve"> policies and practices</w:t>
      </w:r>
      <w:r w:rsidR="00367E2A">
        <w:t xml:space="preserve"> which would make </w:t>
      </w:r>
      <w:r w:rsidR="00D96080">
        <w:t>New Jersey a safer and more equitable place to live and work.  The polic</w:t>
      </w:r>
      <w:r w:rsidR="00E14078">
        <w:t>i</w:t>
      </w:r>
      <w:r w:rsidR="00D96080">
        <w:t xml:space="preserve">es and practices adopted by the NJLM and NJCC in regard to their annual events represent much needed reforms to a toxic climate for women in this State. </w:t>
      </w:r>
    </w:p>
    <w:sectPr w:rsidR="00686AEB" w:rsidSect="004F4EB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36146" w14:textId="77777777" w:rsidR="00236ADE" w:rsidRDefault="00236ADE">
      <w:r>
        <w:separator/>
      </w:r>
    </w:p>
  </w:endnote>
  <w:endnote w:type="continuationSeparator" w:id="0">
    <w:p w14:paraId="6D575460" w14:textId="77777777" w:rsidR="00236ADE" w:rsidRDefault="0023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3D116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F38C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01FDA" w14:textId="77777777" w:rsidR="00236ADE" w:rsidRDefault="00236ADE">
      <w:r>
        <w:separator/>
      </w:r>
    </w:p>
  </w:footnote>
  <w:footnote w:type="continuationSeparator" w:id="0">
    <w:p w14:paraId="6C652E19" w14:textId="77777777" w:rsidR="00236ADE" w:rsidRDefault="00236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2D269" w14:textId="77777777" w:rsidR="00665CBC" w:rsidRDefault="001646F0">
    <w:pPr>
      <w:pStyle w:val="Header"/>
    </w:pPr>
    <w:r>
      <w:rPr>
        <w:noProof/>
      </w:rPr>
      <w:pict w14:anchorId="4C0DB7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97D52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CBDD7" w14:textId="164CC6C9" w:rsidR="00665CBC" w:rsidRDefault="00665CBC" w:rsidP="00686AEB">
    <w:pPr>
      <w:pStyle w:val="Header"/>
      <w:jc w:val="center"/>
      <w:rPr>
        <w:rStyle w:val="PageNumber"/>
      </w:rPr>
    </w:pPr>
  </w:p>
  <w:p w14:paraId="1A72C538" w14:textId="38397CF1" w:rsidR="004F4EB0" w:rsidRDefault="004F4EB0" w:rsidP="004F4EB0">
    <w:pPr>
      <w:pStyle w:val="bpuHeadSpon"/>
    </w:pPr>
    <w:r w:rsidRPr="004F4EB0">
      <w:rPr>
        <w:rStyle w:val="bpuHeadSponChar"/>
      </w:rPr>
      <w:t>AR240</w:t>
    </w:r>
    <w:r>
      <w:t xml:space="preserve"> VAINIERI HUTTLE</w:t>
    </w:r>
  </w:p>
  <w:p w14:paraId="107AE892" w14:textId="4E3B57A9" w:rsidR="004F4EB0" w:rsidRDefault="004F4EB0" w:rsidP="004F4E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46F0">
      <w:rPr>
        <w:noProof/>
      </w:rPr>
      <w:t>3</w:t>
    </w:r>
    <w:r>
      <w:fldChar w:fldCharType="end"/>
    </w:r>
  </w:p>
  <w:p w14:paraId="6C2D7A47" w14:textId="77777777" w:rsidR="004F4EB0" w:rsidRDefault="004F4EB0" w:rsidP="004F4EB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9759D" w14:textId="454589C1" w:rsidR="00665CBC" w:rsidRDefault="00665CBC">
    <w:pPr>
      <w:pStyle w:val="Header"/>
    </w:pPr>
  </w:p>
  <w:p w14:paraId="17C29B5D" w14:textId="5AE74450" w:rsidR="004F4EB0" w:rsidRDefault="004F4EB0" w:rsidP="004F4EB0">
    <w:pPr>
      <w:pStyle w:val="bpuHeadSpon"/>
    </w:pPr>
    <w:r w:rsidRPr="004F4EB0">
      <w:rPr>
        <w:rStyle w:val="bpuHeadSponChar"/>
      </w:rPr>
      <w:t>AR240</w:t>
    </w:r>
    <w:r>
      <w:t xml:space="preserve"> VAINIERI HUTTLE</w:t>
    </w:r>
  </w:p>
  <w:p w14:paraId="753490D1" w14:textId="1A03D80E" w:rsidR="004F4EB0" w:rsidRDefault="004F4EB0" w:rsidP="004F4E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46F0">
      <w:rPr>
        <w:noProof/>
      </w:rPr>
      <w:t>2</w:t>
    </w:r>
    <w:r>
      <w:fldChar w:fldCharType="end"/>
    </w:r>
  </w:p>
  <w:p w14:paraId="0E834FCD" w14:textId="77777777" w:rsidR="004F4EB0" w:rsidRDefault="004F4EB0" w:rsidP="004F4E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3E"/>
    <w:rsid w:val="000051BD"/>
    <w:rsid w:val="00015B83"/>
    <w:rsid w:val="000160A5"/>
    <w:rsid w:val="0002335B"/>
    <w:rsid w:val="0003549A"/>
    <w:rsid w:val="000367AE"/>
    <w:rsid w:val="00043B22"/>
    <w:rsid w:val="00054523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123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6DA1"/>
    <w:rsid w:val="00157764"/>
    <w:rsid w:val="001645FB"/>
    <w:rsid w:val="001646F0"/>
    <w:rsid w:val="00173D2B"/>
    <w:rsid w:val="00181676"/>
    <w:rsid w:val="00183603"/>
    <w:rsid w:val="0018410E"/>
    <w:rsid w:val="001920B9"/>
    <w:rsid w:val="00194E78"/>
    <w:rsid w:val="0019707B"/>
    <w:rsid w:val="00197E8B"/>
    <w:rsid w:val="00197FA4"/>
    <w:rsid w:val="001A161A"/>
    <w:rsid w:val="001A3B79"/>
    <w:rsid w:val="001A66B6"/>
    <w:rsid w:val="001B2A05"/>
    <w:rsid w:val="001B4716"/>
    <w:rsid w:val="001B4EA4"/>
    <w:rsid w:val="001C7C52"/>
    <w:rsid w:val="001D25F3"/>
    <w:rsid w:val="001D690D"/>
    <w:rsid w:val="001E15F1"/>
    <w:rsid w:val="001E16FA"/>
    <w:rsid w:val="001E6213"/>
    <w:rsid w:val="001F121A"/>
    <w:rsid w:val="001F14C7"/>
    <w:rsid w:val="001F5B90"/>
    <w:rsid w:val="001F7405"/>
    <w:rsid w:val="00205533"/>
    <w:rsid w:val="00212B8D"/>
    <w:rsid w:val="002206C8"/>
    <w:rsid w:val="00222983"/>
    <w:rsid w:val="0022393F"/>
    <w:rsid w:val="00236ADE"/>
    <w:rsid w:val="002370D0"/>
    <w:rsid w:val="00255958"/>
    <w:rsid w:val="002579BD"/>
    <w:rsid w:val="00257FA2"/>
    <w:rsid w:val="0026574A"/>
    <w:rsid w:val="002660BB"/>
    <w:rsid w:val="002702CA"/>
    <w:rsid w:val="002720E8"/>
    <w:rsid w:val="00275293"/>
    <w:rsid w:val="002776B0"/>
    <w:rsid w:val="00284124"/>
    <w:rsid w:val="00286C7E"/>
    <w:rsid w:val="002A1029"/>
    <w:rsid w:val="002A3A1A"/>
    <w:rsid w:val="002A4692"/>
    <w:rsid w:val="002A51BA"/>
    <w:rsid w:val="002B2D1B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E2A"/>
    <w:rsid w:val="003702CA"/>
    <w:rsid w:val="00370617"/>
    <w:rsid w:val="00382F1F"/>
    <w:rsid w:val="003840E5"/>
    <w:rsid w:val="00391DA4"/>
    <w:rsid w:val="003A3C64"/>
    <w:rsid w:val="003A3F83"/>
    <w:rsid w:val="003B4EE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090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912"/>
    <w:rsid w:val="00484144"/>
    <w:rsid w:val="00484C19"/>
    <w:rsid w:val="00485866"/>
    <w:rsid w:val="00492076"/>
    <w:rsid w:val="00493B1D"/>
    <w:rsid w:val="00497037"/>
    <w:rsid w:val="004A23A4"/>
    <w:rsid w:val="004A3009"/>
    <w:rsid w:val="004A3BA8"/>
    <w:rsid w:val="004A6940"/>
    <w:rsid w:val="004A6A7F"/>
    <w:rsid w:val="004A77A4"/>
    <w:rsid w:val="004C5D4F"/>
    <w:rsid w:val="004C742C"/>
    <w:rsid w:val="004E0BB9"/>
    <w:rsid w:val="004E1F3E"/>
    <w:rsid w:val="004F21BD"/>
    <w:rsid w:val="004F4EB0"/>
    <w:rsid w:val="004F4F1D"/>
    <w:rsid w:val="004F74DD"/>
    <w:rsid w:val="00501317"/>
    <w:rsid w:val="0050495C"/>
    <w:rsid w:val="00505DC9"/>
    <w:rsid w:val="00506E1E"/>
    <w:rsid w:val="00513C81"/>
    <w:rsid w:val="00527BFB"/>
    <w:rsid w:val="00530064"/>
    <w:rsid w:val="00532A32"/>
    <w:rsid w:val="00532BED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F38"/>
    <w:rsid w:val="00613FF5"/>
    <w:rsid w:val="006155A8"/>
    <w:rsid w:val="00620F82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3A3C"/>
    <w:rsid w:val="00686AEB"/>
    <w:rsid w:val="006A21F1"/>
    <w:rsid w:val="006B7897"/>
    <w:rsid w:val="006B7FA7"/>
    <w:rsid w:val="006C086A"/>
    <w:rsid w:val="006C21C1"/>
    <w:rsid w:val="006C7327"/>
    <w:rsid w:val="006D00E5"/>
    <w:rsid w:val="006D4D01"/>
    <w:rsid w:val="006D6819"/>
    <w:rsid w:val="006D791B"/>
    <w:rsid w:val="006E2895"/>
    <w:rsid w:val="006E47EE"/>
    <w:rsid w:val="006F180D"/>
    <w:rsid w:val="006F4334"/>
    <w:rsid w:val="006F47AF"/>
    <w:rsid w:val="006F6B8A"/>
    <w:rsid w:val="00707CD3"/>
    <w:rsid w:val="00716BB9"/>
    <w:rsid w:val="007236F1"/>
    <w:rsid w:val="007256D1"/>
    <w:rsid w:val="007279FD"/>
    <w:rsid w:val="00741AD5"/>
    <w:rsid w:val="007502CB"/>
    <w:rsid w:val="00752D79"/>
    <w:rsid w:val="00752E20"/>
    <w:rsid w:val="00756EDE"/>
    <w:rsid w:val="0076173D"/>
    <w:rsid w:val="0076182E"/>
    <w:rsid w:val="00764456"/>
    <w:rsid w:val="00770A21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67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AA7"/>
    <w:rsid w:val="00884D51"/>
    <w:rsid w:val="008867B7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B41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46B2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C87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6B5"/>
    <w:rsid w:val="00A222C2"/>
    <w:rsid w:val="00A305D6"/>
    <w:rsid w:val="00A342C4"/>
    <w:rsid w:val="00A42349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F5F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CA4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160"/>
    <w:rsid w:val="00BC7892"/>
    <w:rsid w:val="00BE24D6"/>
    <w:rsid w:val="00BE7EFA"/>
    <w:rsid w:val="00BF06AD"/>
    <w:rsid w:val="00BF2C67"/>
    <w:rsid w:val="00BF774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9E0"/>
    <w:rsid w:val="00C77568"/>
    <w:rsid w:val="00C822F6"/>
    <w:rsid w:val="00C82AC2"/>
    <w:rsid w:val="00C8456C"/>
    <w:rsid w:val="00C84645"/>
    <w:rsid w:val="00C8524E"/>
    <w:rsid w:val="00C91E19"/>
    <w:rsid w:val="00C92402"/>
    <w:rsid w:val="00C92867"/>
    <w:rsid w:val="00C93B93"/>
    <w:rsid w:val="00CA037D"/>
    <w:rsid w:val="00CA0837"/>
    <w:rsid w:val="00CA2442"/>
    <w:rsid w:val="00CA38DB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080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483E"/>
    <w:rsid w:val="00E05CC9"/>
    <w:rsid w:val="00E14078"/>
    <w:rsid w:val="00E15573"/>
    <w:rsid w:val="00E2489F"/>
    <w:rsid w:val="00E25A5B"/>
    <w:rsid w:val="00E373C7"/>
    <w:rsid w:val="00E42251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D72"/>
    <w:rsid w:val="00E76A79"/>
    <w:rsid w:val="00E80692"/>
    <w:rsid w:val="00E80C24"/>
    <w:rsid w:val="00E8420A"/>
    <w:rsid w:val="00E8742F"/>
    <w:rsid w:val="00E91A53"/>
    <w:rsid w:val="00E93029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0B94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4001"/>
    <w:rsid w:val="00FD2F97"/>
    <w:rsid w:val="00FF20D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D8B0EB"/>
  <w15:docId w15:val="{55AF0613-8D0F-4E1C-A913-5D3A5A53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53006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B62CA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62C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62CA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62C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62CA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B62C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2CA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F4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AE4D8-AA97-4884-83A8-95999C3A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816</Words>
  <Characters>4274</Characters>
  <Application>Microsoft Office Word</Application>
  <DocSecurity>0</DocSecurity>
  <Lines>115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AR240</vt:lpstr>
    </vt:vector>
  </TitlesOfParts>
  <Manager>R225</Manager>
  <Company>NJ Office of Legislative Services</Company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AR240</dc:title>
  <dc:subject/>
  <dc:creator>Assemblywoman  VAINIERI HUTTLE</dc:creator>
  <cp:keywords>AR240|3|LG |324|92|247|N|0|</cp:keywords>
  <dc:description>INTRODUCED MAY 5, 2021</dc:description>
  <cp:lastModifiedBy>Siracusa, Nicole</cp:lastModifiedBy>
  <cp:revision>2</cp:revision>
  <cp:lastPrinted>2005-10-12T19:02:00Z</cp:lastPrinted>
  <dcterms:created xsi:type="dcterms:W3CDTF">2021-05-06T13:23:00Z</dcterms:created>
  <dcterms:modified xsi:type="dcterms:W3CDTF">2021-05-06T13:23:00Z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