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953" w:rsidRDefault="00270953" w:rsidP="0027095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RESOLUTION No. 272 </w:t>
      </w:r>
    </w:p>
    <w:p w:rsidR="00270953" w:rsidRPr="009D38FF" w:rsidRDefault="00270953" w:rsidP="0027095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8558400" r:id="rId8"/>
        </w:object>
      </w:r>
    </w:p>
    <w:p w:rsidR="00270953" w:rsidRDefault="00270953" w:rsidP="00270953">
      <w:pPr>
        <w:pStyle w:val="bpuState"/>
      </w:pPr>
      <w:r>
        <w:t>STATE OF NEW JERSEY</w:t>
      </w:r>
    </w:p>
    <w:p w:rsidR="00270953" w:rsidRDefault="00270953" w:rsidP="00270953">
      <w:pPr>
        <w:pStyle w:val="bpuLegislature"/>
      </w:pPr>
      <w:r>
        <w:t>219th LEGISLATURE</w:t>
      </w:r>
    </w:p>
    <w:p w:rsidR="00270953" w:rsidRDefault="00270953" w:rsidP="0027095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8558401" r:id="rId9"/>
        </w:object>
      </w:r>
      <w:r>
        <w:t xml:space="preserve">  </w:t>
      </w:r>
    </w:p>
    <w:p w:rsidR="00270953" w:rsidRDefault="00270953" w:rsidP="00270953">
      <w:pPr>
        <w:pStyle w:val="bpuIntro"/>
      </w:pPr>
      <w:r>
        <w:t>INTRODUCED NOVEMBER 15, 2021</w:t>
      </w:r>
    </w:p>
    <w:p w:rsidR="00270953" w:rsidRDefault="00270953" w:rsidP="00270953">
      <w:pPr>
        <w:pStyle w:val="bpuIntro"/>
      </w:pPr>
    </w:p>
    <w:p w:rsidR="00270953" w:rsidRDefault="00270953" w:rsidP="00270953">
      <w:pPr>
        <w:pStyle w:val="bpuIntro"/>
        <w:sectPr w:rsidR="00270953" w:rsidSect="00270953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70953" w:rsidRDefault="00270953" w:rsidP="00270953">
      <w:pPr>
        <w:pStyle w:val="bpuIntro"/>
      </w:pPr>
    </w:p>
    <w:p w:rsidR="00270953" w:rsidRDefault="00270953" w:rsidP="00270953">
      <w:pPr>
        <w:pStyle w:val="bpuSponsor"/>
      </w:pPr>
      <w:r>
        <w:t>Sponsored by:</w:t>
      </w:r>
    </w:p>
    <w:p w:rsidR="00270953" w:rsidRDefault="00270953" w:rsidP="00270953">
      <w:pPr>
        <w:pStyle w:val="bpuSponsor"/>
      </w:pPr>
      <w:r>
        <w:t>Assemblyman  WILLIAM F. MOEN, JR.</w:t>
      </w:r>
    </w:p>
    <w:p w:rsidR="00270953" w:rsidRDefault="00270953" w:rsidP="00270953">
      <w:pPr>
        <w:pStyle w:val="bpuSponsor"/>
      </w:pPr>
      <w:r>
        <w:t>District 5 (Camden and Gloucester)</w:t>
      </w:r>
    </w:p>
    <w:p w:rsidR="00270953" w:rsidRDefault="00270953" w:rsidP="00270953">
      <w:pPr>
        <w:pStyle w:val="bpuSponsor"/>
      </w:pPr>
    </w:p>
    <w:p w:rsidR="00270953" w:rsidRDefault="00270953" w:rsidP="00270953">
      <w:pPr>
        <w:pStyle w:val="bpuSponsor"/>
      </w:pPr>
    </w:p>
    <w:p w:rsidR="00270953" w:rsidRDefault="00270953" w:rsidP="00270953">
      <w:pPr>
        <w:pStyle w:val="bpuSponsor"/>
      </w:pPr>
    </w:p>
    <w:p w:rsidR="00270953" w:rsidRDefault="00270953" w:rsidP="00270953">
      <w:pPr>
        <w:pStyle w:val="bpuSponsor"/>
      </w:pPr>
    </w:p>
    <w:p w:rsidR="00270953" w:rsidRDefault="00270953" w:rsidP="00270953">
      <w:pPr>
        <w:pStyle w:val="bpuSponsor"/>
      </w:pPr>
      <w:r>
        <w:t>SYNOPSIS</w:t>
      </w:r>
    </w:p>
    <w:p w:rsidR="00270953" w:rsidRDefault="00270953" w:rsidP="00270953">
      <w:pPr>
        <w:pStyle w:val="bpuNormText"/>
      </w:pPr>
      <w:r>
        <w:tab/>
        <w:t xml:space="preserve">Urges Philadelphia Phillies to induct Dan Baker into Toyota Phillies Wall of Fame. </w:t>
      </w:r>
    </w:p>
    <w:p w:rsidR="00270953" w:rsidRDefault="00270953" w:rsidP="00270953">
      <w:pPr>
        <w:pStyle w:val="bpuNormText"/>
      </w:pPr>
    </w:p>
    <w:p w:rsidR="00270953" w:rsidRDefault="00270953" w:rsidP="00270953">
      <w:pPr>
        <w:pStyle w:val="bpuSponsor"/>
      </w:pPr>
      <w:r>
        <w:t xml:space="preserve">CURRENT VERSION OF TEXT </w:t>
      </w:r>
    </w:p>
    <w:p w:rsidR="00270953" w:rsidRDefault="00270953" w:rsidP="00270953">
      <w:pPr>
        <w:pStyle w:val="bpuNormText"/>
      </w:pPr>
      <w:r>
        <w:tab/>
        <w:t>As introduced.</w:t>
      </w:r>
    </w:p>
    <w:p w:rsidR="00270953" w:rsidRDefault="00270953" w:rsidP="0027095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70953" w:rsidRDefault="00270953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70953" w:rsidSect="0027095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Default="007C64D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624B92">
        <w:rPr>
          <w:rStyle w:val="HangingAnActChar"/>
        </w:rPr>
        <w:t>urging the Philadelphia Phill</w:t>
      </w:r>
      <w:r w:rsidR="00E45124">
        <w:rPr>
          <w:rStyle w:val="HangingAnActChar"/>
        </w:rPr>
        <w:t>ies t</w:t>
      </w:r>
      <w:r w:rsidR="00624B92">
        <w:rPr>
          <w:rStyle w:val="HangingAnActChar"/>
        </w:rPr>
        <w:t xml:space="preserve">o </w:t>
      </w:r>
      <w:r w:rsidR="00904C4F">
        <w:rPr>
          <w:rStyle w:val="HangingAnActChar"/>
        </w:rPr>
        <w:t xml:space="preserve">induct Dan Baker into the </w:t>
      </w:r>
      <w:r w:rsidR="008A6DD1">
        <w:rPr>
          <w:rStyle w:val="HangingAnActChar"/>
        </w:rPr>
        <w:t xml:space="preserve">Toyota </w:t>
      </w:r>
      <w:r w:rsidR="00904C4F">
        <w:rPr>
          <w:rStyle w:val="HangingAnActChar"/>
        </w:rPr>
        <w:t>Phillies Wall of Fame</w:t>
      </w:r>
      <w:r w:rsidR="009C04DF">
        <w:rPr>
          <w:rStyle w:val="HangingAnActChar"/>
        </w:rPr>
        <w:t xml:space="preserve">.  </w:t>
      </w:r>
    </w:p>
    <w:p w:rsidR="009C04DF" w:rsidRDefault="009C04DF" w:rsidP="009C04DF"/>
    <w:p w:rsidR="009C04DF" w:rsidRDefault="009C04D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69712C">
        <w:t>Dan Baker,</w:t>
      </w:r>
      <w:r w:rsidR="001D1CAE">
        <w:t xml:space="preserve"> </w:t>
      </w:r>
      <w:r w:rsidR="003F2C1B">
        <w:t xml:space="preserve">born </w:t>
      </w:r>
      <w:r w:rsidR="007734FD">
        <w:t xml:space="preserve">in 1946 </w:t>
      </w:r>
      <w:r w:rsidR="003F2C1B">
        <w:t xml:space="preserve">in </w:t>
      </w:r>
      <w:r w:rsidR="007734FD">
        <w:t xml:space="preserve">Southwest Philadelphia, Pennsylvania and raised in </w:t>
      </w:r>
      <w:r w:rsidR="003F2C1B">
        <w:t>Mount</w:t>
      </w:r>
      <w:r w:rsidR="0069712C">
        <w:t xml:space="preserve"> Ephraim, New Jersey, and a</w:t>
      </w:r>
      <w:r w:rsidR="001D1CAE">
        <w:t xml:space="preserve"> g</w:t>
      </w:r>
      <w:r w:rsidR="00C31ACC">
        <w:t xml:space="preserve">raduate of Audubon High School and </w:t>
      </w:r>
      <w:r w:rsidR="001D1CAE">
        <w:t>Glas</w:t>
      </w:r>
      <w:r w:rsidR="0069712C">
        <w:t>s</w:t>
      </w:r>
      <w:r w:rsidR="003D37B2">
        <w:t>boro State College</w:t>
      </w:r>
      <w:r w:rsidR="0069712C">
        <w:t>,</w:t>
      </w:r>
      <w:r w:rsidR="007734FD">
        <w:t xml:space="preserve"> </w:t>
      </w:r>
      <w:r w:rsidR="001D1CAE">
        <w:t>has dedicated</w:t>
      </w:r>
      <w:r w:rsidR="007734FD">
        <w:t xml:space="preserve"> 50 years to Philadelphia sports</w:t>
      </w:r>
      <w:r w:rsidR="001D1CAE">
        <w:t xml:space="preserve"> as of 2021</w:t>
      </w:r>
      <w:r w:rsidR="007734FD">
        <w:t xml:space="preserve">; and </w:t>
      </w:r>
    </w:p>
    <w:p w:rsidR="001D1CAE" w:rsidRDefault="001D1CAE" w:rsidP="001D1CA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69712C">
        <w:t xml:space="preserve">Mr. </w:t>
      </w:r>
      <w:r>
        <w:t xml:space="preserve">Baker </w:t>
      </w:r>
      <w:r w:rsidR="00E40FCE">
        <w:t>first developed his</w:t>
      </w:r>
      <w:r>
        <w:t xml:space="preserve"> love for baseball</w:t>
      </w:r>
      <w:r w:rsidR="00E40FCE">
        <w:t xml:space="preserve"> as a child attending Philadelphia Phillies games with his father</w:t>
      </w:r>
      <w:r>
        <w:t>,</w:t>
      </w:r>
      <w:r w:rsidR="00E40FCE">
        <w:t xml:space="preserve"> and</w:t>
      </w:r>
      <w:r>
        <w:t xml:space="preserve"> </w:t>
      </w:r>
      <w:r w:rsidR="00E40FCE">
        <w:t>in 1972</w:t>
      </w:r>
      <w:r w:rsidR="00540184">
        <w:t xml:space="preserve"> at the age of 25</w:t>
      </w:r>
      <w:r w:rsidR="00E40FCE">
        <w:t xml:space="preserve">, he </w:t>
      </w:r>
      <w:r w:rsidR="0069712C">
        <w:t>became the public address announcer at Veterans Stadium and is currently the</w:t>
      </w:r>
      <w:r w:rsidR="00E40FCE">
        <w:t xml:space="preserve"> longest </w:t>
      </w:r>
      <w:r w:rsidR="003A6062">
        <w:t>tenured</w:t>
      </w:r>
      <w:r w:rsidR="00E40FCE">
        <w:t xml:space="preserve"> public address announcer in Major League Baseball</w:t>
      </w:r>
      <w:r w:rsidR="003D37B2">
        <w:t xml:space="preserve"> (MLB)</w:t>
      </w:r>
      <w:r w:rsidR="00E40FCE">
        <w:t>; and</w:t>
      </w:r>
    </w:p>
    <w:p w:rsidR="0069712C" w:rsidRPr="001C43C8" w:rsidRDefault="0069712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In addition to his work for the Phillies, Mr. Baker also served as the public address announcer for the </w:t>
      </w:r>
      <w:r w:rsidR="003D37B2">
        <w:t xml:space="preserve">Philadelphia Eagles of the </w:t>
      </w:r>
      <w:r>
        <w:t>National Foot</w:t>
      </w:r>
      <w:r w:rsidR="000B4E40">
        <w:t>ball League (NFL)</w:t>
      </w:r>
      <w:r>
        <w:t xml:space="preserve"> between 1985 and 2014; and</w:t>
      </w:r>
    </w:p>
    <w:p w:rsidR="0069712C" w:rsidRPr="0069712C" w:rsidRDefault="0069712C" w:rsidP="0069712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Mr. Baker has also been a public address announcer for five World Se</w:t>
      </w:r>
      <w:r w:rsidR="000B4E40">
        <w:t>ries’, two MLB</w:t>
      </w:r>
      <w:r>
        <w:t xml:space="preserve"> All Star Games, and three National Football Conference Championship Games; and</w:t>
      </w:r>
    </w:p>
    <w:p w:rsidR="00902AE6" w:rsidRPr="00902AE6" w:rsidRDefault="00540184" w:rsidP="00BB38E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Now 75 years old, </w:t>
      </w:r>
      <w:r w:rsidR="0011332F">
        <w:t xml:space="preserve">Mr. </w:t>
      </w:r>
      <w:r>
        <w:t>Baker</w:t>
      </w:r>
      <w:r w:rsidR="009F0ED3">
        <w:t xml:space="preserve"> has been described as “one of the friendliest people </w:t>
      </w:r>
      <w:r w:rsidR="0059410F">
        <w:t>to ever inhabit this planet</w:t>
      </w:r>
      <w:r w:rsidR="009F0ED3">
        <w:t>” by the Philadelphia Inquirer, and</w:t>
      </w:r>
      <w:r>
        <w:t xml:space="preserve"> is </w:t>
      </w:r>
      <w:r w:rsidR="00BB38E2">
        <w:t xml:space="preserve">known for </w:t>
      </w:r>
      <w:r w:rsidR="009F0ED3">
        <w:t>his work ethic,</w:t>
      </w:r>
      <w:r w:rsidR="00BB38E2">
        <w:t xml:space="preserve"> enthusiasm for baseball</w:t>
      </w:r>
      <w:r w:rsidR="009F0ED3">
        <w:t>,</w:t>
      </w:r>
      <w:r>
        <w:t xml:space="preserve"> </w:t>
      </w:r>
      <w:r w:rsidR="00BB38E2">
        <w:t xml:space="preserve">and most </w:t>
      </w:r>
      <w:r w:rsidR="009F0ED3">
        <w:t>notably</w:t>
      </w:r>
      <w:r w:rsidR="00BB38E2">
        <w:t>, his voice; and</w:t>
      </w:r>
    </w:p>
    <w:p w:rsidR="00EF2198" w:rsidRDefault="00EF219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2020 was a</w:t>
      </w:r>
      <w:r w:rsidR="0069712C">
        <w:t xml:space="preserve"> particularly</w:t>
      </w:r>
      <w:r>
        <w:t xml:space="preserve"> difficult </w:t>
      </w:r>
      <w:r w:rsidR="009F0ED3">
        <w:t xml:space="preserve">year </w:t>
      </w:r>
      <w:r>
        <w:t xml:space="preserve">for </w:t>
      </w:r>
      <w:r w:rsidR="0069712C">
        <w:t xml:space="preserve">Mr. Baker as in addition to the effects of the </w:t>
      </w:r>
      <w:r>
        <w:t>COVID-19</w:t>
      </w:r>
      <w:r w:rsidR="001479A8">
        <w:t xml:space="preserve"> pandemic, he</w:t>
      </w:r>
      <w:r w:rsidR="0069712C">
        <w:t xml:space="preserve"> underwent treatment for cancer which impacted</w:t>
      </w:r>
      <w:r w:rsidR="00832433">
        <w:t xml:space="preserve"> his voice and ability to do the job he loves; and </w:t>
      </w:r>
    </w:p>
    <w:p w:rsidR="00CE1361" w:rsidRDefault="0083243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1332F">
        <w:t xml:space="preserve">Mr. </w:t>
      </w:r>
      <w:r w:rsidR="00CE1361">
        <w:t xml:space="preserve">Baker gracefully recovered and was back at the ballpark announcing again for the 2021 baseball season, </w:t>
      </w:r>
      <w:r w:rsidR="003A6062">
        <w:t xml:space="preserve">officially </w:t>
      </w:r>
      <w:r w:rsidR="00CE1361">
        <w:t>marking his 49th season behind the microphone; and</w:t>
      </w:r>
    </w:p>
    <w:p w:rsidR="00CE1361" w:rsidRDefault="00CE136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1332F">
        <w:t xml:space="preserve">Mr. </w:t>
      </w:r>
      <w:r w:rsidR="0027535D">
        <w:t>Baker plans to continue his tenure as a public address announcer for the Philadelphia Phil</w:t>
      </w:r>
      <w:r w:rsidR="00DE7BE2">
        <w:t>lies for man</w:t>
      </w:r>
      <w:r w:rsidR="0069712C">
        <w:t>y years to come and, with 11</w:t>
      </w:r>
      <w:r w:rsidR="00DE7BE2">
        <w:t xml:space="preserve"> years to go, he </w:t>
      </w:r>
      <w:r w:rsidR="0027535D">
        <w:t>hopes to set the record for most seasons as a public address announcer in baseball history; and</w:t>
      </w:r>
    </w:p>
    <w:p w:rsidR="0027535D" w:rsidRPr="001C43C8" w:rsidRDefault="0027535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69712C">
        <w:t>Sixty-seven</w:t>
      </w:r>
      <w:r w:rsidR="00B84E4A">
        <w:t xml:space="preserve"> </w:t>
      </w:r>
      <w:r w:rsidR="001D5885">
        <w:t>outstanding</w:t>
      </w:r>
      <w:r w:rsidR="0005014E">
        <w:t xml:space="preserve"> player</w:t>
      </w:r>
      <w:r w:rsidR="001D5885">
        <w:t xml:space="preserve">s and non-players, such as </w:t>
      </w:r>
      <w:r w:rsidR="0069712C">
        <w:t>Michael Jack Schmidt and Paul “the Pope” Owens</w:t>
      </w:r>
      <w:r w:rsidR="005F522A">
        <w:t>, have earned a place</w:t>
      </w:r>
      <w:r w:rsidR="0005014E">
        <w:t xml:space="preserve"> on the</w:t>
      </w:r>
      <w:r w:rsidR="00663FB4">
        <w:t xml:space="preserve"> Toyota</w:t>
      </w:r>
      <w:r w:rsidR="0005014E">
        <w:t xml:space="preserve"> P</w:t>
      </w:r>
      <w:r w:rsidR="0069712C">
        <w:t>hillies Wall of Fame, and this H</w:t>
      </w:r>
      <w:r w:rsidR="0005014E">
        <w:t>ouse urges the recognition of Dan Baker and his years of dedication to the Phillies by honoring him with induction to the</w:t>
      </w:r>
      <w:r w:rsidR="00663FB4">
        <w:t xml:space="preserve"> Toyota Phillies</w:t>
      </w:r>
      <w:r w:rsidR="0005014E">
        <w:t xml:space="preserve"> Wall of Fame; now, therefore,</w:t>
      </w:r>
    </w:p>
    <w:p w:rsidR="0027535D" w:rsidRPr="0027535D" w:rsidRDefault="0027535D" w:rsidP="0027535D"/>
    <w:p w:rsidR="00686AEB" w:rsidRPr="00AA7880" w:rsidRDefault="00686AEB" w:rsidP="00686AEB">
      <w:r>
        <w:tab/>
      </w:r>
      <w:r w:rsidR="007C64D4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7C64D4">
        <w:rPr>
          <w:rStyle w:val="BillLanguage"/>
        </w:rPr>
        <w:t>by the General Assembly of the State of New Jersey:</w:t>
      </w:r>
    </w:p>
    <w:p w:rsidR="00686AEB" w:rsidRPr="00D71D68" w:rsidRDefault="00686AEB" w:rsidP="00686AEB"/>
    <w:p w:rsidR="001A1769" w:rsidRDefault="00686AEB" w:rsidP="001A1769">
      <w:r>
        <w:tab/>
      </w:r>
      <w:r w:rsidR="001A1769">
        <w:t>1.</w:t>
      </w:r>
      <w:r w:rsidR="001A1769">
        <w:tab/>
      </w:r>
      <w:r w:rsidR="00206CAB">
        <w:t>This H</w:t>
      </w:r>
      <w:r w:rsidR="008D0CA4">
        <w:t xml:space="preserve">ouse urges the Philadelphia Phillies to induct Dan Baker into the </w:t>
      </w:r>
      <w:r w:rsidR="00827F50">
        <w:t xml:space="preserve">Toyota </w:t>
      </w:r>
      <w:r w:rsidR="008D0CA4">
        <w:t xml:space="preserve">Phillies Wall of Fame.  </w:t>
      </w:r>
      <w:r w:rsidR="001A1769">
        <w:br w:type="page"/>
      </w:r>
    </w:p>
    <w:p w:rsidR="008D0CA4" w:rsidRPr="00AA7880" w:rsidRDefault="001A1769" w:rsidP="00686AEB">
      <w:r>
        <w:lastRenderedPageBreak/>
        <w:tab/>
        <w:t>2.</w:t>
      </w:r>
      <w:r>
        <w:tab/>
      </w:r>
      <w:r w:rsidR="008D0CA4">
        <w:t xml:space="preserve">Copies of this resolution, as filed with the Secretary of State, shall be transmitted by the Clerk of the General Assembly to </w:t>
      </w:r>
      <w:r w:rsidR="009C04DF">
        <w:t>the Phil</w:t>
      </w:r>
      <w:r w:rsidR="006537B9">
        <w:t>adelphia Phi</w:t>
      </w:r>
      <w:r w:rsidR="006B0CE9">
        <w:t>llies</w:t>
      </w:r>
      <w:r w:rsidR="006537B9">
        <w:t xml:space="preserve">.  </w:t>
      </w:r>
    </w:p>
    <w:p w:rsidR="00686AEB" w:rsidRDefault="00686AEB" w:rsidP="00686AEB"/>
    <w:p w:rsidR="001A1769" w:rsidRPr="00CE7BD8" w:rsidRDefault="001A1769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F9154B" w:rsidRDefault="00F9154B" w:rsidP="00686AEB">
      <w:r>
        <w:tab/>
      </w:r>
      <w:r w:rsidR="008B64FA">
        <w:t>This resolution</w:t>
      </w:r>
      <w:r>
        <w:t xml:space="preserve"> urges the Philadelphia Phi</w:t>
      </w:r>
      <w:r w:rsidR="008B64FA">
        <w:t>llies</w:t>
      </w:r>
      <w:r>
        <w:t xml:space="preserve"> to induct Dan Baker into the </w:t>
      </w:r>
      <w:r w:rsidR="00827F50">
        <w:t xml:space="preserve">Toyota </w:t>
      </w:r>
      <w:r>
        <w:t xml:space="preserve">Phillies Wall of Fame.  </w:t>
      </w:r>
      <w:r w:rsidR="008B64FA">
        <w:t xml:space="preserve">Mr. </w:t>
      </w:r>
      <w:r>
        <w:t>Ba</w:t>
      </w:r>
      <w:r w:rsidR="00D55BDE">
        <w:t xml:space="preserve">ker, born in </w:t>
      </w:r>
      <w:r>
        <w:t xml:space="preserve">Philadelphia and </w:t>
      </w:r>
      <w:r w:rsidR="00D55BDE">
        <w:t>raised in</w:t>
      </w:r>
      <w:r>
        <w:t xml:space="preserve"> New Jersey, developed a love for sports, specifically baseball</w:t>
      </w:r>
      <w:r w:rsidR="00D55BDE">
        <w:t>,</w:t>
      </w:r>
      <w:r w:rsidR="003A6062">
        <w:t xml:space="preserve"> as a child</w:t>
      </w:r>
      <w:r>
        <w:t xml:space="preserve"> attending Phillies games with his family.  </w:t>
      </w:r>
      <w:r w:rsidR="00DB4B9F">
        <w:t xml:space="preserve">In 1972, at the age of 25, </w:t>
      </w:r>
      <w:r w:rsidR="0013682C">
        <w:t>the Audubon High Schoo</w:t>
      </w:r>
      <w:r w:rsidR="006B0CE9">
        <w:t>l and Glassboro State College</w:t>
      </w:r>
      <w:r w:rsidR="0013682C">
        <w:t xml:space="preserve"> graduate</w:t>
      </w:r>
      <w:r w:rsidR="00DB4B9F">
        <w:t xml:space="preserve"> </w:t>
      </w:r>
      <w:r w:rsidR="008B4D14">
        <w:t>became the public address announcer at Veterans S</w:t>
      </w:r>
      <w:r w:rsidR="00212532">
        <w:t xml:space="preserve">tadium.  </w:t>
      </w:r>
      <w:r w:rsidR="0013682C">
        <w:t xml:space="preserve">Mr. Baker </w:t>
      </w:r>
      <w:r w:rsidR="00212532">
        <w:t xml:space="preserve">is </w:t>
      </w:r>
      <w:r w:rsidR="008B4D14">
        <w:t>currently the longest tenured public address announcer in Major League Baseball</w:t>
      </w:r>
      <w:r w:rsidR="006B0CE9">
        <w:t xml:space="preserve"> (MLB)</w:t>
      </w:r>
      <w:r w:rsidR="00D55BDE">
        <w:t>.  In additi</w:t>
      </w:r>
      <w:r w:rsidR="0013682C">
        <w:t>on to working for the Phillies, he</w:t>
      </w:r>
      <w:r w:rsidR="00134551">
        <w:t xml:space="preserve"> </w:t>
      </w:r>
      <w:r w:rsidR="00D55BDE">
        <w:t>also served as a public address announcer for</w:t>
      </w:r>
      <w:r w:rsidR="008B4D14" w:rsidRPr="008B4D14">
        <w:t xml:space="preserve"> </w:t>
      </w:r>
      <w:r w:rsidR="008B4D14">
        <w:t>the National Football League’s Philadelphia Eagles from 1985 to 2014, and for</w:t>
      </w:r>
      <w:r w:rsidR="00D55BDE">
        <w:t xml:space="preserve"> five World Ser</w:t>
      </w:r>
      <w:r w:rsidR="006B0CE9">
        <w:t xml:space="preserve">ies’, two MLB </w:t>
      </w:r>
      <w:r w:rsidR="00D55BDE">
        <w:t>All Star Games,</w:t>
      </w:r>
      <w:r w:rsidR="001479A8">
        <w:t xml:space="preserve"> and</w:t>
      </w:r>
      <w:r w:rsidR="00D55BDE">
        <w:t xml:space="preserve"> three National Football Conference</w:t>
      </w:r>
      <w:r w:rsidR="008B4D14">
        <w:t xml:space="preserve"> Championship Games.</w:t>
      </w:r>
      <w:r w:rsidR="00D55BDE">
        <w:t xml:space="preserve">  </w:t>
      </w:r>
    </w:p>
    <w:p w:rsidR="00D55BDE" w:rsidRDefault="00D55BDE" w:rsidP="00686AEB">
      <w:r>
        <w:tab/>
      </w:r>
      <w:r w:rsidR="00523B02">
        <w:t xml:space="preserve">2020 was a </w:t>
      </w:r>
      <w:r w:rsidR="008B4D14">
        <w:t xml:space="preserve">particularly difficult year for </w:t>
      </w:r>
      <w:r w:rsidR="008B64FA">
        <w:t xml:space="preserve">Mr. </w:t>
      </w:r>
      <w:r w:rsidR="00523B02">
        <w:t xml:space="preserve">Baker as </w:t>
      </w:r>
      <w:r w:rsidR="008B4D14">
        <w:t xml:space="preserve">in addition to the effects of the COVID-19 pandemic, </w:t>
      </w:r>
      <w:r w:rsidR="00523B02">
        <w:t>he underwent treatment for can</w:t>
      </w:r>
      <w:r w:rsidR="008B4D14">
        <w:t>cer which impacted</w:t>
      </w:r>
      <w:r w:rsidR="00523B02">
        <w:t xml:space="preserve"> his voice and ability to do the job he loves.  He has since recovered and was back at the ballpark announcing again for the 2021 baseball season,</w:t>
      </w:r>
      <w:r w:rsidR="003A6062">
        <w:t xml:space="preserve"> officially</w:t>
      </w:r>
      <w:r w:rsidR="00523B02">
        <w:t xml:space="preserve"> marking his 49th season behind the microphone.  </w:t>
      </w:r>
      <w:r w:rsidR="008B64FA">
        <w:t>Mr.</w:t>
      </w:r>
      <w:r w:rsidR="00134551">
        <w:t xml:space="preserve"> Baker</w:t>
      </w:r>
      <w:r w:rsidR="00551241">
        <w:t xml:space="preserve"> plans to continue working as a public address announcer for the Philadelphia Phillies for man</w:t>
      </w:r>
      <w:r w:rsidR="008B4D14">
        <w:t>y years to come and, with 11</w:t>
      </w:r>
      <w:r w:rsidR="00551241">
        <w:t xml:space="preserve"> years to go, he hopes to set the record for most seasons as a public address announcer in baseball history.  </w:t>
      </w:r>
    </w:p>
    <w:p w:rsidR="00551241" w:rsidRDefault="00551241" w:rsidP="00686AEB">
      <w:r>
        <w:tab/>
      </w:r>
      <w:r w:rsidR="003A6062">
        <w:t>D</w:t>
      </w:r>
      <w:r w:rsidR="00A475F5">
        <w:t>escribed</w:t>
      </w:r>
      <w:r>
        <w:t xml:space="preserve"> by the Philadelphia Inquirer as “</w:t>
      </w:r>
      <w:r w:rsidR="00A475F5">
        <w:t>one of the friendliest pe</w:t>
      </w:r>
      <w:r w:rsidR="003A6062">
        <w:t>ople to ever inhabit the planet,</w:t>
      </w:r>
      <w:r w:rsidR="00A475F5">
        <w:t>”</w:t>
      </w:r>
      <w:r w:rsidR="008B64FA">
        <w:t xml:space="preserve"> Mr.</w:t>
      </w:r>
      <w:r w:rsidR="003A6062">
        <w:t xml:space="preserve"> Baker is</w:t>
      </w:r>
      <w:r w:rsidR="003A6062" w:rsidRPr="003A6062">
        <w:t xml:space="preserve"> </w:t>
      </w:r>
      <w:r w:rsidR="003A6062">
        <w:t>known for his voice, enthusiasm for baseball, and excellent work ethic.</w:t>
      </w:r>
      <w:r w:rsidR="003D0663">
        <w:t xml:space="preserve">  </w:t>
      </w:r>
      <w:r w:rsidR="00D9420C">
        <w:t xml:space="preserve">This house maintains that Dan Baker’s 50 years of dedication to the Philadelphia Phillies as a public </w:t>
      </w:r>
      <w:r w:rsidR="00134551">
        <w:t>address</w:t>
      </w:r>
      <w:r w:rsidR="00D9420C">
        <w:t xml:space="preserve"> announcer is deserving of </w:t>
      </w:r>
      <w:r w:rsidR="00EE3E5A">
        <w:t xml:space="preserve">recognition by </w:t>
      </w:r>
      <w:r w:rsidR="00D9420C">
        <w:t>induction to the</w:t>
      </w:r>
      <w:r w:rsidR="00827F50">
        <w:t xml:space="preserve"> Toyota Phillies</w:t>
      </w:r>
      <w:r w:rsidR="00D9420C">
        <w:t xml:space="preserve"> Wall of Fame.  </w:t>
      </w:r>
    </w:p>
    <w:sectPr w:rsidR="00551241" w:rsidSect="0027095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874" w:rsidRDefault="00CC2874">
      <w:r>
        <w:separator/>
      </w:r>
    </w:p>
  </w:endnote>
  <w:endnote w:type="continuationSeparator" w:id="0">
    <w:p w:rsidR="00CC2874" w:rsidRDefault="00CC2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874" w:rsidRDefault="00CC2874">
      <w:r>
        <w:separator/>
      </w:r>
    </w:p>
  </w:footnote>
  <w:footnote w:type="continuationSeparator" w:id="0">
    <w:p w:rsidR="00CC2874" w:rsidRDefault="00CC28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4493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70953" w:rsidRDefault="00270953" w:rsidP="00270953">
    <w:pPr>
      <w:pStyle w:val="bpuHeadSpon"/>
    </w:pPr>
    <w:r w:rsidRPr="00270953">
      <w:rPr>
        <w:rStyle w:val="bpuHeadSponChar"/>
      </w:rPr>
      <w:t>AR272</w:t>
    </w:r>
    <w:r>
      <w:t xml:space="preserve"> MOEN</w:t>
    </w:r>
  </w:p>
  <w:p w:rsidR="00270953" w:rsidRDefault="00270953" w:rsidP="0027095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44932">
      <w:rPr>
        <w:noProof/>
      </w:rPr>
      <w:t>3</w:t>
    </w:r>
    <w:r>
      <w:fldChar w:fldCharType="end"/>
    </w:r>
  </w:p>
  <w:p w:rsidR="00270953" w:rsidRDefault="00270953" w:rsidP="0027095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70953" w:rsidRDefault="00270953" w:rsidP="00270953">
    <w:pPr>
      <w:pStyle w:val="bpuHeadSpon"/>
    </w:pPr>
    <w:r w:rsidRPr="00270953">
      <w:rPr>
        <w:rStyle w:val="bpuHeadSponChar"/>
      </w:rPr>
      <w:t>AR272</w:t>
    </w:r>
    <w:r>
      <w:t xml:space="preserve"> MOEN</w:t>
    </w:r>
  </w:p>
  <w:p w:rsidR="00270953" w:rsidRDefault="00270953" w:rsidP="0027095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44932">
      <w:rPr>
        <w:noProof/>
      </w:rPr>
      <w:t>2</w:t>
    </w:r>
    <w:r>
      <w:fldChar w:fldCharType="end"/>
    </w:r>
  </w:p>
  <w:p w:rsidR="00270953" w:rsidRDefault="00270953" w:rsidP="0027095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874"/>
    <w:rsid w:val="000051BD"/>
    <w:rsid w:val="000160A5"/>
    <w:rsid w:val="0002335B"/>
    <w:rsid w:val="0003549A"/>
    <w:rsid w:val="000367AE"/>
    <w:rsid w:val="00043B22"/>
    <w:rsid w:val="000468CB"/>
    <w:rsid w:val="0005014E"/>
    <w:rsid w:val="00054975"/>
    <w:rsid w:val="00057D20"/>
    <w:rsid w:val="0006197C"/>
    <w:rsid w:val="0006281F"/>
    <w:rsid w:val="0008141C"/>
    <w:rsid w:val="00092F6B"/>
    <w:rsid w:val="00094A55"/>
    <w:rsid w:val="000970C9"/>
    <w:rsid w:val="000A44A7"/>
    <w:rsid w:val="000B1054"/>
    <w:rsid w:val="000B3411"/>
    <w:rsid w:val="000B4E40"/>
    <w:rsid w:val="000C054C"/>
    <w:rsid w:val="000C12C2"/>
    <w:rsid w:val="000C49C0"/>
    <w:rsid w:val="000C5038"/>
    <w:rsid w:val="000D11AF"/>
    <w:rsid w:val="000D6255"/>
    <w:rsid w:val="000D6262"/>
    <w:rsid w:val="000D7B4A"/>
    <w:rsid w:val="000E21BC"/>
    <w:rsid w:val="000E4006"/>
    <w:rsid w:val="000F3DA2"/>
    <w:rsid w:val="000F5FDE"/>
    <w:rsid w:val="000F7466"/>
    <w:rsid w:val="00111070"/>
    <w:rsid w:val="0011332F"/>
    <w:rsid w:val="00122025"/>
    <w:rsid w:val="0013000E"/>
    <w:rsid w:val="00133F81"/>
    <w:rsid w:val="00134551"/>
    <w:rsid w:val="0013563D"/>
    <w:rsid w:val="00135943"/>
    <w:rsid w:val="001359B1"/>
    <w:rsid w:val="0013682C"/>
    <w:rsid w:val="0014664C"/>
    <w:rsid w:val="001479A8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1769"/>
    <w:rsid w:val="001A2B78"/>
    <w:rsid w:val="001A3B79"/>
    <w:rsid w:val="001A66B6"/>
    <w:rsid w:val="001B4716"/>
    <w:rsid w:val="001B4EA4"/>
    <w:rsid w:val="001C320A"/>
    <w:rsid w:val="001C7C52"/>
    <w:rsid w:val="001D1CAE"/>
    <w:rsid w:val="001D25F3"/>
    <w:rsid w:val="001D5885"/>
    <w:rsid w:val="001D7FB1"/>
    <w:rsid w:val="001E15F1"/>
    <w:rsid w:val="001E16FA"/>
    <w:rsid w:val="001E6213"/>
    <w:rsid w:val="001F14C7"/>
    <w:rsid w:val="001F7405"/>
    <w:rsid w:val="00205533"/>
    <w:rsid w:val="00206CAB"/>
    <w:rsid w:val="00212532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0953"/>
    <w:rsid w:val="002720E8"/>
    <w:rsid w:val="00275293"/>
    <w:rsid w:val="0027535D"/>
    <w:rsid w:val="002776B0"/>
    <w:rsid w:val="00286C7E"/>
    <w:rsid w:val="002918A1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D5552"/>
    <w:rsid w:val="002E09CE"/>
    <w:rsid w:val="002E5EBB"/>
    <w:rsid w:val="002E69D1"/>
    <w:rsid w:val="002F3BA6"/>
    <w:rsid w:val="00315320"/>
    <w:rsid w:val="00325758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A6062"/>
    <w:rsid w:val="003B6663"/>
    <w:rsid w:val="003C43EF"/>
    <w:rsid w:val="003C5927"/>
    <w:rsid w:val="003C5A6B"/>
    <w:rsid w:val="003C7FB2"/>
    <w:rsid w:val="003D0663"/>
    <w:rsid w:val="003D24DE"/>
    <w:rsid w:val="003D37B2"/>
    <w:rsid w:val="003E26D4"/>
    <w:rsid w:val="003E47BA"/>
    <w:rsid w:val="003F2C1B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56EC0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3B02"/>
    <w:rsid w:val="00527BFB"/>
    <w:rsid w:val="00532A32"/>
    <w:rsid w:val="00540184"/>
    <w:rsid w:val="00540B0B"/>
    <w:rsid w:val="0054460F"/>
    <w:rsid w:val="00545B64"/>
    <w:rsid w:val="00551241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9410F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5F522A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4B92"/>
    <w:rsid w:val="00626239"/>
    <w:rsid w:val="00635316"/>
    <w:rsid w:val="00635449"/>
    <w:rsid w:val="006378C5"/>
    <w:rsid w:val="00644932"/>
    <w:rsid w:val="00645E6A"/>
    <w:rsid w:val="006537B9"/>
    <w:rsid w:val="00663FB4"/>
    <w:rsid w:val="00665CBC"/>
    <w:rsid w:val="00667A5C"/>
    <w:rsid w:val="00677316"/>
    <w:rsid w:val="00686AEB"/>
    <w:rsid w:val="0069712C"/>
    <w:rsid w:val="006B0CE9"/>
    <w:rsid w:val="006B0D38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4456"/>
    <w:rsid w:val="007734FD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64D4"/>
    <w:rsid w:val="007C7DE4"/>
    <w:rsid w:val="007D40CB"/>
    <w:rsid w:val="007D5796"/>
    <w:rsid w:val="007D59C0"/>
    <w:rsid w:val="007D7D9C"/>
    <w:rsid w:val="007F485D"/>
    <w:rsid w:val="007F6050"/>
    <w:rsid w:val="00813627"/>
    <w:rsid w:val="00827F50"/>
    <w:rsid w:val="00832433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4D4D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A6DD1"/>
    <w:rsid w:val="008B2850"/>
    <w:rsid w:val="008B4D14"/>
    <w:rsid w:val="008B64FA"/>
    <w:rsid w:val="008B65B5"/>
    <w:rsid w:val="008C79B3"/>
    <w:rsid w:val="008D0CA4"/>
    <w:rsid w:val="008D77BD"/>
    <w:rsid w:val="008E454C"/>
    <w:rsid w:val="008F1E5A"/>
    <w:rsid w:val="00901BDA"/>
    <w:rsid w:val="00902AE6"/>
    <w:rsid w:val="00904C4F"/>
    <w:rsid w:val="009121D8"/>
    <w:rsid w:val="00912D9C"/>
    <w:rsid w:val="00916F7A"/>
    <w:rsid w:val="00917FE3"/>
    <w:rsid w:val="009318C7"/>
    <w:rsid w:val="009319C8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1F6A"/>
    <w:rsid w:val="009B34EC"/>
    <w:rsid w:val="009B5D67"/>
    <w:rsid w:val="009B6176"/>
    <w:rsid w:val="009C04DF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0ED3"/>
    <w:rsid w:val="009F4FAC"/>
    <w:rsid w:val="00A017C0"/>
    <w:rsid w:val="00A046C9"/>
    <w:rsid w:val="00A11228"/>
    <w:rsid w:val="00A222C2"/>
    <w:rsid w:val="00A25845"/>
    <w:rsid w:val="00A305D6"/>
    <w:rsid w:val="00A33568"/>
    <w:rsid w:val="00A342C4"/>
    <w:rsid w:val="00A475F5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3D78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7047"/>
    <w:rsid w:val="00B611F1"/>
    <w:rsid w:val="00B61D86"/>
    <w:rsid w:val="00B6342D"/>
    <w:rsid w:val="00B726BD"/>
    <w:rsid w:val="00B732BC"/>
    <w:rsid w:val="00B84E4A"/>
    <w:rsid w:val="00B90E33"/>
    <w:rsid w:val="00B9676B"/>
    <w:rsid w:val="00BA2EA5"/>
    <w:rsid w:val="00BA364B"/>
    <w:rsid w:val="00BB1190"/>
    <w:rsid w:val="00BB31D0"/>
    <w:rsid w:val="00BB38E2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5C56"/>
    <w:rsid w:val="00C04F4D"/>
    <w:rsid w:val="00C118DE"/>
    <w:rsid w:val="00C12E48"/>
    <w:rsid w:val="00C13D14"/>
    <w:rsid w:val="00C15F53"/>
    <w:rsid w:val="00C23F09"/>
    <w:rsid w:val="00C25356"/>
    <w:rsid w:val="00C31ACC"/>
    <w:rsid w:val="00C328D0"/>
    <w:rsid w:val="00C3333D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2874"/>
    <w:rsid w:val="00CD0F93"/>
    <w:rsid w:val="00CD1BD1"/>
    <w:rsid w:val="00CD528D"/>
    <w:rsid w:val="00CE1361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5BDE"/>
    <w:rsid w:val="00D6090A"/>
    <w:rsid w:val="00D62FA3"/>
    <w:rsid w:val="00D63A8C"/>
    <w:rsid w:val="00D63B6F"/>
    <w:rsid w:val="00D64A90"/>
    <w:rsid w:val="00D9410B"/>
    <w:rsid w:val="00D9420C"/>
    <w:rsid w:val="00D9695B"/>
    <w:rsid w:val="00DA2417"/>
    <w:rsid w:val="00DA5585"/>
    <w:rsid w:val="00DB02AC"/>
    <w:rsid w:val="00DB4B9F"/>
    <w:rsid w:val="00DB6AA2"/>
    <w:rsid w:val="00DC32A5"/>
    <w:rsid w:val="00DC4E8B"/>
    <w:rsid w:val="00DC5BD9"/>
    <w:rsid w:val="00DE10D1"/>
    <w:rsid w:val="00DE2514"/>
    <w:rsid w:val="00DE6851"/>
    <w:rsid w:val="00DE7BE2"/>
    <w:rsid w:val="00DF03EE"/>
    <w:rsid w:val="00E01B71"/>
    <w:rsid w:val="00E05CC9"/>
    <w:rsid w:val="00E148AF"/>
    <w:rsid w:val="00E15573"/>
    <w:rsid w:val="00E25A5B"/>
    <w:rsid w:val="00E34242"/>
    <w:rsid w:val="00E373C7"/>
    <w:rsid w:val="00E40FCE"/>
    <w:rsid w:val="00E4267B"/>
    <w:rsid w:val="00E42F13"/>
    <w:rsid w:val="00E45124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3E5A"/>
    <w:rsid w:val="00EF2198"/>
    <w:rsid w:val="00F00D08"/>
    <w:rsid w:val="00F02BF9"/>
    <w:rsid w:val="00F1124E"/>
    <w:rsid w:val="00F12675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154B"/>
    <w:rsid w:val="00FA0AFC"/>
    <w:rsid w:val="00FA1C82"/>
    <w:rsid w:val="00FA2ED1"/>
    <w:rsid w:val="00FA4A52"/>
    <w:rsid w:val="00FA66C9"/>
    <w:rsid w:val="00FB4045"/>
    <w:rsid w:val="00FB46C7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9C55F34-F47C-4BAE-B126-B187C4FC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customStyle="1" w:styleId="IndentHang">
    <w:name w:val="IndentHang"/>
    <w:basedOn w:val="Normal"/>
    <w:next w:val="Normal"/>
    <w:rsid w:val="009C04DF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270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546F8-AC64-4B56-9EB5-5B73618D2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773</Words>
  <Characters>3922</Characters>
  <Application>Microsoft Office Word</Application>
  <DocSecurity>0</DocSecurity>
  <Lines>106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AR272</vt:lpstr>
    </vt:vector>
  </TitlesOfParts>
  <Manager>R225</Manager>
  <Company>NJ Office of Legislative Services</Company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AR272</dc:title>
  <dc:subject/>
  <dc:creator>Assemblyman  MOEN</dc:creator>
  <cp:keywords>AR272|3|LG |331|310|247|N|0|</cp:keywords>
  <dc:description>INTRODUCED NOVEMBER 15, 2021</dc:description>
  <cp:lastModifiedBy>Siracusa, Nicole</cp:lastModifiedBy>
  <cp:revision>2</cp:revision>
  <cp:lastPrinted>2005-10-12T19:02:00Z</cp:lastPrinted>
  <dcterms:created xsi:type="dcterms:W3CDTF">2021-11-16T13:58:00Z</dcterms:created>
  <dcterms:modified xsi:type="dcterms:W3CDTF">2021-11-16T13:58:00Z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