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BC6" w:rsidRDefault="003B4BC6" w:rsidP="003B4BC6">
      <w:pPr>
        <w:pStyle w:val="bpuBill"/>
      </w:pPr>
      <w:bookmarkStart w:id="0" w:name="bpuFrontPg"/>
      <w:bookmarkStart w:id="1" w:name="_GoBack"/>
      <w:bookmarkEnd w:id="0"/>
      <w:bookmarkEnd w:id="1"/>
      <w:r>
        <w:t xml:space="preserve">ASSEMBLY RESOLUTION No. 37 </w:t>
      </w:r>
    </w:p>
    <w:p w:rsidR="003B4BC6" w:rsidRPr="003B4BC6" w:rsidRDefault="003B4BC6" w:rsidP="003B4B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70485" r:id="rId8"/>
        </w:object>
      </w:r>
    </w:p>
    <w:p w:rsidR="003B4BC6" w:rsidRDefault="003B4BC6" w:rsidP="003B4BC6">
      <w:pPr>
        <w:pStyle w:val="bpuState"/>
      </w:pPr>
      <w:r>
        <w:t>STATE OF NEW JERSEY</w:t>
      </w:r>
    </w:p>
    <w:p w:rsidR="003B4BC6" w:rsidRDefault="003B4BC6" w:rsidP="003B4BC6">
      <w:pPr>
        <w:pStyle w:val="bpuLegislature"/>
      </w:pPr>
      <w:r>
        <w:t>219th LEGISLATURE</w:t>
      </w:r>
    </w:p>
    <w:p w:rsidR="003B4BC6" w:rsidRDefault="003B4BC6" w:rsidP="003B4BC6">
      <w:pPr>
        <w:pStyle w:val="bpuWpGraphic"/>
      </w:pPr>
      <w:r>
        <w:object w:dxaOrig="8985" w:dyaOrig="255">
          <v:shape id="_x0000_i1026" type="#_x0000_t75" style="width:6in;height:11.5pt" o:ole="">
            <v:imagedata r:id="rId7" o:title=""/>
          </v:shape>
          <o:OLEObject Type="Embed" ProgID="WPWin6.1" ShapeID="_x0000_i1026" DrawAspect="Content" ObjectID="_1639470486" r:id="rId9"/>
        </w:object>
      </w:r>
      <w:r>
        <w:t xml:space="preserve">  </w:t>
      </w:r>
    </w:p>
    <w:p w:rsidR="003B4BC6" w:rsidRDefault="003B4BC6" w:rsidP="003B4BC6">
      <w:pPr>
        <w:pStyle w:val="bpuIntro"/>
      </w:pPr>
      <w:r>
        <w:t>PRE-FILED FOR INTRODUCTION IN THE 2020 SESSION</w:t>
      </w:r>
    </w:p>
    <w:p w:rsidR="003B4BC6" w:rsidRDefault="003B4BC6" w:rsidP="003B4BC6">
      <w:pPr>
        <w:pStyle w:val="bpuIntro"/>
      </w:pPr>
    </w:p>
    <w:p w:rsidR="003B4BC6" w:rsidRDefault="003B4BC6" w:rsidP="003B4BC6">
      <w:pPr>
        <w:pStyle w:val="bpuIntro"/>
        <w:sectPr w:rsidR="003B4BC6" w:rsidSect="003B4BC6">
          <w:headerReference w:type="even" r:id="rId10"/>
          <w:headerReference w:type="default" r:id="rId11"/>
          <w:pgSz w:w="12240" w:h="20160" w:code="5"/>
          <w:pgMar w:top="2160" w:right="1440" w:bottom="1440" w:left="1440" w:header="720" w:footer="720" w:gutter="0"/>
          <w:pgNumType w:start="1"/>
          <w:cols w:space="720"/>
          <w:docGrid w:linePitch="360"/>
        </w:sectPr>
      </w:pPr>
    </w:p>
    <w:p w:rsidR="003B4BC6" w:rsidRDefault="003B4BC6" w:rsidP="003B4BC6">
      <w:pPr>
        <w:pStyle w:val="bpuIntro"/>
      </w:pPr>
    </w:p>
    <w:p w:rsidR="003B4BC6" w:rsidRDefault="003B4BC6" w:rsidP="003B4BC6">
      <w:pPr>
        <w:pStyle w:val="bpuSponsor"/>
      </w:pPr>
      <w:r>
        <w:t>Sponsored by:</w:t>
      </w:r>
    </w:p>
    <w:p w:rsidR="003B4BC6" w:rsidRDefault="003B4BC6" w:rsidP="003B4BC6">
      <w:pPr>
        <w:pStyle w:val="bpuSponsor"/>
      </w:pPr>
      <w:r>
        <w:t>Assemblyman  HERB CONAWAY, JR.</w:t>
      </w:r>
    </w:p>
    <w:p w:rsidR="003B4BC6" w:rsidRDefault="003B4BC6" w:rsidP="003B4BC6">
      <w:pPr>
        <w:pStyle w:val="bpuSponsor"/>
      </w:pPr>
      <w:r>
        <w:t>District 7 (Burlington)</w:t>
      </w:r>
    </w:p>
    <w:p w:rsidR="003B4BC6" w:rsidRDefault="003B4BC6" w:rsidP="003B4BC6">
      <w:pPr>
        <w:pStyle w:val="bpuSponsor"/>
      </w:pPr>
      <w:r>
        <w:t>Assemblywoman  CAROL A. MURPHY</w:t>
      </w:r>
    </w:p>
    <w:p w:rsidR="003B4BC6" w:rsidRDefault="003B4BC6" w:rsidP="003B4BC6">
      <w:pPr>
        <w:pStyle w:val="bpuSponsor"/>
      </w:pPr>
      <w:r>
        <w:t>District 7 (Burlington)</w:t>
      </w:r>
    </w:p>
    <w:p w:rsidR="003B4BC6" w:rsidRDefault="003B4BC6" w:rsidP="003B4BC6">
      <w:pPr>
        <w:pStyle w:val="bpuSponsor"/>
      </w:pPr>
      <w:r>
        <w:t>Assemblyman  DANIEL R. BENSON</w:t>
      </w:r>
    </w:p>
    <w:p w:rsidR="003B4BC6" w:rsidRDefault="003B4BC6" w:rsidP="003B4BC6">
      <w:pPr>
        <w:pStyle w:val="bpuSponsor"/>
      </w:pPr>
      <w:r>
        <w:t>District 14 (Mercer and Middlesex)</w:t>
      </w:r>
    </w:p>
    <w:p w:rsidR="003B4BC6" w:rsidRDefault="003B4BC6" w:rsidP="003B4BC6">
      <w:pPr>
        <w:pStyle w:val="bpuSponsor"/>
      </w:pPr>
    </w:p>
    <w:p w:rsidR="003B4BC6" w:rsidRDefault="003B4BC6" w:rsidP="003B4BC6">
      <w:pPr>
        <w:pStyle w:val="bpuSponsor"/>
      </w:pPr>
      <w:r>
        <w:t>Co-Sponsored by:</w:t>
      </w:r>
    </w:p>
    <w:p w:rsidR="003B4BC6" w:rsidRPr="003B4BC6" w:rsidRDefault="003B4BC6" w:rsidP="003B4BC6">
      <w:pPr>
        <w:pStyle w:val="bpuSponsor"/>
      </w:pPr>
      <w:r w:rsidRPr="003B4BC6">
        <w:t xml:space="preserve">Assemblywoman Reynolds-Jackson, Assemblymen </w:t>
      </w:r>
      <w:proofErr w:type="spellStart"/>
      <w:r w:rsidRPr="003B4BC6">
        <w:t>Verrelli</w:t>
      </w:r>
      <w:proofErr w:type="spellEnd"/>
      <w:r w:rsidRPr="003B4BC6">
        <w:t xml:space="preserve"> and </w:t>
      </w:r>
      <w:proofErr w:type="spellStart"/>
      <w:r w:rsidRPr="003B4BC6">
        <w:t>Zwicker</w:t>
      </w:r>
      <w:proofErr w:type="spellEnd"/>
    </w:p>
    <w:p w:rsidR="003B4BC6" w:rsidRDefault="003B4BC6" w:rsidP="003B4BC6">
      <w:pPr>
        <w:pStyle w:val="bpuSponsor"/>
      </w:pPr>
    </w:p>
    <w:p w:rsidR="003B4BC6" w:rsidRDefault="003B4BC6" w:rsidP="003B4BC6"/>
    <w:p w:rsidR="003B4BC6" w:rsidRPr="003B4BC6" w:rsidRDefault="003B4BC6" w:rsidP="003B4BC6"/>
    <w:p w:rsidR="003B4BC6" w:rsidRDefault="003B4BC6" w:rsidP="003B4BC6">
      <w:pPr>
        <w:pStyle w:val="bpuSponsor"/>
      </w:pPr>
    </w:p>
    <w:p w:rsidR="003B4BC6" w:rsidRDefault="003B4BC6" w:rsidP="003B4BC6">
      <w:pPr>
        <w:pStyle w:val="bpuSponsor"/>
      </w:pPr>
      <w:r>
        <w:t>SYNOPSIS</w:t>
      </w:r>
    </w:p>
    <w:p w:rsidR="003B4BC6" w:rsidRDefault="003B4BC6" w:rsidP="003B4BC6">
      <w:pPr>
        <w:pStyle w:val="bpuNormText"/>
      </w:pPr>
      <w:r>
        <w:tab/>
        <w:t xml:space="preserve">Opposes construction of hazardous waste incinerator in Falls Township, Pennsylvania. </w:t>
      </w:r>
    </w:p>
    <w:p w:rsidR="003B4BC6" w:rsidRDefault="003B4BC6" w:rsidP="003B4BC6">
      <w:pPr>
        <w:pStyle w:val="bpuNormText"/>
      </w:pPr>
    </w:p>
    <w:p w:rsidR="003B4BC6" w:rsidRDefault="003B4BC6" w:rsidP="003B4BC6">
      <w:pPr>
        <w:pStyle w:val="bpuSponsor"/>
      </w:pPr>
      <w:r>
        <w:t xml:space="preserve">CURRENT VERSION OF TEXT </w:t>
      </w:r>
    </w:p>
    <w:p w:rsidR="003B4BC6" w:rsidRDefault="003B4BC6" w:rsidP="003B4BC6">
      <w:pPr>
        <w:pStyle w:val="bpuNormText"/>
      </w:pPr>
      <w:r>
        <w:tab/>
        <w:t>Introduced Pending Technical Review by Legislative Counsel.</w:t>
      </w:r>
    </w:p>
    <w:p w:rsidR="003B4BC6" w:rsidRDefault="003B4BC6" w:rsidP="003B4B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4BC6" w:rsidRDefault="003B4B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4BC6" w:rsidSect="003B4BC6">
          <w:type w:val="continuous"/>
          <w:pgSz w:w="12240" w:h="20160" w:code="5"/>
          <w:pgMar w:top="2160" w:right="2275" w:bottom="1440" w:left="2275" w:header="72" w:footer="720" w:gutter="0"/>
          <w:pgNumType w:start="1"/>
          <w:cols w:space="720"/>
          <w:docGrid w:linePitch="360"/>
        </w:sectPr>
      </w:pPr>
    </w:p>
    <w:p w:rsidR="00FA4640" w:rsidRPr="002C6421" w:rsidRDefault="00FA4640" w:rsidP="00FA4640">
      <w:pPr>
        <w:pStyle w:val="HangingAnAct"/>
      </w:pPr>
      <w:r w:rsidRPr="00FA4640">
        <w:rPr>
          <w:rStyle w:val="BillHead"/>
        </w:rPr>
        <w:lastRenderedPageBreak/>
        <w:t>An Assembly Resolution</w:t>
      </w:r>
      <w:r w:rsidRPr="006B7FA7">
        <w:rPr>
          <w:rStyle w:val="HangingAnActChar"/>
        </w:rPr>
        <w:t xml:space="preserve"> </w:t>
      </w:r>
      <w:r w:rsidRPr="002C6421">
        <w:t xml:space="preserve">opposing the construction of a </w:t>
      </w:r>
      <w:r>
        <w:t xml:space="preserve">hazardous </w:t>
      </w:r>
      <w:r w:rsidRPr="002C6421">
        <w:t xml:space="preserve">waste incinerator in Falls Township, Pennsylvania. </w:t>
      </w:r>
    </w:p>
    <w:p w:rsidR="00FA4640" w:rsidRPr="00677316" w:rsidRDefault="00FA4640" w:rsidP="00FA4640">
      <w:pPr>
        <w:pStyle w:val="HangingAnAct"/>
        <w:rPr>
          <w:rStyle w:val="HangingAnActChar"/>
        </w:rPr>
      </w:pPr>
    </w:p>
    <w:p w:rsidR="00FA4640" w:rsidRDefault="00FA4640" w:rsidP="00FA4640">
      <w:pPr>
        <w:pStyle w:val="IndentHang"/>
      </w:pPr>
      <w:r w:rsidRPr="00391B81">
        <w:rPr>
          <w:b/>
          <w:bCs/>
          <w:smallCaps/>
        </w:rPr>
        <w:t>Whereas,</w:t>
      </w:r>
      <w:r w:rsidRPr="001C43C8">
        <w:t xml:space="preserve"> </w:t>
      </w:r>
      <w:proofErr w:type="spellStart"/>
      <w:r w:rsidRPr="00117A4C">
        <w:t>Elcon</w:t>
      </w:r>
      <w:proofErr w:type="spellEnd"/>
      <w:r w:rsidRPr="00117A4C">
        <w:t xml:space="preserve"> Recycling Serv</w:t>
      </w:r>
      <w:r>
        <w:t>ices is an industrial waste</w:t>
      </w:r>
      <w:r w:rsidRPr="00117A4C">
        <w:t xml:space="preserve"> treatment service provider based in Israel which processes hazardous w</w:t>
      </w:r>
      <w:r>
        <w:t xml:space="preserve">aste produced by chemical, pharmaceutical, and other </w:t>
      </w:r>
      <w:r w:rsidRPr="00117A4C">
        <w:t>companies; and</w:t>
      </w:r>
    </w:p>
    <w:p w:rsidR="00FA4640" w:rsidRPr="001C43C8" w:rsidRDefault="00FA4640" w:rsidP="00FA4640">
      <w:pPr>
        <w:pStyle w:val="IndentHang"/>
      </w:pPr>
      <w:r w:rsidRPr="00391B81">
        <w:rPr>
          <w:b/>
          <w:bCs/>
          <w:smallCaps/>
        </w:rPr>
        <w:t>Whereas,</w:t>
      </w:r>
      <w:r>
        <w:t xml:space="preserve"> </w:t>
      </w:r>
      <w:proofErr w:type="spellStart"/>
      <w:r w:rsidRPr="00117A4C">
        <w:t>Elcon</w:t>
      </w:r>
      <w:proofErr w:type="spellEnd"/>
      <w:r w:rsidRPr="00117A4C">
        <w:t xml:space="preserve"> Recycling Services is applying </w:t>
      </w:r>
      <w:r>
        <w:t xml:space="preserve">a second time </w:t>
      </w:r>
      <w:r w:rsidRPr="00117A4C">
        <w:t>to build a hazardous waste</w:t>
      </w:r>
      <w:r>
        <w:t xml:space="preserve"> incinerator in Falls Township, Pennsylvania </w:t>
      </w:r>
      <w:r w:rsidRPr="00117A4C">
        <w:t xml:space="preserve">to process </w:t>
      </w:r>
      <w:r>
        <w:t xml:space="preserve">hazardous industrial, medical, and other </w:t>
      </w:r>
      <w:r w:rsidRPr="00117A4C">
        <w:t>waste; and</w:t>
      </w:r>
    </w:p>
    <w:p w:rsidR="00FA4640" w:rsidRPr="00FE38A5" w:rsidRDefault="00FA4640" w:rsidP="00FA4640">
      <w:pPr>
        <w:pStyle w:val="IndentHang"/>
      </w:pPr>
      <w:r w:rsidRPr="00391B81">
        <w:rPr>
          <w:b/>
          <w:bCs/>
          <w:smallCaps/>
        </w:rPr>
        <w:t>Whereas,</w:t>
      </w:r>
      <w:r w:rsidRPr="001C43C8">
        <w:t xml:space="preserve"> </w:t>
      </w:r>
      <w:r>
        <w:t>Falls Township</w:t>
      </w:r>
      <w:r w:rsidRPr="00760C9F">
        <w:t>, Pennsylvania</w:t>
      </w:r>
      <w:r>
        <w:t xml:space="preserve"> </w:t>
      </w:r>
      <w:r w:rsidRPr="00E53AD0">
        <w:t>is located just across the Delaware River from many New Jersey municipalities, including our state capital of Trenton</w:t>
      </w:r>
      <w:r>
        <w:t xml:space="preserve"> </w:t>
      </w:r>
      <w:r w:rsidRPr="00760C9F">
        <w:t>City</w:t>
      </w:r>
      <w:r w:rsidRPr="00E53AD0">
        <w:t>, Hamilton Township, Bordentown Township</w:t>
      </w:r>
      <w:r w:rsidRPr="00760C9F">
        <w:t>,</w:t>
      </w:r>
      <w:r w:rsidRPr="00E53AD0">
        <w:t xml:space="preserve"> and other nearby communities in</w:t>
      </w:r>
      <w:r>
        <w:t xml:space="preserve"> Mercer and Burlington counties</w:t>
      </w:r>
      <w:r w:rsidRPr="00117A4C">
        <w:t>; and</w:t>
      </w:r>
    </w:p>
    <w:p w:rsidR="00FA4640" w:rsidRPr="001C43C8" w:rsidRDefault="00FA4640" w:rsidP="00FA4640">
      <w:pPr>
        <w:pStyle w:val="IndentHang"/>
      </w:pPr>
      <w:r w:rsidRPr="00391B81">
        <w:rPr>
          <w:b/>
          <w:bCs/>
          <w:smallCaps/>
        </w:rPr>
        <w:t>Whereas,</w:t>
      </w:r>
      <w:r w:rsidRPr="001C43C8">
        <w:t xml:space="preserve"> </w:t>
      </w:r>
      <w:r w:rsidRPr="00117A4C">
        <w:t xml:space="preserve">Currently, </w:t>
      </w:r>
      <w:proofErr w:type="spellStart"/>
      <w:r w:rsidRPr="00117A4C">
        <w:t>Elcon</w:t>
      </w:r>
      <w:proofErr w:type="spellEnd"/>
      <w:r w:rsidRPr="00117A4C">
        <w:t xml:space="preserve"> Recycling Services only has </w:t>
      </w:r>
      <w:r>
        <w:t>facilities</w:t>
      </w:r>
      <w:r w:rsidRPr="00117A4C">
        <w:t xml:space="preserve"> operating in Israel </w:t>
      </w:r>
      <w:r>
        <w:t>where its</w:t>
      </w:r>
      <w:r w:rsidRPr="00117A4C">
        <w:t xml:space="preserve"> Haifa Bay </w:t>
      </w:r>
      <w:r>
        <w:t>facility</w:t>
      </w:r>
      <w:r w:rsidRPr="00117A4C">
        <w:t xml:space="preserve"> has recently </w:t>
      </w:r>
      <w:r>
        <w:t xml:space="preserve">been </w:t>
      </w:r>
      <w:r w:rsidRPr="00117A4C">
        <w:t xml:space="preserve">ordered to shut down and relocate due to its history of violations of air and groundwater emissions </w:t>
      </w:r>
      <w:r>
        <w:t xml:space="preserve">standards </w:t>
      </w:r>
      <w:r w:rsidRPr="00117A4C">
        <w:t xml:space="preserve">and its negative impact and pollution to the surrounding environment in Haifa Bay; and </w:t>
      </w:r>
    </w:p>
    <w:p w:rsidR="00FA4640" w:rsidRPr="001C43C8" w:rsidRDefault="00FA4640" w:rsidP="00FA4640">
      <w:pPr>
        <w:pStyle w:val="IndentHang"/>
      </w:pPr>
      <w:r w:rsidRPr="00391B81">
        <w:rPr>
          <w:b/>
          <w:bCs/>
          <w:smallCaps/>
        </w:rPr>
        <w:t>Whereas,</w:t>
      </w:r>
      <w:r w:rsidRPr="001C43C8">
        <w:t xml:space="preserve"> </w:t>
      </w:r>
      <w:proofErr w:type="spellStart"/>
      <w:r w:rsidRPr="00117A4C">
        <w:t>Elcon</w:t>
      </w:r>
      <w:proofErr w:type="spellEnd"/>
      <w:r w:rsidRPr="00117A4C">
        <w:t xml:space="preserve"> Recycling Services has been denied </w:t>
      </w:r>
      <w:r>
        <w:t>authorization</w:t>
      </w:r>
      <w:r w:rsidRPr="00117A4C">
        <w:t xml:space="preserve"> to build </w:t>
      </w:r>
      <w:r>
        <w:t>facilities</w:t>
      </w:r>
      <w:r w:rsidRPr="00117A4C">
        <w:t xml:space="preserve"> in Italy due to environmental issues created by </w:t>
      </w:r>
      <w:r>
        <w:t>its</w:t>
      </w:r>
      <w:r w:rsidRPr="00117A4C">
        <w:t xml:space="preserve"> treatment </w:t>
      </w:r>
      <w:r>
        <w:t>facilities</w:t>
      </w:r>
      <w:r w:rsidRPr="00117A4C">
        <w:t xml:space="preserve">; and </w:t>
      </w:r>
    </w:p>
    <w:p w:rsidR="00FA4640" w:rsidRPr="001C43C8" w:rsidRDefault="00FA4640" w:rsidP="00FA4640">
      <w:pPr>
        <w:pStyle w:val="IndentHang"/>
      </w:pPr>
      <w:r w:rsidRPr="00391B81">
        <w:rPr>
          <w:b/>
          <w:bCs/>
          <w:smallCaps/>
        </w:rPr>
        <w:t>Whereas,</w:t>
      </w:r>
      <w:r w:rsidRPr="001C43C8">
        <w:t xml:space="preserve"> </w:t>
      </w:r>
      <w:r>
        <w:t>In 2015, t</w:t>
      </w:r>
      <w:r w:rsidRPr="00117A4C">
        <w:t xml:space="preserve">he Pennsylvania Department of Environmental Protection denied </w:t>
      </w:r>
      <w:proofErr w:type="spellStart"/>
      <w:r w:rsidRPr="00117A4C">
        <w:t>Elcon’s</w:t>
      </w:r>
      <w:proofErr w:type="spellEnd"/>
      <w:r w:rsidRPr="00117A4C">
        <w:t xml:space="preserve"> request to construct a facility in the Keystone Industrial Port Complex in Falls</w:t>
      </w:r>
      <w:r>
        <w:t xml:space="preserve"> Township</w:t>
      </w:r>
      <w:r w:rsidRPr="00117A4C">
        <w:t>, Pennsylvania</w:t>
      </w:r>
      <w:r>
        <w:t xml:space="preserve"> because the business failed to demonstrate compliance with flood-hazard regulations</w:t>
      </w:r>
      <w:r w:rsidRPr="00117A4C">
        <w:t xml:space="preserve">; and </w:t>
      </w:r>
    </w:p>
    <w:p w:rsidR="00FA4640" w:rsidRDefault="00FA4640" w:rsidP="00FA4640">
      <w:pPr>
        <w:pStyle w:val="IndentHang"/>
      </w:pPr>
      <w:r w:rsidRPr="00391B81">
        <w:rPr>
          <w:b/>
          <w:bCs/>
          <w:smallCaps/>
        </w:rPr>
        <w:t>Whereas,</w:t>
      </w:r>
      <w:r w:rsidRPr="001C43C8">
        <w:t xml:space="preserve"> </w:t>
      </w:r>
      <w:r>
        <w:t>In addition, t</w:t>
      </w:r>
      <w:r w:rsidRPr="00117A4C">
        <w:t xml:space="preserve">he Delaware River </w:t>
      </w:r>
      <w:r>
        <w:t>serves as</w:t>
      </w:r>
      <w:r w:rsidRPr="00117A4C">
        <w:t xml:space="preserve"> a primary source of drinking water and</w:t>
      </w:r>
      <w:r>
        <w:t xml:space="preserve"> a popular</w:t>
      </w:r>
      <w:r w:rsidRPr="00117A4C">
        <w:t xml:space="preserve"> recreation</w:t>
      </w:r>
      <w:r>
        <w:t>al destination for millions of New Jersey and Pennsylvania residents and visitors</w:t>
      </w:r>
      <w:r w:rsidRPr="00117A4C">
        <w:t xml:space="preserve">; and </w:t>
      </w:r>
    </w:p>
    <w:p w:rsidR="00FA4640" w:rsidRPr="00F301F2" w:rsidRDefault="00FA4640" w:rsidP="00FA4640">
      <w:pPr>
        <w:pStyle w:val="IndentHang"/>
      </w:pPr>
      <w:r w:rsidRPr="00391B81">
        <w:rPr>
          <w:b/>
          <w:bCs/>
          <w:smallCaps/>
        </w:rPr>
        <w:t>Whereas,</w:t>
      </w:r>
      <w:r w:rsidRPr="001C43C8">
        <w:t xml:space="preserve"> </w:t>
      </w:r>
      <w:r>
        <w:t>A hazardous waste treatment facility would likely degrade and pollute</w:t>
      </w:r>
      <w:r w:rsidRPr="00117A4C">
        <w:t xml:space="preserve"> the surrounding area and waterways </w:t>
      </w:r>
      <w:r>
        <w:t>which will be detrimental to</w:t>
      </w:r>
      <w:r w:rsidRPr="00117A4C">
        <w:t xml:space="preserve"> residents, the environment</w:t>
      </w:r>
      <w:r>
        <w:t xml:space="preserve">, </w:t>
      </w:r>
      <w:r w:rsidRPr="00117A4C">
        <w:t>and wildlife; and</w:t>
      </w:r>
    </w:p>
    <w:p w:rsidR="00FA4640" w:rsidRPr="00F301F2" w:rsidRDefault="00FA4640" w:rsidP="00FA4640">
      <w:pPr>
        <w:pStyle w:val="IndentHang"/>
      </w:pPr>
      <w:r w:rsidRPr="00391B81">
        <w:rPr>
          <w:b/>
          <w:bCs/>
          <w:smallCaps/>
        </w:rPr>
        <w:t>Whereas,</w:t>
      </w:r>
      <w:r w:rsidRPr="001C43C8">
        <w:t xml:space="preserve"> </w:t>
      </w:r>
      <w:r>
        <w:t xml:space="preserve">According to the Delaware </w:t>
      </w:r>
      <w:proofErr w:type="spellStart"/>
      <w:r>
        <w:t>Riverkeeper</w:t>
      </w:r>
      <w:proofErr w:type="spellEnd"/>
      <w:r>
        <w:t xml:space="preserve"> Network and Pennsylvania League of Woman Voters</w:t>
      </w:r>
      <w:r w:rsidRPr="00760C9F">
        <w:t>,</w:t>
      </w:r>
      <w:r w:rsidRPr="00E53AD0">
        <w:t xml:space="preserve"> </w:t>
      </w:r>
      <w:r>
        <w:t>the facility would process hazardous and medical waste including the treatment of 210,000 tons of raw waste per year that would include high levels of mercury, cadmium, and lead; and</w:t>
      </w:r>
    </w:p>
    <w:p w:rsidR="00FA4640" w:rsidRDefault="00FA4640" w:rsidP="00FA4640">
      <w:pPr>
        <w:pStyle w:val="IndentHang"/>
      </w:pPr>
      <w:r w:rsidRPr="00391B81">
        <w:rPr>
          <w:b/>
          <w:bCs/>
          <w:smallCaps/>
        </w:rPr>
        <w:t>Whereas,</w:t>
      </w:r>
      <w:r w:rsidRPr="001C43C8">
        <w:t xml:space="preserve"> </w:t>
      </w:r>
      <w:r>
        <w:t>According to local environmentalists, t</w:t>
      </w:r>
      <w:r w:rsidRPr="00117A4C">
        <w:t xml:space="preserve">he incineration treatment process </w:t>
      </w:r>
      <w:r>
        <w:t>would</w:t>
      </w:r>
      <w:r w:rsidRPr="00117A4C">
        <w:t xml:space="preserve"> </w:t>
      </w:r>
      <w:r>
        <w:t xml:space="preserve">likely </w:t>
      </w:r>
      <w:r w:rsidRPr="00117A4C">
        <w:t>produce over 39 tons of air emissions containing, among o</w:t>
      </w:r>
      <w:r>
        <w:t>ther pollutants, nitrous oxide, ammonia, hydrochloric acid</w:t>
      </w:r>
      <w:r w:rsidRPr="00117A4C">
        <w:t xml:space="preserve">, </w:t>
      </w:r>
      <w:r>
        <w:t>volatile organic compounds, sulfur oxide</w:t>
      </w:r>
      <w:r w:rsidRPr="00117A4C">
        <w:t>, and total particulate matter; and</w:t>
      </w:r>
    </w:p>
    <w:p w:rsidR="00FA4640" w:rsidRDefault="00FA4640" w:rsidP="00FA4640">
      <w:pPr>
        <w:pStyle w:val="IndentHang"/>
      </w:pPr>
      <w:r w:rsidRPr="00391B81">
        <w:rPr>
          <w:b/>
          <w:bCs/>
          <w:smallCaps/>
        </w:rPr>
        <w:t>Whereas</w:t>
      </w:r>
      <w:r>
        <w:rPr>
          <w:b/>
          <w:bCs/>
          <w:smallCaps/>
        </w:rPr>
        <w:t xml:space="preserve">, </w:t>
      </w:r>
      <w:r>
        <w:t xml:space="preserve">In July 2018, the Pennsylvania Department of Environmental Protection announced that </w:t>
      </w:r>
      <w:proofErr w:type="spellStart"/>
      <w:r>
        <w:t>Elcon</w:t>
      </w:r>
      <w:proofErr w:type="spellEnd"/>
      <w:r>
        <w:t xml:space="preserve"> has submitted all necessary application materials to the department commencing a 10-month review period for the facility; and  </w:t>
      </w:r>
    </w:p>
    <w:p w:rsidR="00FA4640" w:rsidRPr="00E01012" w:rsidRDefault="00FA4640" w:rsidP="00FA4640">
      <w:pPr>
        <w:pStyle w:val="IndentHang"/>
      </w:pPr>
      <w:r w:rsidRPr="00391B81">
        <w:rPr>
          <w:b/>
          <w:bCs/>
          <w:smallCaps/>
        </w:rPr>
        <w:lastRenderedPageBreak/>
        <w:t>Whereas,</w:t>
      </w:r>
      <w:r w:rsidRPr="001C43C8">
        <w:t xml:space="preserve"> </w:t>
      </w:r>
      <w:r>
        <w:t xml:space="preserve">In July 2016, the Mercer County Board of Chosen Freeholders adopted a resolution opposing the construction of </w:t>
      </w:r>
      <w:proofErr w:type="spellStart"/>
      <w:r>
        <w:t>Elcon’s</w:t>
      </w:r>
      <w:proofErr w:type="spellEnd"/>
      <w:r>
        <w:t xml:space="preserve"> proposal for a </w:t>
      </w:r>
      <w:r w:rsidRPr="00117A4C">
        <w:t>hazardous waste</w:t>
      </w:r>
      <w:r>
        <w:t xml:space="preserve"> incinerator facility in Falls Township</w:t>
      </w:r>
      <w:r w:rsidRPr="00760C9F">
        <w:t>, Pennsylvania</w:t>
      </w:r>
      <w:r>
        <w:t>; and</w:t>
      </w:r>
    </w:p>
    <w:p w:rsidR="00FA4640" w:rsidRPr="00117A4C" w:rsidRDefault="00FA4640" w:rsidP="00FA4640">
      <w:pPr>
        <w:pStyle w:val="IndentHang"/>
      </w:pPr>
      <w:r w:rsidRPr="00391B81">
        <w:rPr>
          <w:b/>
          <w:bCs/>
          <w:smallCaps/>
        </w:rPr>
        <w:t>Whereas,</w:t>
      </w:r>
      <w:r w:rsidRPr="001C43C8">
        <w:t xml:space="preserve"> </w:t>
      </w:r>
      <w:r w:rsidRPr="00117A4C">
        <w:t xml:space="preserve">Due to </w:t>
      </w:r>
      <w:r>
        <w:t xml:space="preserve">the </w:t>
      </w:r>
      <w:r w:rsidRPr="00117A4C">
        <w:t xml:space="preserve">high </w:t>
      </w:r>
      <w:r>
        <w:t>probability</w:t>
      </w:r>
      <w:r w:rsidRPr="00117A4C">
        <w:t xml:space="preserve"> of pollution </w:t>
      </w:r>
      <w:r>
        <w:t xml:space="preserve">from both permitted and accidental discharges </w:t>
      </w:r>
      <w:r w:rsidRPr="00117A4C">
        <w:t xml:space="preserve">that would affect the </w:t>
      </w:r>
      <w:r>
        <w:t xml:space="preserve">air quality in the region and the water quality of the </w:t>
      </w:r>
      <w:r w:rsidRPr="00117A4C">
        <w:t>Delaware River</w:t>
      </w:r>
      <w:r>
        <w:t>,</w:t>
      </w:r>
      <w:r w:rsidRPr="00117A4C">
        <w:t xml:space="preserve"> the </w:t>
      </w:r>
      <w:r w:rsidRPr="00760C9F">
        <w:t>Delaware Bay, the</w:t>
      </w:r>
      <w:r>
        <w:t xml:space="preserve"> </w:t>
      </w:r>
      <w:r w:rsidRPr="00117A4C">
        <w:t>Chesapeake Bay</w:t>
      </w:r>
      <w:r>
        <w:t>, and other bodies of water, this House opposes the construction</w:t>
      </w:r>
      <w:r w:rsidRPr="002C6421">
        <w:t xml:space="preserve"> a toxic waste incinerator in Falls Township, Pennsylvania</w:t>
      </w:r>
      <w:r w:rsidRPr="00117A4C">
        <w:t xml:space="preserve">; </w:t>
      </w:r>
      <w:r>
        <w:t xml:space="preserve">now, therefore,  </w:t>
      </w:r>
    </w:p>
    <w:p w:rsidR="00FA4640" w:rsidRPr="00D71D68" w:rsidRDefault="00FA4640" w:rsidP="00FA4640"/>
    <w:p w:rsidR="00FA4640" w:rsidRPr="00AA7880" w:rsidRDefault="00FA4640" w:rsidP="00FA4640">
      <w:r>
        <w:tab/>
      </w:r>
      <w:r>
        <w:rPr>
          <w:rStyle w:val="BillHeading2"/>
        </w:rPr>
        <w:t xml:space="preserve">Be It Resolved </w:t>
      </w:r>
      <w:r>
        <w:rPr>
          <w:rStyle w:val="BillLanguage"/>
        </w:rPr>
        <w:t>by the General Assembly of the State of New Jersey:</w:t>
      </w:r>
    </w:p>
    <w:p w:rsidR="00FA4640" w:rsidRPr="00D71D68" w:rsidRDefault="00FA4640" w:rsidP="00FA4640"/>
    <w:p w:rsidR="00FA4640" w:rsidRPr="000E6F78" w:rsidRDefault="00FA4640" w:rsidP="00FA4640">
      <w:pPr>
        <w:rPr>
          <w:spacing w:val="0"/>
        </w:rPr>
      </w:pPr>
      <w:r>
        <w:tab/>
        <w:t>1.</w:t>
      </w:r>
      <w:r>
        <w:tab/>
        <w:t xml:space="preserve">This House opposes the construction </w:t>
      </w:r>
      <w:r w:rsidRPr="002C6421">
        <w:t>of a toxic waste incinerator in Falls Township, Pennsylvania</w:t>
      </w:r>
      <w:r>
        <w:t xml:space="preserve"> due to the high probability</w:t>
      </w:r>
      <w:r w:rsidRPr="00117A4C">
        <w:t xml:space="preserve"> of pollution </w:t>
      </w:r>
      <w:r>
        <w:t xml:space="preserve">from both permitted and accidental discharges </w:t>
      </w:r>
      <w:r w:rsidRPr="00117A4C">
        <w:t xml:space="preserve">that would affect </w:t>
      </w:r>
      <w:r>
        <w:t xml:space="preserve">air quality in the region and the water quality of the </w:t>
      </w:r>
      <w:r w:rsidRPr="00117A4C">
        <w:t>Delaware River</w:t>
      </w:r>
      <w:r>
        <w:t>,</w:t>
      </w:r>
      <w:r w:rsidRPr="00117A4C">
        <w:t xml:space="preserve"> the </w:t>
      </w:r>
      <w:r w:rsidRPr="00760C9F">
        <w:t>Delaware Bay, the</w:t>
      </w:r>
      <w:r>
        <w:t xml:space="preserve"> </w:t>
      </w:r>
      <w:r w:rsidRPr="00117A4C">
        <w:t>Chesapeake Bay</w:t>
      </w:r>
      <w:r>
        <w:t>, and other bodies of water.</w:t>
      </w:r>
    </w:p>
    <w:p w:rsidR="00FA4640" w:rsidRDefault="00FA4640" w:rsidP="00FA4640"/>
    <w:p w:rsidR="00FA4640" w:rsidRDefault="00FA4640" w:rsidP="00FA4640">
      <w:r>
        <w:tab/>
        <w:t>2.</w:t>
      </w:r>
      <w:r>
        <w:tab/>
        <w:t xml:space="preserve">Copies of this resolution, as filed with the Secretary of State, shall be transmitted by the Clerk of the General Assembly to the Secretary of the Pennsylvania Department of Environmental Protection, the Commissioner of </w:t>
      </w:r>
      <w:r w:rsidRPr="00760C9F">
        <w:t>the New Jersey Department of</w:t>
      </w:r>
      <w:r>
        <w:t xml:space="preserve"> Environmental Protection, each member of </w:t>
      </w:r>
      <w:r w:rsidRPr="00760C9F">
        <w:t>the</w:t>
      </w:r>
      <w:r>
        <w:t xml:space="preserve"> Falls Township Board of Supervisors, and the Clerk of the Board of Chosen Freeholders in each county in New Jersey.  </w:t>
      </w:r>
    </w:p>
    <w:p w:rsidR="00FA4640" w:rsidRDefault="00FA4640" w:rsidP="00FA4640"/>
    <w:p w:rsidR="00FA4640" w:rsidRDefault="00FA4640" w:rsidP="00FA4640"/>
    <w:p w:rsidR="00FA4640" w:rsidRDefault="00FA4640" w:rsidP="00FA4640">
      <w:pPr>
        <w:jc w:val="center"/>
      </w:pPr>
      <w:r>
        <w:t>STATEMENT</w:t>
      </w:r>
    </w:p>
    <w:p w:rsidR="00FA4640" w:rsidRDefault="00FA4640" w:rsidP="00FA4640">
      <w:pPr>
        <w:jc w:val="center"/>
      </w:pPr>
    </w:p>
    <w:p w:rsidR="00FA4640" w:rsidRDefault="00FA4640" w:rsidP="00FA4640">
      <w:pPr>
        <w:rPr>
          <w:spacing w:val="0"/>
        </w:rPr>
      </w:pPr>
      <w:r>
        <w:tab/>
        <w:t>This bill would oppose</w:t>
      </w:r>
      <w:r w:rsidRPr="002C6421">
        <w:t xml:space="preserve"> the construction of a </w:t>
      </w:r>
      <w:r>
        <w:t xml:space="preserve">hazardous </w:t>
      </w:r>
      <w:r w:rsidRPr="002C6421">
        <w:t>waste incinerator in Falls Township, Pennsylvania</w:t>
      </w:r>
      <w:r>
        <w:t xml:space="preserve"> by </w:t>
      </w:r>
      <w:proofErr w:type="spellStart"/>
      <w:r w:rsidRPr="00117A4C">
        <w:t>Elcon</w:t>
      </w:r>
      <w:proofErr w:type="spellEnd"/>
      <w:r w:rsidRPr="00117A4C">
        <w:t xml:space="preserve"> Recycling Serv</w:t>
      </w:r>
      <w:r>
        <w:t xml:space="preserve">ices.  </w:t>
      </w:r>
      <w:proofErr w:type="spellStart"/>
      <w:r w:rsidRPr="00117A4C">
        <w:t>Elcon</w:t>
      </w:r>
      <w:proofErr w:type="spellEnd"/>
      <w:r w:rsidRPr="00117A4C">
        <w:t xml:space="preserve"> Recycling Serv</w:t>
      </w:r>
      <w:r>
        <w:t>ices is an industrial waste</w:t>
      </w:r>
      <w:r w:rsidRPr="00117A4C">
        <w:t xml:space="preserve"> treatment service provider based in Israel which processes hazardous w</w:t>
      </w:r>
      <w:r>
        <w:t xml:space="preserve">aste produced by chemical, pharmaceutical, and other </w:t>
      </w:r>
      <w:r w:rsidRPr="00117A4C">
        <w:t>companies</w:t>
      </w:r>
      <w:r>
        <w:t xml:space="preserve">.  </w:t>
      </w:r>
      <w:r w:rsidRPr="00117A4C">
        <w:t xml:space="preserve">Currently, </w:t>
      </w:r>
      <w:proofErr w:type="spellStart"/>
      <w:r w:rsidRPr="00117A4C">
        <w:t>Elcon</w:t>
      </w:r>
      <w:proofErr w:type="spellEnd"/>
      <w:r w:rsidRPr="00117A4C">
        <w:t xml:space="preserve"> Recycling Services only has </w:t>
      </w:r>
      <w:r>
        <w:t>facilities</w:t>
      </w:r>
      <w:r w:rsidRPr="00117A4C">
        <w:t xml:space="preserve"> operating in Israel </w:t>
      </w:r>
      <w:r>
        <w:t>where its</w:t>
      </w:r>
      <w:r w:rsidRPr="00117A4C">
        <w:t xml:space="preserve"> Haifa Bay </w:t>
      </w:r>
      <w:r>
        <w:t>facility</w:t>
      </w:r>
      <w:r w:rsidRPr="00117A4C">
        <w:t xml:space="preserve"> has recently </w:t>
      </w:r>
      <w:r>
        <w:t xml:space="preserve">been </w:t>
      </w:r>
      <w:r w:rsidRPr="00117A4C">
        <w:t xml:space="preserve">ordered to shut down and relocate due to its history of violations of air and groundwater emissions </w:t>
      </w:r>
      <w:r>
        <w:t xml:space="preserve">standards </w:t>
      </w:r>
      <w:r w:rsidRPr="00117A4C">
        <w:t>and its negative impact and pollution to the surrounding environment in Haifa Bay</w:t>
      </w:r>
      <w:r>
        <w:t>.</w:t>
      </w:r>
    </w:p>
    <w:p w:rsidR="00FA4640" w:rsidRDefault="00FA4640" w:rsidP="00FA4640">
      <w:r>
        <w:tab/>
      </w:r>
      <w:proofErr w:type="spellStart"/>
      <w:r w:rsidRPr="00117A4C">
        <w:t>Elcon</w:t>
      </w:r>
      <w:proofErr w:type="spellEnd"/>
      <w:r w:rsidRPr="00117A4C">
        <w:t xml:space="preserve"> Recycling Services has been denied </w:t>
      </w:r>
      <w:r>
        <w:t>authorization</w:t>
      </w:r>
      <w:r w:rsidRPr="00117A4C">
        <w:t xml:space="preserve"> to build </w:t>
      </w:r>
      <w:r>
        <w:t>facilities</w:t>
      </w:r>
      <w:r w:rsidRPr="00117A4C">
        <w:t xml:space="preserve"> in Italy due to environmental issues created by </w:t>
      </w:r>
      <w:r>
        <w:t>its</w:t>
      </w:r>
      <w:r w:rsidRPr="00117A4C">
        <w:t xml:space="preserve"> treatment </w:t>
      </w:r>
      <w:r>
        <w:t>facilities.  In 2015, t</w:t>
      </w:r>
      <w:r w:rsidRPr="00117A4C">
        <w:t xml:space="preserve">he Pennsylvania Department of Environmental Protection denied </w:t>
      </w:r>
      <w:proofErr w:type="spellStart"/>
      <w:r w:rsidRPr="00117A4C">
        <w:t>Elcon’s</w:t>
      </w:r>
      <w:proofErr w:type="spellEnd"/>
      <w:r w:rsidRPr="00117A4C">
        <w:t xml:space="preserve"> request to construct a facility in the Keystone Industrial Port Complex in Falls</w:t>
      </w:r>
      <w:r>
        <w:t xml:space="preserve"> Township</w:t>
      </w:r>
      <w:r w:rsidRPr="00117A4C">
        <w:t xml:space="preserve">, </w:t>
      </w:r>
      <w:r w:rsidRPr="00117A4C">
        <w:lastRenderedPageBreak/>
        <w:t>Pennsylvania</w:t>
      </w:r>
      <w:r>
        <w:t xml:space="preserve"> because the business failed to demonstrate compliance with flood-hazard regulations. </w:t>
      </w:r>
    </w:p>
    <w:p w:rsidR="00FA4640" w:rsidRDefault="00FA4640" w:rsidP="00FA4640">
      <w:r>
        <w:tab/>
      </w:r>
      <w:proofErr w:type="spellStart"/>
      <w:r w:rsidRPr="00117A4C">
        <w:t>Elcon</w:t>
      </w:r>
      <w:proofErr w:type="spellEnd"/>
      <w:r w:rsidRPr="00117A4C">
        <w:t xml:space="preserve"> Recycling Services is applying </w:t>
      </w:r>
      <w:r>
        <w:t xml:space="preserve">a second time </w:t>
      </w:r>
      <w:r w:rsidRPr="00117A4C">
        <w:t>to build a hazardous waste</w:t>
      </w:r>
      <w:r>
        <w:t xml:space="preserve"> incinerator in Falls Township</w:t>
      </w:r>
      <w:r w:rsidRPr="00117A4C">
        <w:t xml:space="preserve"> to process </w:t>
      </w:r>
      <w:r>
        <w:t xml:space="preserve">hazardous industrial, medical, and other </w:t>
      </w:r>
      <w:r w:rsidRPr="00117A4C">
        <w:t>waste</w:t>
      </w:r>
      <w:r>
        <w:t xml:space="preserve">.  In July, 2018, the Pennsylvania Department of Environmental Protection announced that </w:t>
      </w:r>
      <w:proofErr w:type="spellStart"/>
      <w:r>
        <w:t>Elcon</w:t>
      </w:r>
      <w:proofErr w:type="spellEnd"/>
      <w:r>
        <w:t xml:space="preserve"> has submitted all necessary application materials to the department commencing a 10-month review period for the facility.    </w:t>
      </w:r>
      <w:r w:rsidRPr="00117A4C">
        <w:t xml:space="preserve">Falls Township is extremely close to the Delaware River and </w:t>
      </w:r>
      <w:r>
        <w:t xml:space="preserve">is a part of </w:t>
      </w:r>
      <w:r w:rsidRPr="00117A4C">
        <w:t xml:space="preserve">a </w:t>
      </w:r>
      <w:r>
        <w:t>densely populated</w:t>
      </w:r>
      <w:r w:rsidRPr="00117A4C">
        <w:t xml:space="preserve"> residential </w:t>
      </w:r>
      <w:r>
        <w:t>region.  In addition, t</w:t>
      </w:r>
      <w:r w:rsidRPr="00117A4C">
        <w:t xml:space="preserve">he Delaware River </w:t>
      </w:r>
      <w:r>
        <w:t>serves as</w:t>
      </w:r>
      <w:r w:rsidRPr="00117A4C">
        <w:t xml:space="preserve"> a primary source of drinking water and</w:t>
      </w:r>
      <w:r>
        <w:t xml:space="preserve"> a popular</w:t>
      </w:r>
      <w:r w:rsidRPr="00117A4C">
        <w:t xml:space="preserve"> recreation</w:t>
      </w:r>
      <w:r>
        <w:t xml:space="preserve">al destination for millions of New Jersey and Pennsylvania residents and visitors.  </w:t>
      </w:r>
    </w:p>
    <w:p w:rsidR="00FA4640" w:rsidRDefault="00FA4640" w:rsidP="00FA4640">
      <w:r>
        <w:tab/>
        <w:t>A hazardous waste treatment facility would likely degrade and pollute</w:t>
      </w:r>
      <w:r w:rsidRPr="00117A4C">
        <w:t xml:space="preserve"> the surrounding area and waterways </w:t>
      </w:r>
      <w:r>
        <w:t>which will be detrimental to</w:t>
      </w:r>
      <w:r w:rsidRPr="00117A4C">
        <w:t xml:space="preserve"> residents, the environment</w:t>
      </w:r>
      <w:r>
        <w:t xml:space="preserve">, </w:t>
      </w:r>
      <w:r w:rsidRPr="00117A4C">
        <w:t>and wildlife</w:t>
      </w:r>
      <w:r>
        <w:t xml:space="preserve">.  According to the Delaware </w:t>
      </w:r>
      <w:proofErr w:type="spellStart"/>
      <w:r>
        <w:t>Riverkeeper</w:t>
      </w:r>
      <w:proofErr w:type="spellEnd"/>
      <w:r>
        <w:t xml:space="preserve"> Network and Pennsylvania League of Woman Voters the facility would process hazardous and medical waste including the treatment of 210,000 tons of raw waste per year that would include high levels of mercury, cadmium, and lead.  According to local environmentalists, t</w:t>
      </w:r>
      <w:r w:rsidRPr="00117A4C">
        <w:t xml:space="preserve">he incineration treatment process </w:t>
      </w:r>
      <w:r>
        <w:t>would</w:t>
      </w:r>
      <w:r w:rsidRPr="00117A4C">
        <w:t xml:space="preserve"> </w:t>
      </w:r>
      <w:r>
        <w:t xml:space="preserve">likely </w:t>
      </w:r>
      <w:r w:rsidRPr="00117A4C">
        <w:t>produce over 39 tons of air emissions containing, among o</w:t>
      </w:r>
      <w:r>
        <w:t>ther pollutants, nitrous oxide, ammonia, hydrochloric acid</w:t>
      </w:r>
      <w:r w:rsidRPr="00117A4C">
        <w:t xml:space="preserve">, </w:t>
      </w:r>
      <w:r>
        <w:t>volatile organic compounds, sulfur oxide</w:t>
      </w:r>
      <w:r w:rsidRPr="00117A4C">
        <w:t>, and total particulate matter</w:t>
      </w:r>
      <w:r>
        <w:t xml:space="preserve">.  </w:t>
      </w:r>
    </w:p>
    <w:p w:rsidR="00FA4640" w:rsidRDefault="00FA4640" w:rsidP="00FA4640">
      <w:r>
        <w:tab/>
      </w:r>
      <w:r w:rsidRPr="00117A4C">
        <w:t xml:space="preserve">Due to </w:t>
      </w:r>
      <w:r>
        <w:t xml:space="preserve">the </w:t>
      </w:r>
      <w:r w:rsidRPr="00117A4C">
        <w:t xml:space="preserve">high </w:t>
      </w:r>
      <w:r>
        <w:t>probability</w:t>
      </w:r>
      <w:r w:rsidRPr="00117A4C">
        <w:t xml:space="preserve"> of pollution </w:t>
      </w:r>
      <w:r>
        <w:t xml:space="preserve">from both permitted and accidental discharges </w:t>
      </w:r>
      <w:r w:rsidRPr="00117A4C">
        <w:t xml:space="preserve">that would affect the </w:t>
      </w:r>
      <w:r>
        <w:t xml:space="preserve">air quality in the region and the water quality of the </w:t>
      </w:r>
      <w:r w:rsidRPr="00117A4C">
        <w:t>Delaware River</w:t>
      </w:r>
      <w:r>
        <w:t>,</w:t>
      </w:r>
      <w:r w:rsidRPr="00117A4C">
        <w:t xml:space="preserve"> the Chesapeake Bay</w:t>
      </w:r>
      <w:r>
        <w:t>, and other bodies of water, this House opposes the construction</w:t>
      </w:r>
      <w:r w:rsidRPr="002C6421">
        <w:t xml:space="preserve"> a toxic waste incinerator in Falls Township, Pennsylvania</w:t>
      </w:r>
      <w:r>
        <w:t xml:space="preserve">. </w:t>
      </w:r>
    </w:p>
    <w:sectPr w:rsidR="00FA4640" w:rsidSect="003B4BC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B2A" w:rsidRDefault="00F97B2A">
      <w:r>
        <w:separator/>
      </w:r>
    </w:p>
  </w:endnote>
  <w:endnote w:type="continuationSeparator" w:id="0">
    <w:p w:rsidR="00F97B2A" w:rsidRDefault="00F97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B2A" w:rsidRDefault="00F97B2A">
      <w:r>
        <w:separator/>
      </w:r>
    </w:p>
  </w:footnote>
  <w:footnote w:type="continuationSeparator" w:id="0">
    <w:p w:rsidR="00F97B2A" w:rsidRDefault="00F97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F6D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4BC6" w:rsidRDefault="003B4BC6" w:rsidP="003B4BC6">
    <w:pPr>
      <w:pStyle w:val="bpuHeadSpon"/>
    </w:pPr>
    <w:r w:rsidRPr="003B4BC6">
      <w:rPr>
        <w:rStyle w:val="bpuHeadSponChar"/>
      </w:rPr>
      <w:t>AR37</w:t>
    </w:r>
    <w:r>
      <w:t xml:space="preserve"> CONAWAY, MURPHY</w:t>
    </w:r>
  </w:p>
  <w:p w:rsidR="003B4BC6" w:rsidRDefault="003B4BC6" w:rsidP="003B4BC6">
    <w:pPr>
      <w:pStyle w:val="bpuHeadSpon"/>
    </w:pPr>
    <w:r>
      <w:fldChar w:fldCharType="begin"/>
    </w:r>
    <w:r>
      <w:instrText xml:space="preserve"> PAGE  \* MERGEFORMAT </w:instrText>
    </w:r>
    <w:r>
      <w:fldChar w:fldCharType="separate"/>
    </w:r>
    <w:r w:rsidR="00E15068">
      <w:rPr>
        <w:noProof/>
      </w:rPr>
      <w:t>4</w:t>
    </w:r>
    <w:r>
      <w:fldChar w:fldCharType="end"/>
    </w:r>
  </w:p>
  <w:p w:rsidR="003B4BC6" w:rsidRPr="00AF575C" w:rsidRDefault="003B4BC6" w:rsidP="003B4B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4BC6" w:rsidRDefault="003B4BC6" w:rsidP="003B4BC6">
    <w:pPr>
      <w:pStyle w:val="bpuHeadSpon"/>
    </w:pPr>
    <w:r w:rsidRPr="003B4BC6">
      <w:rPr>
        <w:rStyle w:val="bpuHeadSponChar"/>
      </w:rPr>
      <w:t>AR37</w:t>
    </w:r>
    <w:r>
      <w:t xml:space="preserve"> CONAWAY, MURPHY</w:t>
    </w:r>
  </w:p>
  <w:p w:rsidR="003B4BC6" w:rsidRDefault="003B4BC6" w:rsidP="003B4BC6">
    <w:pPr>
      <w:pStyle w:val="bpuHeadSpon"/>
    </w:pPr>
    <w:r>
      <w:fldChar w:fldCharType="begin"/>
    </w:r>
    <w:r>
      <w:instrText xml:space="preserve"> PAGE  \* MERGEFORMAT </w:instrText>
    </w:r>
    <w:r>
      <w:fldChar w:fldCharType="separate"/>
    </w:r>
    <w:r w:rsidR="00E15068">
      <w:rPr>
        <w:noProof/>
      </w:rPr>
      <w:t>2</w:t>
    </w:r>
    <w:r>
      <w:fldChar w:fldCharType="end"/>
    </w:r>
  </w:p>
  <w:p w:rsidR="003B4BC6" w:rsidRDefault="003B4BC6" w:rsidP="003B4B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B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3B6"/>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BC6"/>
    <w:rsid w:val="003B7F50"/>
    <w:rsid w:val="003C32D1"/>
    <w:rsid w:val="003C6FBF"/>
    <w:rsid w:val="003D2B0D"/>
    <w:rsid w:val="003D3EB0"/>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E8B"/>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4BF"/>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318"/>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75DC"/>
    <w:rsid w:val="00C8214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06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B2A"/>
    <w:rsid w:val="00FA4640"/>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E28DE5-A07B-4A83-9B94-2E54ABC92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FA464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B54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54BF"/>
    <w:rPr>
      <w:rFonts w:ascii="Segoe UI" w:hAnsi="Segoe UI" w:cs="Segoe UI"/>
      <w:spacing w:val="4"/>
      <w:sz w:val="18"/>
      <w:szCs w:val="18"/>
    </w:rPr>
  </w:style>
  <w:style w:type="character" w:styleId="LineNumber">
    <w:name w:val="line number"/>
    <w:basedOn w:val="DefaultParagraphFont"/>
    <w:semiHidden/>
    <w:unhideWhenUsed/>
    <w:rsid w:val="003B4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FEAA1-2065-4E52-817E-CC59D45B0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1081</Words>
  <Characters>6381</Characters>
  <Application>Microsoft Office Word</Application>
  <DocSecurity>0</DocSecurity>
  <Lines>156</Lines>
  <Paragraphs>40</Paragraphs>
  <ScaleCrop>false</ScaleCrop>
  <HeadingPairs>
    <vt:vector size="2" baseType="variant">
      <vt:variant>
        <vt:lpstr>Title</vt:lpstr>
      </vt:variant>
      <vt:variant>
        <vt:i4>1</vt:i4>
      </vt:variant>
    </vt:vector>
  </HeadingPairs>
  <TitlesOfParts>
    <vt:vector size="1" baseType="lpstr">
      <vt:lpstr>AR37</vt:lpstr>
    </vt:vector>
  </TitlesOfParts>
  <Manager>R224</Manager>
  <Company>OFFICE of LEGISLATIVE SERVICES</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AR37</dc:title>
  <dc:creator>Assemblyman  CONAWAY, Assemblywoman  MURPHY</dc:creator>
  <cp:keywords>AR37|4|ER |227|0|0|!|0|</cp:keywords>
  <dc:description>PREFILED 2020</dc:description>
  <cp:lastModifiedBy>Franks, Denise</cp:lastModifiedBy>
  <cp:revision>2</cp:revision>
  <cp:lastPrinted>2020-01-02T15:10:00Z</cp:lastPrinted>
  <dcterms:created xsi:type="dcterms:W3CDTF">2020-01-02T16:38:00Z</dcterms:created>
  <dcterms:modified xsi:type="dcterms:W3CDTF">2020-01-02T16:38:00Z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