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319" w:rsidRPr="00894319" w:rsidRDefault="00894319" w:rsidP="00894319">
      <w:pPr>
        <w:pStyle w:val="HangingAnAct"/>
        <w:jc w:val="center"/>
        <w:rPr>
          <w:rStyle w:val="BillHead"/>
        </w:rPr>
      </w:pPr>
      <w:bookmarkStart w:id="0" w:name="LCPL"/>
      <w:bookmarkEnd w:id="0"/>
      <w:r w:rsidRPr="00894319">
        <w:rPr>
          <w:rStyle w:val="BillHead"/>
        </w:rPr>
        <w:t>CHAPTER 55</w:t>
      </w:r>
    </w:p>
    <w:p w:rsidR="00894319" w:rsidRPr="00894319" w:rsidRDefault="00894319" w:rsidP="00894319">
      <w:pPr>
        <w:pStyle w:val="HangingAnAct"/>
        <w:jc w:val="center"/>
        <w:rPr>
          <w:rStyle w:val="BillHead"/>
        </w:rPr>
      </w:pPr>
    </w:p>
    <w:p w:rsidR="004C0256" w:rsidRPr="00894319" w:rsidRDefault="00FF3383" w:rsidP="00894319">
      <w:pPr>
        <w:pStyle w:val="HangingAnAct"/>
        <w:rPr>
          <w:rStyle w:val="HangingAnActChar"/>
        </w:rPr>
      </w:pPr>
      <w:r w:rsidRPr="00894319">
        <w:rPr>
          <w:rStyle w:val="BillHead"/>
        </w:rPr>
        <w:t>An Act</w:t>
      </w:r>
      <w:r w:rsidRPr="00894319">
        <w:rPr>
          <w:rStyle w:val="HangingAnActChar"/>
        </w:rPr>
        <w:t xml:space="preserve"> </w:t>
      </w:r>
      <w:r w:rsidR="00D16FF9" w:rsidRPr="00894319">
        <w:rPr>
          <w:rStyle w:val="HangingAnActChar"/>
        </w:rPr>
        <w:t xml:space="preserve">concerning the electronic gathering of signatures and submission of petitions for remaining elections in 2020 and thereafter during the COVID-19 emergency. </w:t>
      </w:r>
    </w:p>
    <w:p w:rsidR="008C443B" w:rsidRPr="00894319" w:rsidRDefault="008C443B" w:rsidP="008C443B"/>
    <w:p w:rsidR="00FF3383" w:rsidRPr="00894319" w:rsidRDefault="00FF3383" w:rsidP="00FF3383">
      <w:r w:rsidRPr="00894319">
        <w:tab/>
      </w:r>
      <w:r w:rsidRPr="00894319">
        <w:rPr>
          <w:rStyle w:val="BillHeading2"/>
        </w:rPr>
        <w:t xml:space="preserve">Be It Enacted </w:t>
      </w:r>
      <w:r w:rsidRPr="00894319">
        <w:rPr>
          <w:rStyle w:val="BillLanguage"/>
        </w:rPr>
        <w:t>by the Senate and General Assembly of the State of New Jersey:</w:t>
      </w:r>
    </w:p>
    <w:p w:rsidR="00FF3383" w:rsidRPr="00894319" w:rsidRDefault="00FF3383" w:rsidP="00FF3383"/>
    <w:p w:rsidR="008772F6" w:rsidRPr="00894319" w:rsidRDefault="00894319" w:rsidP="008943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8772F6" w:rsidRPr="00894319">
        <w:rPr>
          <w:spacing w:val="0"/>
        </w:rPr>
        <w:t>1.  a.  Notwithstanding the provisions of Title 19 of the Revised Statutes, or any other law, rule, or regulation to the contrary, the requirements to collect petition signatures via an online form and to submit petitions online implemented by the Secretary of State, county clerks, and municipal clerks pursuant to paragraphs 1, 2, 3, 4, and 5 of Executive Order No. 105 (2020) and paragraphs 1, 2, 3, and 4 of Executive Order No. 132 (2020) shall be implemented to include any pending petition for all remaining elections in 2020 and for any other election taking place thereafter for the duration of the COVID-19 Public Health Emergency and State of Emergency declared by the Governor under Executive Order No. 103 (2020).</w:t>
      </w:r>
    </w:p>
    <w:p w:rsidR="008772F6" w:rsidRPr="00894319"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4319">
        <w:rPr>
          <w:spacing w:val="0"/>
        </w:rPr>
        <w:tab/>
        <w:t>b.</w:t>
      </w:r>
      <w:r w:rsidR="00894319">
        <w:rPr>
          <w:spacing w:val="0"/>
        </w:rPr>
        <w:tab/>
      </w:r>
      <w:r w:rsidRPr="00894319">
        <w:rPr>
          <w:spacing w:val="0"/>
        </w:rPr>
        <w:t>The electronic signature and submission requirements for petitions shall apply to the:</w:t>
      </w:r>
    </w:p>
    <w:p w:rsidR="008772F6" w:rsidRPr="00894319"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4319">
        <w:rPr>
          <w:spacing w:val="0"/>
        </w:rPr>
        <w:tab/>
        <w:t>(1)</w:t>
      </w:r>
      <w:r w:rsidR="00894319">
        <w:rPr>
          <w:spacing w:val="0"/>
        </w:rPr>
        <w:tab/>
      </w:r>
      <w:r w:rsidRPr="00894319">
        <w:rPr>
          <w:spacing w:val="0"/>
        </w:rPr>
        <w:t>collection of signatures for any candidate, including a candidate for a board of education, delegate, recall, initiative, referendum, or other petition required to be filed prior to an election;</w:t>
      </w:r>
    </w:p>
    <w:p w:rsidR="008772F6" w:rsidRPr="00894319"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4319">
        <w:rPr>
          <w:spacing w:val="0"/>
        </w:rPr>
        <w:tab/>
        <w:t>(2)</w:t>
      </w:r>
      <w:r w:rsidR="00894319">
        <w:rPr>
          <w:spacing w:val="0"/>
        </w:rPr>
        <w:tab/>
      </w:r>
      <w:r w:rsidRPr="00894319">
        <w:rPr>
          <w:spacing w:val="0"/>
        </w:rPr>
        <w:t>delivery of petitions to the Secretary of State, county clerks, and municipal clerks;</w:t>
      </w:r>
    </w:p>
    <w:p w:rsidR="008772F6" w:rsidRPr="00894319"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4319">
        <w:rPr>
          <w:spacing w:val="0"/>
        </w:rPr>
        <w:tab/>
        <w:t>(3)</w:t>
      </w:r>
      <w:r w:rsidR="00894319">
        <w:rPr>
          <w:spacing w:val="0"/>
        </w:rPr>
        <w:tab/>
      </w:r>
      <w:r w:rsidRPr="00894319">
        <w:rPr>
          <w:spacing w:val="0"/>
        </w:rPr>
        <w:t>acceptance by the Secretary of State, county clerks, and municipal clerks of electronic petitions with signatures collected via the online form or forms, except that handwritten signatures obtained prior to the effective date of this section shall also be accepted electronically and in person; and</w:t>
      </w:r>
    </w:p>
    <w:p w:rsidR="008772F6" w:rsidRPr="00894319"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4319">
        <w:rPr>
          <w:spacing w:val="0"/>
        </w:rPr>
        <w:tab/>
        <w:t>(4)</w:t>
      </w:r>
      <w:r w:rsidR="00894319">
        <w:rPr>
          <w:spacing w:val="0"/>
        </w:rPr>
        <w:tab/>
      </w:r>
      <w:r w:rsidRPr="00894319">
        <w:rPr>
          <w:spacing w:val="0"/>
        </w:rPr>
        <w:t>verification of signatures, notarization of petitions, and submission of oaths to accompany petitions, as may be required by law.</w:t>
      </w:r>
    </w:p>
    <w:p w:rsidR="008772F6" w:rsidRPr="00894319" w:rsidRDefault="008772F6" w:rsidP="008772F6">
      <w:pPr>
        <w:rPr>
          <w:spacing w:val="0"/>
        </w:rPr>
      </w:pPr>
      <w:r w:rsidRPr="00894319">
        <w:rPr>
          <w:spacing w:val="0"/>
        </w:rPr>
        <w:tab/>
        <w:t>c.</w:t>
      </w:r>
      <w:r w:rsidR="00894319">
        <w:rPr>
          <w:spacing w:val="0"/>
        </w:rPr>
        <w:tab/>
      </w:r>
      <w:r w:rsidRPr="00894319">
        <w:rPr>
          <w:spacing w:val="0"/>
        </w:rPr>
        <w:t>The Secretary of State, in consultation with the Department of Law and Public Safety, shall develop a generic template or templates for the online form or forms to be used for the collection of signatures and submission of petitions.  The petition’s respective filing officer shall develop the electronic procedures for signature verification, petition notarization, and submission of oaths to meet the requirements of current law.</w:t>
      </w:r>
    </w:p>
    <w:p w:rsidR="008772F6" w:rsidRPr="00894319" w:rsidRDefault="008772F6" w:rsidP="008772F6">
      <w:pPr>
        <w:rPr>
          <w:spacing w:val="0"/>
        </w:rPr>
      </w:pPr>
    </w:p>
    <w:p w:rsidR="00FF3383" w:rsidRPr="00894319" w:rsidRDefault="0015030A" w:rsidP="008772F6">
      <w:r w:rsidRPr="00894319">
        <w:tab/>
        <w:t>2.</w:t>
      </w:r>
      <w:r w:rsidR="0018541E" w:rsidRPr="00894319">
        <w:tab/>
      </w:r>
      <w:r w:rsidR="00FF3383" w:rsidRPr="00894319">
        <w:t>This act shall take effect immediately.</w:t>
      </w:r>
    </w:p>
    <w:p w:rsidR="00FC2CE4" w:rsidRPr="00894319" w:rsidRDefault="00FC2CE4" w:rsidP="008772F6"/>
    <w:p w:rsidR="00894319" w:rsidRPr="00894319" w:rsidRDefault="00894319" w:rsidP="00894319">
      <w:r>
        <w:tab/>
        <w:t>Approved July 1, 2020.</w:t>
      </w:r>
      <w:bookmarkStart w:id="1" w:name="_GoBack"/>
      <w:bookmarkEnd w:id="1"/>
    </w:p>
    <w:sectPr w:rsidR="00894319" w:rsidRPr="00894319" w:rsidSect="0089431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319" w:rsidRDefault="008943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319" w:rsidRPr="00894319" w:rsidRDefault="00894319" w:rsidP="008943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319" w:rsidRPr="00894319" w:rsidRDefault="00894319" w:rsidP="00894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319" w:rsidRDefault="008943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319" w:rsidRDefault="00894319" w:rsidP="00894319">
    <w:pPr>
      <w:pStyle w:val="bpuHeadSpon"/>
    </w:pPr>
    <w:r>
      <w:t>P.L. 2020, CHAPTER 55</w:t>
    </w:r>
  </w:p>
  <w:p w:rsidR="00FC2CE4" w:rsidRDefault="00894319" w:rsidP="00894319">
    <w:pPr>
      <w:pStyle w:val="bpuHeadSpon"/>
    </w:pPr>
    <w:r>
      <w:fldChar w:fldCharType="begin"/>
    </w:r>
    <w:r>
      <w:instrText xml:space="preserve"> PAGE  \* MERGEFORMAT </w:instrText>
    </w:r>
    <w:r>
      <w:fldChar w:fldCharType="separate"/>
    </w:r>
    <w:r>
      <w:rPr>
        <w:noProof/>
      </w:rPr>
      <w:t>2</w:t>
    </w:r>
    <w:r>
      <w:fldChar w:fldCharType="end"/>
    </w:r>
    <w:r w:rsidR="00FC2CE4">
      <w:fldChar w:fldCharType="begin"/>
    </w:r>
    <w:r w:rsidR="00FC2CE4">
      <w:instrText xml:space="preserve"> PAGE  \* MERGEFORMAT </w:instrText>
    </w:r>
    <w:r w:rsidR="00FC2CE4">
      <w:fldChar w:fldCharType="separate"/>
    </w:r>
    <w:r>
      <w:rPr>
        <w:noProof/>
      </w:rPr>
      <w:t>2</w:t>
    </w:r>
    <w:r w:rsidR="00FC2CE4">
      <w:fldChar w:fldCharType="end"/>
    </w:r>
  </w:p>
  <w:p w:rsidR="00FC2CE4" w:rsidRDefault="00FC2CE4" w:rsidP="0089431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319" w:rsidRDefault="008943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4E97"/>
    <w:rsid w:val="0003549A"/>
    <w:rsid w:val="000367AE"/>
    <w:rsid w:val="00043B22"/>
    <w:rsid w:val="00054975"/>
    <w:rsid w:val="00057D20"/>
    <w:rsid w:val="0006171A"/>
    <w:rsid w:val="0006197C"/>
    <w:rsid w:val="0006281F"/>
    <w:rsid w:val="00075047"/>
    <w:rsid w:val="0008141C"/>
    <w:rsid w:val="00093A07"/>
    <w:rsid w:val="00094A55"/>
    <w:rsid w:val="000A44A7"/>
    <w:rsid w:val="000B1054"/>
    <w:rsid w:val="000B3411"/>
    <w:rsid w:val="000C054C"/>
    <w:rsid w:val="000C12C2"/>
    <w:rsid w:val="000D11AF"/>
    <w:rsid w:val="000D6000"/>
    <w:rsid w:val="000D6255"/>
    <w:rsid w:val="000D6262"/>
    <w:rsid w:val="000D7B4A"/>
    <w:rsid w:val="000E2803"/>
    <w:rsid w:val="000E4006"/>
    <w:rsid w:val="000F3DA2"/>
    <w:rsid w:val="000F5FDE"/>
    <w:rsid w:val="000F7466"/>
    <w:rsid w:val="00123F73"/>
    <w:rsid w:val="0013000E"/>
    <w:rsid w:val="001335D3"/>
    <w:rsid w:val="00133F81"/>
    <w:rsid w:val="00135943"/>
    <w:rsid w:val="001443A9"/>
    <w:rsid w:val="0015030A"/>
    <w:rsid w:val="00154566"/>
    <w:rsid w:val="001638FE"/>
    <w:rsid w:val="001645FB"/>
    <w:rsid w:val="00173D2B"/>
    <w:rsid w:val="00181676"/>
    <w:rsid w:val="00183603"/>
    <w:rsid w:val="0018541E"/>
    <w:rsid w:val="00194E78"/>
    <w:rsid w:val="0019707B"/>
    <w:rsid w:val="00197E8B"/>
    <w:rsid w:val="00197FA4"/>
    <w:rsid w:val="001A0DEB"/>
    <w:rsid w:val="001A161A"/>
    <w:rsid w:val="001A3B79"/>
    <w:rsid w:val="001A66B6"/>
    <w:rsid w:val="001B4716"/>
    <w:rsid w:val="001B4EA4"/>
    <w:rsid w:val="001C7C52"/>
    <w:rsid w:val="001D1856"/>
    <w:rsid w:val="001D25F3"/>
    <w:rsid w:val="001E15F1"/>
    <w:rsid w:val="001E16FA"/>
    <w:rsid w:val="001E6213"/>
    <w:rsid w:val="001F14C7"/>
    <w:rsid w:val="001F7405"/>
    <w:rsid w:val="00205533"/>
    <w:rsid w:val="00212B8D"/>
    <w:rsid w:val="00217168"/>
    <w:rsid w:val="00221A4F"/>
    <w:rsid w:val="00222983"/>
    <w:rsid w:val="002364E5"/>
    <w:rsid w:val="002370D0"/>
    <w:rsid w:val="00241E61"/>
    <w:rsid w:val="00255958"/>
    <w:rsid w:val="00257FA2"/>
    <w:rsid w:val="0026574A"/>
    <w:rsid w:val="002660BB"/>
    <w:rsid w:val="002700FD"/>
    <w:rsid w:val="002720E8"/>
    <w:rsid w:val="00275293"/>
    <w:rsid w:val="002776B0"/>
    <w:rsid w:val="00286C7E"/>
    <w:rsid w:val="002946D8"/>
    <w:rsid w:val="0029487E"/>
    <w:rsid w:val="00295E1A"/>
    <w:rsid w:val="002A1029"/>
    <w:rsid w:val="002A3A1A"/>
    <w:rsid w:val="002A4692"/>
    <w:rsid w:val="002A51BA"/>
    <w:rsid w:val="002B2E26"/>
    <w:rsid w:val="002B3FE6"/>
    <w:rsid w:val="002B7B84"/>
    <w:rsid w:val="002C2D81"/>
    <w:rsid w:val="002C461E"/>
    <w:rsid w:val="002C6CEC"/>
    <w:rsid w:val="002D19EE"/>
    <w:rsid w:val="002D4C80"/>
    <w:rsid w:val="002E09CE"/>
    <w:rsid w:val="002E12F9"/>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4513A"/>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0256"/>
    <w:rsid w:val="004C742C"/>
    <w:rsid w:val="004D4936"/>
    <w:rsid w:val="004E1F3E"/>
    <w:rsid w:val="004F21BD"/>
    <w:rsid w:val="004F4F1D"/>
    <w:rsid w:val="004F74DD"/>
    <w:rsid w:val="00501317"/>
    <w:rsid w:val="0050495C"/>
    <w:rsid w:val="00505DC9"/>
    <w:rsid w:val="00506E1E"/>
    <w:rsid w:val="0051302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B3F92"/>
    <w:rsid w:val="005B479C"/>
    <w:rsid w:val="005B4F94"/>
    <w:rsid w:val="005B561E"/>
    <w:rsid w:val="005C07E4"/>
    <w:rsid w:val="005C2124"/>
    <w:rsid w:val="005C336F"/>
    <w:rsid w:val="005C7F3C"/>
    <w:rsid w:val="005E017C"/>
    <w:rsid w:val="005E2508"/>
    <w:rsid w:val="005E3D3B"/>
    <w:rsid w:val="005E50C6"/>
    <w:rsid w:val="005F1BA3"/>
    <w:rsid w:val="005F2A97"/>
    <w:rsid w:val="005F399B"/>
    <w:rsid w:val="006019F8"/>
    <w:rsid w:val="00605B20"/>
    <w:rsid w:val="0061156F"/>
    <w:rsid w:val="00613FF5"/>
    <w:rsid w:val="006155A8"/>
    <w:rsid w:val="00621B94"/>
    <w:rsid w:val="006239D2"/>
    <w:rsid w:val="00626239"/>
    <w:rsid w:val="00630805"/>
    <w:rsid w:val="00633F26"/>
    <w:rsid w:val="00635316"/>
    <w:rsid w:val="00635449"/>
    <w:rsid w:val="006378C5"/>
    <w:rsid w:val="00645A5A"/>
    <w:rsid w:val="00645E6A"/>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6B8A"/>
    <w:rsid w:val="00707CD3"/>
    <w:rsid w:val="00716BB9"/>
    <w:rsid w:val="007256D1"/>
    <w:rsid w:val="007279FD"/>
    <w:rsid w:val="007502CB"/>
    <w:rsid w:val="00752D79"/>
    <w:rsid w:val="00752E20"/>
    <w:rsid w:val="00756EDE"/>
    <w:rsid w:val="00756FAD"/>
    <w:rsid w:val="00757098"/>
    <w:rsid w:val="007769C8"/>
    <w:rsid w:val="00781B4D"/>
    <w:rsid w:val="007824BF"/>
    <w:rsid w:val="00783B8D"/>
    <w:rsid w:val="007948C2"/>
    <w:rsid w:val="00794B94"/>
    <w:rsid w:val="00794BD4"/>
    <w:rsid w:val="00797316"/>
    <w:rsid w:val="007A2F73"/>
    <w:rsid w:val="007A3061"/>
    <w:rsid w:val="007A5A0B"/>
    <w:rsid w:val="007C0E14"/>
    <w:rsid w:val="007C7DE4"/>
    <w:rsid w:val="007D40CB"/>
    <w:rsid w:val="007D47C0"/>
    <w:rsid w:val="007D5796"/>
    <w:rsid w:val="007D59C0"/>
    <w:rsid w:val="007D7D9C"/>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2F6"/>
    <w:rsid w:val="008827E5"/>
    <w:rsid w:val="00884D51"/>
    <w:rsid w:val="008916EC"/>
    <w:rsid w:val="00891E4F"/>
    <w:rsid w:val="00894319"/>
    <w:rsid w:val="008A31C5"/>
    <w:rsid w:val="008A4BAE"/>
    <w:rsid w:val="008A4F9A"/>
    <w:rsid w:val="008A67A4"/>
    <w:rsid w:val="008B2850"/>
    <w:rsid w:val="008C443B"/>
    <w:rsid w:val="008C79B3"/>
    <w:rsid w:val="008D1C4E"/>
    <w:rsid w:val="008D77BD"/>
    <w:rsid w:val="008E454C"/>
    <w:rsid w:val="008F1E5A"/>
    <w:rsid w:val="008F5289"/>
    <w:rsid w:val="00901BDA"/>
    <w:rsid w:val="00902A54"/>
    <w:rsid w:val="009121D8"/>
    <w:rsid w:val="00916F7A"/>
    <w:rsid w:val="00917FE3"/>
    <w:rsid w:val="009318C7"/>
    <w:rsid w:val="00931C09"/>
    <w:rsid w:val="009348C2"/>
    <w:rsid w:val="009351F6"/>
    <w:rsid w:val="009440D0"/>
    <w:rsid w:val="00946C4B"/>
    <w:rsid w:val="009523A3"/>
    <w:rsid w:val="00960958"/>
    <w:rsid w:val="00960D86"/>
    <w:rsid w:val="00963A46"/>
    <w:rsid w:val="00965377"/>
    <w:rsid w:val="00965BF4"/>
    <w:rsid w:val="00966A3E"/>
    <w:rsid w:val="00971493"/>
    <w:rsid w:val="00971AD9"/>
    <w:rsid w:val="00973069"/>
    <w:rsid w:val="00973523"/>
    <w:rsid w:val="00976A2C"/>
    <w:rsid w:val="00980766"/>
    <w:rsid w:val="009835D4"/>
    <w:rsid w:val="009865D4"/>
    <w:rsid w:val="009872CE"/>
    <w:rsid w:val="00991953"/>
    <w:rsid w:val="00997152"/>
    <w:rsid w:val="009972CD"/>
    <w:rsid w:val="009A0E9C"/>
    <w:rsid w:val="009A45DA"/>
    <w:rsid w:val="009A7544"/>
    <w:rsid w:val="009B06D2"/>
    <w:rsid w:val="009B34EC"/>
    <w:rsid w:val="009B5D67"/>
    <w:rsid w:val="009B6176"/>
    <w:rsid w:val="009C0D22"/>
    <w:rsid w:val="009C2DD9"/>
    <w:rsid w:val="009C3E09"/>
    <w:rsid w:val="009C557E"/>
    <w:rsid w:val="009C5630"/>
    <w:rsid w:val="009C6F4E"/>
    <w:rsid w:val="009C7758"/>
    <w:rsid w:val="009D0E5D"/>
    <w:rsid w:val="009D0F63"/>
    <w:rsid w:val="009D7934"/>
    <w:rsid w:val="009D7CCF"/>
    <w:rsid w:val="009E1B83"/>
    <w:rsid w:val="009E5961"/>
    <w:rsid w:val="009F4FAC"/>
    <w:rsid w:val="009F5E9E"/>
    <w:rsid w:val="009F648A"/>
    <w:rsid w:val="00A00FC2"/>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16C8"/>
    <w:rsid w:val="00A932A1"/>
    <w:rsid w:val="00A96E06"/>
    <w:rsid w:val="00AA3F6F"/>
    <w:rsid w:val="00AA6197"/>
    <w:rsid w:val="00AA6C70"/>
    <w:rsid w:val="00AB16FD"/>
    <w:rsid w:val="00AB3265"/>
    <w:rsid w:val="00AB4813"/>
    <w:rsid w:val="00AC6466"/>
    <w:rsid w:val="00AC7639"/>
    <w:rsid w:val="00AD08BB"/>
    <w:rsid w:val="00AD0EC0"/>
    <w:rsid w:val="00AD2702"/>
    <w:rsid w:val="00AD70D6"/>
    <w:rsid w:val="00AD75BC"/>
    <w:rsid w:val="00AD7BB0"/>
    <w:rsid w:val="00AD7BC9"/>
    <w:rsid w:val="00AE1871"/>
    <w:rsid w:val="00AF1A8C"/>
    <w:rsid w:val="00AF5277"/>
    <w:rsid w:val="00B0116D"/>
    <w:rsid w:val="00B01173"/>
    <w:rsid w:val="00B02F35"/>
    <w:rsid w:val="00B05A3C"/>
    <w:rsid w:val="00B07100"/>
    <w:rsid w:val="00B1138C"/>
    <w:rsid w:val="00B20552"/>
    <w:rsid w:val="00B2574A"/>
    <w:rsid w:val="00B258AD"/>
    <w:rsid w:val="00B35D8A"/>
    <w:rsid w:val="00B45B34"/>
    <w:rsid w:val="00B47590"/>
    <w:rsid w:val="00B57047"/>
    <w:rsid w:val="00B61D86"/>
    <w:rsid w:val="00B62169"/>
    <w:rsid w:val="00B6342D"/>
    <w:rsid w:val="00B704C9"/>
    <w:rsid w:val="00B726BD"/>
    <w:rsid w:val="00B732BC"/>
    <w:rsid w:val="00B75AE6"/>
    <w:rsid w:val="00B76580"/>
    <w:rsid w:val="00B85ADD"/>
    <w:rsid w:val="00B87E1D"/>
    <w:rsid w:val="00B90E33"/>
    <w:rsid w:val="00B9676B"/>
    <w:rsid w:val="00B967C7"/>
    <w:rsid w:val="00B96D6F"/>
    <w:rsid w:val="00BA2EA5"/>
    <w:rsid w:val="00BA364B"/>
    <w:rsid w:val="00BB1190"/>
    <w:rsid w:val="00BB31D0"/>
    <w:rsid w:val="00BB3A11"/>
    <w:rsid w:val="00BB4DDB"/>
    <w:rsid w:val="00BB5D79"/>
    <w:rsid w:val="00BB5F02"/>
    <w:rsid w:val="00BC6431"/>
    <w:rsid w:val="00BC7892"/>
    <w:rsid w:val="00BD0BE5"/>
    <w:rsid w:val="00BE24D6"/>
    <w:rsid w:val="00BE7EFA"/>
    <w:rsid w:val="00BF06AD"/>
    <w:rsid w:val="00BF2C67"/>
    <w:rsid w:val="00BF2FDF"/>
    <w:rsid w:val="00C04F4D"/>
    <w:rsid w:val="00C106C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968"/>
    <w:rsid w:val="00CA4725"/>
    <w:rsid w:val="00CB6246"/>
    <w:rsid w:val="00CC0A17"/>
    <w:rsid w:val="00CD0F93"/>
    <w:rsid w:val="00CD1BD1"/>
    <w:rsid w:val="00CD528D"/>
    <w:rsid w:val="00CE78BF"/>
    <w:rsid w:val="00CF65EB"/>
    <w:rsid w:val="00CF72AD"/>
    <w:rsid w:val="00D020A8"/>
    <w:rsid w:val="00D02441"/>
    <w:rsid w:val="00D039F4"/>
    <w:rsid w:val="00D0426D"/>
    <w:rsid w:val="00D042EC"/>
    <w:rsid w:val="00D10496"/>
    <w:rsid w:val="00D11173"/>
    <w:rsid w:val="00D1215F"/>
    <w:rsid w:val="00D16561"/>
    <w:rsid w:val="00D16FF9"/>
    <w:rsid w:val="00D17FF8"/>
    <w:rsid w:val="00D268AC"/>
    <w:rsid w:val="00D27FF3"/>
    <w:rsid w:val="00D343D0"/>
    <w:rsid w:val="00D3664D"/>
    <w:rsid w:val="00D500E9"/>
    <w:rsid w:val="00D507BC"/>
    <w:rsid w:val="00D558C0"/>
    <w:rsid w:val="00D6090A"/>
    <w:rsid w:val="00D62FA3"/>
    <w:rsid w:val="00D63B6F"/>
    <w:rsid w:val="00D64A90"/>
    <w:rsid w:val="00D8712F"/>
    <w:rsid w:val="00D9410B"/>
    <w:rsid w:val="00D9544E"/>
    <w:rsid w:val="00D95E5D"/>
    <w:rsid w:val="00D9695B"/>
    <w:rsid w:val="00DA2417"/>
    <w:rsid w:val="00DA5585"/>
    <w:rsid w:val="00DB02AC"/>
    <w:rsid w:val="00DB49BD"/>
    <w:rsid w:val="00DB6AA2"/>
    <w:rsid w:val="00DC3E0D"/>
    <w:rsid w:val="00DD3197"/>
    <w:rsid w:val="00DE10D1"/>
    <w:rsid w:val="00DE2514"/>
    <w:rsid w:val="00DE6851"/>
    <w:rsid w:val="00DF03EE"/>
    <w:rsid w:val="00E01B71"/>
    <w:rsid w:val="00E05CC9"/>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61FB"/>
    <w:rsid w:val="00EC5281"/>
    <w:rsid w:val="00EC6161"/>
    <w:rsid w:val="00EC791D"/>
    <w:rsid w:val="00EC7CA6"/>
    <w:rsid w:val="00ED3C5D"/>
    <w:rsid w:val="00ED4553"/>
    <w:rsid w:val="00ED7699"/>
    <w:rsid w:val="00EE0051"/>
    <w:rsid w:val="00EE6650"/>
    <w:rsid w:val="00F00D08"/>
    <w:rsid w:val="00F0574E"/>
    <w:rsid w:val="00F15583"/>
    <w:rsid w:val="00F17FEE"/>
    <w:rsid w:val="00F200EE"/>
    <w:rsid w:val="00F22481"/>
    <w:rsid w:val="00F2542E"/>
    <w:rsid w:val="00F27278"/>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C2CE4"/>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513A"/>
  </w:style>
  <w:style w:type="paragraph" w:styleId="BalloonText">
    <w:name w:val="Balloon Text"/>
    <w:basedOn w:val="Normal"/>
    <w:link w:val="BalloonTextChar"/>
    <w:semiHidden/>
    <w:unhideWhenUsed/>
    <w:rsid w:val="00A916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6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361</Words>
  <Characters>1930</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P.L. 2020, c.55</vt:lpstr>
    </vt:vector>
  </TitlesOfParts>
  <Manager>Carol Yuhas</Manager>
  <Company>NJ Office of Legislative Services</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c.055 (A4037 1R)</dc:title>
  <dc:subject/>
  <dc:creator>Assembly No. 4037 (First Reprint)</dc:creator>
  <cp:keywords>A4037|1| ||0|0|!|0|</cp:keywords>
  <dc:description>INTRODUCED MAY 7, 2020_x000d_
AMENDED JUNE 29, 2020</dc:description>
  <cp:lastModifiedBy>Franks, Denise</cp:lastModifiedBy>
  <cp:revision>2</cp:revision>
  <cp:lastPrinted>2020-07-17T17:25:00Z</cp:lastPrinted>
  <dcterms:created xsi:type="dcterms:W3CDTF">2020-08-06T16:40:00Z</dcterms:created>
  <dcterms:modified xsi:type="dcterms:W3CDTF">2020-08-06T16:40:00Z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c.55</vt:lpwstr>
  </property>
</Properties>
</file>