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2CD" w:rsidRPr="00F472CD" w:rsidRDefault="00F472CD" w:rsidP="00F472CD">
      <w:pPr>
        <w:pStyle w:val="HangingAnAct"/>
        <w:jc w:val="center"/>
        <w:rPr>
          <w:rStyle w:val="BillHead"/>
        </w:rPr>
      </w:pPr>
      <w:bookmarkStart w:id="0" w:name="LCPL"/>
      <w:bookmarkEnd w:id="0"/>
      <w:r w:rsidRPr="00F472CD">
        <w:rPr>
          <w:rStyle w:val="BillHead"/>
        </w:rPr>
        <w:t>CHAPTER 209</w:t>
      </w:r>
    </w:p>
    <w:p w:rsidR="00F472CD" w:rsidRPr="00F472CD" w:rsidRDefault="00F472CD" w:rsidP="00F472CD">
      <w:pPr>
        <w:pStyle w:val="HangingAnAct"/>
        <w:jc w:val="center"/>
        <w:rPr>
          <w:rStyle w:val="BillHead"/>
        </w:rPr>
      </w:pPr>
    </w:p>
    <w:p w:rsidR="00F84B8B" w:rsidRPr="00F472CD" w:rsidRDefault="00F84B8B" w:rsidP="00F472CD">
      <w:pPr>
        <w:pStyle w:val="HangingAnAct"/>
        <w:rPr>
          <w:rStyle w:val="HangingAnActChar"/>
        </w:rPr>
      </w:pPr>
      <w:r w:rsidRPr="00F472CD">
        <w:rPr>
          <w:rStyle w:val="BillHead"/>
        </w:rPr>
        <w:t>An Act</w:t>
      </w:r>
      <w:r w:rsidRPr="00F472CD">
        <w:rPr>
          <w:rStyle w:val="HangingAnActChar"/>
        </w:rPr>
        <w:t xml:space="preserve"> </w:t>
      </w:r>
      <w:r w:rsidRPr="00F472CD">
        <w:t>establishing the Amistad</w:t>
      </w:r>
      <w:r w:rsidR="00F472CD">
        <w:t xml:space="preserve"> </w:t>
      </w:r>
      <w:r w:rsidRPr="00F472CD">
        <w:rPr>
          <w:spacing w:val="0"/>
        </w:rPr>
        <w:t>Commission Exemplary</w:t>
      </w:r>
      <w:r w:rsidRPr="00F472CD">
        <w:t xml:space="preserve"> Award Program, supplementing</w:t>
      </w:r>
      <w:r w:rsidR="00F472CD">
        <w:t xml:space="preserve"> </w:t>
      </w:r>
      <w:r w:rsidRPr="00F472CD">
        <w:t>Title 18A of the New Jersey Statutes, and making an appropriation.</w:t>
      </w:r>
    </w:p>
    <w:p w:rsidR="000B1054" w:rsidRPr="00F472CD" w:rsidRDefault="000B1054" w:rsidP="000B1054"/>
    <w:p w:rsidR="00686AEB" w:rsidRPr="00F472CD" w:rsidRDefault="00686AEB" w:rsidP="00686AEB">
      <w:r w:rsidRPr="00F472CD">
        <w:tab/>
      </w:r>
      <w:r w:rsidR="007619E1" w:rsidRPr="00F472CD">
        <w:rPr>
          <w:rStyle w:val="BillHeading2"/>
        </w:rPr>
        <w:t>Be It Enacted</w:t>
      </w:r>
      <w:r w:rsidRPr="00F472CD">
        <w:rPr>
          <w:rStyle w:val="BillHeading2"/>
        </w:rPr>
        <w:t xml:space="preserve"> </w:t>
      </w:r>
      <w:r w:rsidR="007619E1" w:rsidRPr="00F472CD">
        <w:rPr>
          <w:rStyle w:val="BillLanguage"/>
        </w:rPr>
        <w:t>by the Senate and General Assembly of the State of New Jersey:</w:t>
      </w:r>
    </w:p>
    <w:p w:rsidR="00686AEB" w:rsidRPr="00F472CD" w:rsidRDefault="00686AEB" w:rsidP="00686AEB"/>
    <w:p w:rsidR="00F472CD" w:rsidRDefault="00F472CD" w:rsidP="00F84B8B">
      <w:pPr>
        <w:tabs>
          <w:tab w:val="clear" w:pos="1440"/>
          <w:tab w:val="left" w:pos="1260"/>
        </w:tabs>
      </w:pPr>
      <w:r>
        <w:t>C.52:16A-88.1  “Amistad Commission Exemplary Award Program.”</w:t>
      </w:r>
    </w:p>
    <w:p w:rsidR="00F84B8B" w:rsidRPr="00F472CD" w:rsidRDefault="00F84B8B" w:rsidP="00F84B8B">
      <w:pPr>
        <w:tabs>
          <w:tab w:val="clear" w:pos="1440"/>
          <w:tab w:val="left" w:pos="1260"/>
        </w:tabs>
      </w:pPr>
      <w:r w:rsidRPr="00F472CD">
        <w:tab/>
        <w:t>1.</w:t>
      </w:r>
      <w:r w:rsidR="00C16F40">
        <w:tab/>
      </w:r>
      <w:r w:rsidRPr="00F472CD">
        <w:t>a.</w:t>
      </w:r>
      <w:r w:rsidR="00C16F40">
        <w:t xml:space="preserve"> </w:t>
      </w:r>
      <w:bookmarkStart w:id="1" w:name="_GoBack"/>
      <w:bookmarkEnd w:id="1"/>
      <w:r w:rsidR="00F472CD">
        <w:t xml:space="preserve"> </w:t>
      </w:r>
      <w:r w:rsidRPr="00F472CD">
        <w:t>The</w:t>
      </w:r>
      <w:r w:rsidR="00F472CD">
        <w:t xml:space="preserve"> </w:t>
      </w:r>
      <w:r w:rsidRPr="00F472CD">
        <w:t>Amistad Commission shall establish the “Amistad</w:t>
      </w:r>
      <w:r w:rsidR="00F472CD">
        <w:t xml:space="preserve"> </w:t>
      </w:r>
      <w:r w:rsidRPr="00F472CD">
        <w:t>Commission Exemplary Award Program.” The purpose of the program is to identify outstanding educators, and the school district in which the educator is employed, for special recognition who have shown a commitment to furthering student knowledge on the African slave trade, slavery in America, the vestiges of slavery in this country, and the contributions of African-Americans to our society.</w:t>
      </w:r>
    </w:p>
    <w:p w:rsidR="00F84B8B" w:rsidRPr="00F472CD" w:rsidRDefault="00F84B8B" w:rsidP="00F84B8B">
      <w:r w:rsidRPr="00F472CD">
        <w:tab/>
        <w:t>b.</w:t>
      </w:r>
      <w:r w:rsidRPr="00F472CD">
        <w:tab/>
        <w:t>The</w:t>
      </w:r>
      <w:r w:rsidR="00F472CD">
        <w:t xml:space="preserve"> </w:t>
      </w:r>
      <w:r w:rsidRPr="00F472CD">
        <w:t>commission shall invite school districts, charter schools, and renaissance school projects to submit nominations, on an application to be developed by the</w:t>
      </w:r>
      <w:r w:rsidR="00F472CD">
        <w:t xml:space="preserve"> </w:t>
      </w:r>
      <w:r w:rsidRPr="00F472CD">
        <w:t xml:space="preserve">commission, by February 1 of each year of an exemplary teacher who deserves recognition for efforts to: </w:t>
      </w:r>
    </w:p>
    <w:p w:rsidR="00F84B8B" w:rsidRPr="00F472CD" w:rsidRDefault="00F84B8B" w:rsidP="00F84B8B">
      <w:r w:rsidRPr="00F472CD">
        <w:tab/>
        <w:t>(1)</w:t>
      </w:r>
      <w:r w:rsidRPr="00F472CD">
        <w:tab/>
        <w:t xml:space="preserve">ensure that all New Jersey students acquire a broad and deep knowledge of all people who contributed to the founding and development of New Jersey and the United States; </w:t>
      </w:r>
    </w:p>
    <w:p w:rsidR="00F84B8B" w:rsidRPr="00F472CD" w:rsidRDefault="00F84B8B" w:rsidP="00F84B8B">
      <w:r w:rsidRPr="00F472CD">
        <w:tab/>
        <w:t>(2)</w:t>
      </w:r>
      <w:r w:rsidRPr="00F472CD">
        <w:tab/>
        <w:t>promote the self-esteem, confidence, and identity of students who previously may not have learned about past and living examples of people of their own cultural identity who have had positive impacts upon the American story; and</w:t>
      </w:r>
    </w:p>
    <w:p w:rsidR="00F84B8B" w:rsidRPr="00F472CD" w:rsidRDefault="00F84B8B" w:rsidP="00F84B8B">
      <w:r w:rsidRPr="00F472CD">
        <w:tab/>
        <w:t>(3)</w:t>
      </w:r>
      <w:r w:rsidRPr="00F472CD">
        <w:tab/>
        <w:t>provide exemplary lessons, units of study, or courses of study that demonstrate effective instruction of students in alignment with the Amistad curriculum and which lessons, units, or courses of study may be replicated by other educators.</w:t>
      </w:r>
    </w:p>
    <w:p w:rsidR="00F84B8B" w:rsidRPr="00F472CD" w:rsidRDefault="00F84B8B" w:rsidP="00F84B8B">
      <w:r w:rsidRPr="00F472CD">
        <w:tab/>
        <w:t>c.</w:t>
      </w:r>
      <w:r w:rsidRPr="00F472CD">
        <w:tab/>
        <w:t>Recipients of the Amistad</w:t>
      </w:r>
      <w:r w:rsidR="00F472CD">
        <w:t xml:space="preserve"> </w:t>
      </w:r>
      <w:r w:rsidRPr="00F472CD">
        <w:t>Commission Exemplary Award shall be named annually by the Amistad</w:t>
      </w:r>
      <w:r w:rsidR="00F472CD">
        <w:t xml:space="preserve"> </w:t>
      </w:r>
      <w:r w:rsidRPr="00F472CD">
        <w:t>Commission Exemplary Award Committee.  The committee shall be an ad hoc committee, the members of which, except for the executive director of the Amistad Commission, shall be appointed annually.  The committee shall be comprised of the following members:</w:t>
      </w:r>
    </w:p>
    <w:p w:rsidR="00F84B8B" w:rsidRPr="00F472CD" w:rsidRDefault="00F84B8B" w:rsidP="00F84B8B">
      <w:r w:rsidRPr="00F472CD">
        <w:tab/>
        <w:t>(1)</w:t>
      </w:r>
      <w:r w:rsidRPr="00F472CD">
        <w:tab/>
        <w:t>one member appointed by the Governor;</w:t>
      </w:r>
    </w:p>
    <w:p w:rsidR="00F84B8B" w:rsidRPr="00F472CD" w:rsidRDefault="00F84B8B" w:rsidP="00F84B8B">
      <w:r w:rsidRPr="00F472CD">
        <w:tab/>
        <w:t>(2)</w:t>
      </w:r>
      <w:r w:rsidRPr="00F472CD">
        <w:tab/>
        <w:t>one member of the Senate appointed by the President of the Senate;</w:t>
      </w:r>
    </w:p>
    <w:p w:rsidR="00F84B8B" w:rsidRPr="00F472CD" w:rsidRDefault="00F84B8B" w:rsidP="00F84B8B">
      <w:r w:rsidRPr="00F472CD">
        <w:tab/>
        <w:t>(3)</w:t>
      </w:r>
      <w:r w:rsidRPr="00F472CD">
        <w:tab/>
        <w:t xml:space="preserve">one member of the General Assembly appointed by the Speaker of the General Assembly; </w:t>
      </w:r>
    </w:p>
    <w:p w:rsidR="00F84B8B" w:rsidRPr="00F472CD" w:rsidRDefault="00F84B8B" w:rsidP="00F84B8B">
      <w:r w:rsidRPr="00F472CD">
        <w:tab/>
        <w:t>(4)</w:t>
      </w:r>
      <w:r w:rsidRPr="00F472CD">
        <w:tab/>
        <w:t xml:space="preserve">one member appointed by the New Jersey Education Association; </w:t>
      </w:r>
    </w:p>
    <w:p w:rsidR="00F84B8B" w:rsidRPr="00F472CD" w:rsidRDefault="00F84B8B" w:rsidP="00F84B8B">
      <w:r w:rsidRPr="00F472CD">
        <w:tab/>
        <w:t>(5)</w:t>
      </w:r>
      <w:r w:rsidRPr="00F472CD">
        <w:tab/>
        <w:t>one member appointed by the New Jersey Principals and Supervisors Association; and</w:t>
      </w:r>
    </w:p>
    <w:p w:rsidR="00F84B8B" w:rsidRPr="00F472CD" w:rsidRDefault="00F84B8B" w:rsidP="00F84B8B">
      <w:r w:rsidRPr="00F472CD">
        <w:tab/>
        <w:t>(6)</w:t>
      </w:r>
      <w:r w:rsidRPr="00F472CD">
        <w:tab/>
        <w:t>the executive director of the Amistad Commission, or a designee, who shall serve as the chair of the Amistad Commission Exemplary Award Committee.</w:t>
      </w:r>
    </w:p>
    <w:p w:rsidR="00F84B8B" w:rsidRPr="00F472CD" w:rsidRDefault="00F84B8B" w:rsidP="00F84B8B">
      <w:r w:rsidRPr="00F472CD">
        <w:tab/>
        <w:t>d.</w:t>
      </w:r>
      <w:r w:rsidRPr="00F472CD">
        <w:tab/>
        <w:t>The award committee shall annually select two teachers to receive the Amistad</w:t>
      </w:r>
      <w:r w:rsidR="00F472CD">
        <w:t xml:space="preserve"> </w:t>
      </w:r>
      <w:r w:rsidRPr="00F472CD">
        <w:t xml:space="preserve">Commission Exemplary Award: one teacher from a school that provides instruction in any of the grades kindergarten through eight; and one teacher from a school that provides instruction in any of the grades nine through 12.  Recipients of this award shall each receive $2,500 in recognition of their extraordinary contributions.  </w:t>
      </w:r>
    </w:p>
    <w:p w:rsidR="00F84B8B" w:rsidRPr="00F472CD" w:rsidRDefault="00F84B8B" w:rsidP="00F84B8B">
      <w:r w:rsidRPr="00F472CD">
        <w:tab/>
        <w:t>e.</w:t>
      </w:r>
      <w:r w:rsidRPr="00F472CD">
        <w:tab/>
        <w:t>Each school district in which the award recipient selected pursuant to the provisions of subsection d. of this section is employed shall also receive the Amistad Commission Exemplary Award.  Each school district that receives an award under the provisions of this subsection shall receive $2,500, which shall be used to assist other teachers in the school district implement the curriculum and teaching techniques of the teacher award recipient.</w:t>
      </w:r>
    </w:p>
    <w:p w:rsidR="00F84B8B" w:rsidRPr="00F472CD" w:rsidRDefault="00F84B8B" w:rsidP="00F84B8B"/>
    <w:p w:rsidR="00F84B8B" w:rsidRPr="00F472CD" w:rsidRDefault="00F84B8B" w:rsidP="00F84B8B">
      <w:r w:rsidRPr="00F472CD">
        <w:lastRenderedPageBreak/>
        <w:tab/>
        <w:t>2.</w:t>
      </w:r>
      <w:r w:rsidRPr="00F472CD">
        <w:tab/>
        <w:t>There is appropriated from the General Fund the sum of</w:t>
      </w:r>
      <w:r w:rsidR="00F472CD">
        <w:t xml:space="preserve"> </w:t>
      </w:r>
      <w:r w:rsidRPr="00F472CD">
        <w:t>$10,000 to the</w:t>
      </w:r>
      <w:r w:rsidR="00F472CD">
        <w:t xml:space="preserve"> </w:t>
      </w:r>
      <w:r w:rsidRPr="00F472CD">
        <w:t xml:space="preserve">Amistad Commission to implement the provisions of this act. </w:t>
      </w:r>
    </w:p>
    <w:p w:rsidR="00906547" w:rsidRPr="00F472CD" w:rsidRDefault="00906547" w:rsidP="00686AEB"/>
    <w:p w:rsidR="00686AEB" w:rsidRPr="00F472CD" w:rsidRDefault="008C5244" w:rsidP="00686AEB">
      <w:r w:rsidRPr="00F472CD">
        <w:tab/>
      </w:r>
      <w:r w:rsidR="00906547" w:rsidRPr="00F472CD">
        <w:t>3</w:t>
      </w:r>
      <w:r w:rsidRPr="00F472CD">
        <w:t>.</w:t>
      </w:r>
      <w:r w:rsidRPr="00F472CD">
        <w:tab/>
      </w:r>
      <w:r w:rsidR="007619E1" w:rsidRPr="00F472CD">
        <w:t>This act shall take effect</w:t>
      </w:r>
      <w:r w:rsidRPr="00F472CD">
        <w:t xml:space="preserve"> in the first full school year following the date of enactment.</w:t>
      </w:r>
    </w:p>
    <w:p w:rsidR="0069535E" w:rsidRPr="00F472CD" w:rsidRDefault="0069535E" w:rsidP="00686AEB"/>
    <w:p w:rsidR="00F472CD" w:rsidRPr="00F472CD" w:rsidRDefault="00F472CD" w:rsidP="00F472CD">
      <w:r>
        <w:tab/>
        <w:t>Approved August 31, 2021.</w:t>
      </w:r>
    </w:p>
    <w:sectPr w:rsidR="00F472CD" w:rsidRPr="00F472CD" w:rsidSect="00F472C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212" w:rsidRDefault="00FD2212">
      <w:r>
        <w:separator/>
      </w:r>
    </w:p>
  </w:endnote>
  <w:endnote w:type="continuationSeparator" w:id="0">
    <w:p w:rsidR="00FD2212" w:rsidRDefault="00FD2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2CD" w:rsidRDefault="00F47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2CD" w:rsidRPr="00F472CD" w:rsidRDefault="00F472CD" w:rsidP="00F472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2CD" w:rsidRPr="00F472CD" w:rsidRDefault="00F472CD" w:rsidP="00F47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212" w:rsidRDefault="00FD2212">
      <w:r>
        <w:separator/>
      </w:r>
    </w:p>
  </w:footnote>
  <w:footnote w:type="continuationSeparator" w:id="0">
    <w:p w:rsidR="00FD2212" w:rsidRDefault="00FD2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2CD" w:rsidRDefault="00F47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2CD" w:rsidRDefault="00F472CD" w:rsidP="00F472CD">
    <w:pPr>
      <w:pStyle w:val="bpuHeadSpon"/>
    </w:pPr>
    <w:r>
      <w:t>P.L. 2021, CHAPTER 209</w:t>
    </w:r>
  </w:p>
  <w:p w:rsidR="0069535E" w:rsidRDefault="0069535E" w:rsidP="00F472CD">
    <w:pPr>
      <w:pStyle w:val="bpuHeadSpon"/>
    </w:pPr>
    <w:r>
      <w:fldChar w:fldCharType="begin"/>
    </w:r>
    <w:r>
      <w:instrText xml:space="preserve"> PAGE  \* MERGEFORMAT </w:instrText>
    </w:r>
    <w:r>
      <w:fldChar w:fldCharType="separate"/>
    </w:r>
    <w:r w:rsidR="009B6D9F">
      <w:rPr>
        <w:noProof/>
      </w:rPr>
      <w:t>2</w:t>
    </w:r>
    <w:r>
      <w:fldChar w:fldCharType="end"/>
    </w:r>
  </w:p>
  <w:p w:rsidR="0069535E" w:rsidRDefault="0069535E" w:rsidP="00F472C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2CD" w:rsidRDefault="00F472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212"/>
    <w:rsid w:val="000051BD"/>
    <w:rsid w:val="000159CA"/>
    <w:rsid w:val="000160A5"/>
    <w:rsid w:val="00021567"/>
    <w:rsid w:val="0002335B"/>
    <w:rsid w:val="0003549A"/>
    <w:rsid w:val="000367AE"/>
    <w:rsid w:val="00043B22"/>
    <w:rsid w:val="00046E8A"/>
    <w:rsid w:val="00054975"/>
    <w:rsid w:val="00055B28"/>
    <w:rsid w:val="00057D20"/>
    <w:rsid w:val="0006197C"/>
    <w:rsid w:val="0006281F"/>
    <w:rsid w:val="0008141C"/>
    <w:rsid w:val="000858EB"/>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500"/>
    <w:rsid w:val="0013000E"/>
    <w:rsid w:val="00133F81"/>
    <w:rsid w:val="00135943"/>
    <w:rsid w:val="0014664C"/>
    <w:rsid w:val="001645FB"/>
    <w:rsid w:val="00173D2B"/>
    <w:rsid w:val="00181676"/>
    <w:rsid w:val="00183603"/>
    <w:rsid w:val="0018410E"/>
    <w:rsid w:val="00190961"/>
    <w:rsid w:val="00194E78"/>
    <w:rsid w:val="0019707B"/>
    <w:rsid w:val="00197E8B"/>
    <w:rsid w:val="00197FA4"/>
    <w:rsid w:val="001A161A"/>
    <w:rsid w:val="001A3B79"/>
    <w:rsid w:val="001A66B6"/>
    <w:rsid w:val="001B4716"/>
    <w:rsid w:val="001B4EA4"/>
    <w:rsid w:val="001C6D65"/>
    <w:rsid w:val="001C7C52"/>
    <w:rsid w:val="001D25F3"/>
    <w:rsid w:val="001E15F1"/>
    <w:rsid w:val="001E16FA"/>
    <w:rsid w:val="001E6213"/>
    <w:rsid w:val="001F14C7"/>
    <w:rsid w:val="001F7405"/>
    <w:rsid w:val="00205533"/>
    <w:rsid w:val="00212B8D"/>
    <w:rsid w:val="002201A0"/>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82B"/>
    <w:rsid w:val="002C2D81"/>
    <w:rsid w:val="002C461E"/>
    <w:rsid w:val="002C6CEC"/>
    <w:rsid w:val="002E09CE"/>
    <w:rsid w:val="002E69D1"/>
    <w:rsid w:val="002F3BA6"/>
    <w:rsid w:val="0031335F"/>
    <w:rsid w:val="00315320"/>
    <w:rsid w:val="00325776"/>
    <w:rsid w:val="00325E27"/>
    <w:rsid w:val="00330395"/>
    <w:rsid w:val="00333704"/>
    <w:rsid w:val="00333E95"/>
    <w:rsid w:val="00336624"/>
    <w:rsid w:val="0034025F"/>
    <w:rsid w:val="00340458"/>
    <w:rsid w:val="0034200F"/>
    <w:rsid w:val="003446A0"/>
    <w:rsid w:val="0034481B"/>
    <w:rsid w:val="00346915"/>
    <w:rsid w:val="00350130"/>
    <w:rsid w:val="00354334"/>
    <w:rsid w:val="00360354"/>
    <w:rsid w:val="0036180C"/>
    <w:rsid w:val="00363CF5"/>
    <w:rsid w:val="00364344"/>
    <w:rsid w:val="003702CA"/>
    <w:rsid w:val="00370617"/>
    <w:rsid w:val="003800D0"/>
    <w:rsid w:val="00382F1F"/>
    <w:rsid w:val="003840E5"/>
    <w:rsid w:val="00391DA4"/>
    <w:rsid w:val="003A3C64"/>
    <w:rsid w:val="003A3F83"/>
    <w:rsid w:val="003A519B"/>
    <w:rsid w:val="003C0604"/>
    <w:rsid w:val="003C43EF"/>
    <w:rsid w:val="003C5A6B"/>
    <w:rsid w:val="003C7FB2"/>
    <w:rsid w:val="003D24DE"/>
    <w:rsid w:val="003E26D4"/>
    <w:rsid w:val="003E42D9"/>
    <w:rsid w:val="003E47BA"/>
    <w:rsid w:val="003E61D9"/>
    <w:rsid w:val="003F17E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890"/>
    <w:rsid w:val="004704A8"/>
    <w:rsid w:val="00471102"/>
    <w:rsid w:val="00471F18"/>
    <w:rsid w:val="00483FD4"/>
    <w:rsid w:val="00484144"/>
    <w:rsid w:val="00484C19"/>
    <w:rsid w:val="00485866"/>
    <w:rsid w:val="00492076"/>
    <w:rsid w:val="004939F7"/>
    <w:rsid w:val="00493B1D"/>
    <w:rsid w:val="00497037"/>
    <w:rsid w:val="004A3009"/>
    <w:rsid w:val="004A6940"/>
    <w:rsid w:val="004A77A4"/>
    <w:rsid w:val="004C742C"/>
    <w:rsid w:val="004E1F3E"/>
    <w:rsid w:val="004F21BD"/>
    <w:rsid w:val="004F4F1D"/>
    <w:rsid w:val="004F74DD"/>
    <w:rsid w:val="00500DFC"/>
    <w:rsid w:val="00501317"/>
    <w:rsid w:val="0050495C"/>
    <w:rsid w:val="00505DC9"/>
    <w:rsid w:val="00506E1E"/>
    <w:rsid w:val="00513C81"/>
    <w:rsid w:val="00525286"/>
    <w:rsid w:val="00527BFB"/>
    <w:rsid w:val="00532A32"/>
    <w:rsid w:val="00540B0B"/>
    <w:rsid w:val="0054460F"/>
    <w:rsid w:val="005536CD"/>
    <w:rsid w:val="00554051"/>
    <w:rsid w:val="00557240"/>
    <w:rsid w:val="005629A4"/>
    <w:rsid w:val="005651F3"/>
    <w:rsid w:val="00572184"/>
    <w:rsid w:val="00573EA2"/>
    <w:rsid w:val="00577A15"/>
    <w:rsid w:val="00580533"/>
    <w:rsid w:val="0059131D"/>
    <w:rsid w:val="005B29F0"/>
    <w:rsid w:val="005B3F92"/>
    <w:rsid w:val="005B479C"/>
    <w:rsid w:val="005B561E"/>
    <w:rsid w:val="005C07E4"/>
    <w:rsid w:val="005C2124"/>
    <w:rsid w:val="005C336F"/>
    <w:rsid w:val="005C7F3C"/>
    <w:rsid w:val="005D3626"/>
    <w:rsid w:val="005E017C"/>
    <w:rsid w:val="005E50C6"/>
    <w:rsid w:val="005F2A97"/>
    <w:rsid w:val="005F399B"/>
    <w:rsid w:val="006019F8"/>
    <w:rsid w:val="00602754"/>
    <w:rsid w:val="00605B20"/>
    <w:rsid w:val="0061156F"/>
    <w:rsid w:val="00611C0C"/>
    <w:rsid w:val="00613FF5"/>
    <w:rsid w:val="006155A8"/>
    <w:rsid w:val="00620F18"/>
    <w:rsid w:val="00621076"/>
    <w:rsid w:val="00621B94"/>
    <w:rsid w:val="00626239"/>
    <w:rsid w:val="00635316"/>
    <w:rsid w:val="00635449"/>
    <w:rsid w:val="006378C5"/>
    <w:rsid w:val="00645E6A"/>
    <w:rsid w:val="00665CBC"/>
    <w:rsid w:val="00667A5C"/>
    <w:rsid w:val="00677316"/>
    <w:rsid w:val="0068074B"/>
    <w:rsid w:val="00686AEB"/>
    <w:rsid w:val="00691814"/>
    <w:rsid w:val="0069535E"/>
    <w:rsid w:val="006B7897"/>
    <w:rsid w:val="006B7FA7"/>
    <w:rsid w:val="006C086A"/>
    <w:rsid w:val="006C21C1"/>
    <w:rsid w:val="006C7327"/>
    <w:rsid w:val="006D00E5"/>
    <w:rsid w:val="006D791B"/>
    <w:rsid w:val="006E2895"/>
    <w:rsid w:val="006F180D"/>
    <w:rsid w:val="006F4334"/>
    <w:rsid w:val="006F47AF"/>
    <w:rsid w:val="006F5C81"/>
    <w:rsid w:val="006F6B7A"/>
    <w:rsid w:val="006F6B8A"/>
    <w:rsid w:val="00707CD3"/>
    <w:rsid w:val="00716BB9"/>
    <w:rsid w:val="007256D1"/>
    <w:rsid w:val="007279FD"/>
    <w:rsid w:val="007502CB"/>
    <w:rsid w:val="00752D79"/>
    <w:rsid w:val="00752E20"/>
    <w:rsid w:val="007558B4"/>
    <w:rsid w:val="00756EDE"/>
    <w:rsid w:val="00761654"/>
    <w:rsid w:val="007619E1"/>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6DF2"/>
    <w:rsid w:val="00832816"/>
    <w:rsid w:val="00837109"/>
    <w:rsid w:val="00840365"/>
    <w:rsid w:val="008406A3"/>
    <w:rsid w:val="00841D2C"/>
    <w:rsid w:val="00845F3C"/>
    <w:rsid w:val="008461B8"/>
    <w:rsid w:val="008462F1"/>
    <w:rsid w:val="00847EF1"/>
    <w:rsid w:val="008538FA"/>
    <w:rsid w:val="0085568A"/>
    <w:rsid w:val="008573B0"/>
    <w:rsid w:val="00866563"/>
    <w:rsid w:val="00867AC2"/>
    <w:rsid w:val="00867F18"/>
    <w:rsid w:val="0087056E"/>
    <w:rsid w:val="00875402"/>
    <w:rsid w:val="00884D51"/>
    <w:rsid w:val="008916EC"/>
    <w:rsid w:val="00891E4F"/>
    <w:rsid w:val="008A31C5"/>
    <w:rsid w:val="008A4F9A"/>
    <w:rsid w:val="008B2850"/>
    <w:rsid w:val="008C5244"/>
    <w:rsid w:val="008C79B3"/>
    <w:rsid w:val="008D04CC"/>
    <w:rsid w:val="008D77BD"/>
    <w:rsid w:val="008E454C"/>
    <w:rsid w:val="008F1E5A"/>
    <w:rsid w:val="00901BDA"/>
    <w:rsid w:val="00906547"/>
    <w:rsid w:val="009121D8"/>
    <w:rsid w:val="00912D9C"/>
    <w:rsid w:val="00913B47"/>
    <w:rsid w:val="00916F7A"/>
    <w:rsid w:val="00917FE3"/>
    <w:rsid w:val="009260BB"/>
    <w:rsid w:val="009318C7"/>
    <w:rsid w:val="00931C09"/>
    <w:rsid w:val="009348C2"/>
    <w:rsid w:val="00940944"/>
    <w:rsid w:val="009440D0"/>
    <w:rsid w:val="009523A3"/>
    <w:rsid w:val="00960958"/>
    <w:rsid w:val="00963A46"/>
    <w:rsid w:val="00966A3E"/>
    <w:rsid w:val="00971493"/>
    <w:rsid w:val="00971AD9"/>
    <w:rsid w:val="00973069"/>
    <w:rsid w:val="00973523"/>
    <w:rsid w:val="009779B9"/>
    <w:rsid w:val="00980766"/>
    <w:rsid w:val="009835D4"/>
    <w:rsid w:val="009856B4"/>
    <w:rsid w:val="009865D4"/>
    <w:rsid w:val="00995FB8"/>
    <w:rsid w:val="00996B30"/>
    <w:rsid w:val="00997152"/>
    <w:rsid w:val="009972CD"/>
    <w:rsid w:val="009A0E9C"/>
    <w:rsid w:val="009A45DA"/>
    <w:rsid w:val="009A65AE"/>
    <w:rsid w:val="009B06D2"/>
    <w:rsid w:val="009B34EC"/>
    <w:rsid w:val="009B5D67"/>
    <w:rsid w:val="009B6176"/>
    <w:rsid w:val="009B6D9F"/>
    <w:rsid w:val="009C0D22"/>
    <w:rsid w:val="009C2DD9"/>
    <w:rsid w:val="009C3E09"/>
    <w:rsid w:val="009C5630"/>
    <w:rsid w:val="009C6BEA"/>
    <w:rsid w:val="009D0E5D"/>
    <w:rsid w:val="009D0F63"/>
    <w:rsid w:val="009D7934"/>
    <w:rsid w:val="009D7CCF"/>
    <w:rsid w:val="009E5961"/>
    <w:rsid w:val="009F4FAC"/>
    <w:rsid w:val="00A017C0"/>
    <w:rsid w:val="00A11228"/>
    <w:rsid w:val="00A222C2"/>
    <w:rsid w:val="00A305D6"/>
    <w:rsid w:val="00A342C4"/>
    <w:rsid w:val="00A43F10"/>
    <w:rsid w:val="00A50F6B"/>
    <w:rsid w:val="00A52237"/>
    <w:rsid w:val="00A53E4F"/>
    <w:rsid w:val="00A551D6"/>
    <w:rsid w:val="00A6251B"/>
    <w:rsid w:val="00A6754E"/>
    <w:rsid w:val="00A70F58"/>
    <w:rsid w:val="00A72987"/>
    <w:rsid w:val="00A7346B"/>
    <w:rsid w:val="00A84C4F"/>
    <w:rsid w:val="00A932A1"/>
    <w:rsid w:val="00A96E06"/>
    <w:rsid w:val="00AA6197"/>
    <w:rsid w:val="00AA6C70"/>
    <w:rsid w:val="00AB16FD"/>
    <w:rsid w:val="00AB4813"/>
    <w:rsid w:val="00AC0F22"/>
    <w:rsid w:val="00AC4BBE"/>
    <w:rsid w:val="00AC6466"/>
    <w:rsid w:val="00AC7639"/>
    <w:rsid w:val="00AD08BB"/>
    <w:rsid w:val="00AD08CC"/>
    <w:rsid w:val="00AD0EC0"/>
    <w:rsid w:val="00AD2E6D"/>
    <w:rsid w:val="00AD70D6"/>
    <w:rsid w:val="00AD75BC"/>
    <w:rsid w:val="00AD7BB0"/>
    <w:rsid w:val="00AD7BC9"/>
    <w:rsid w:val="00AE1871"/>
    <w:rsid w:val="00AE62A7"/>
    <w:rsid w:val="00AF0DB9"/>
    <w:rsid w:val="00AF1A8C"/>
    <w:rsid w:val="00B0116D"/>
    <w:rsid w:val="00B01173"/>
    <w:rsid w:val="00B02F35"/>
    <w:rsid w:val="00B05A3C"/>
    <w:rsid w:val="00B07100"/>
    <w:rsid w:val="00B1138C"/>
    <w:rsid w:val="00B21AB8"/>
    <w:rsid w:val="00B2449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CCE"/>
    <w:rsid w:val="00BC7892"/>
    <w:rsid w:val="00BD7FCF"/>
    <w:rsid w:val="00BE24D6"/>
    <w:rsid w:val="00BE7EFA"/>
    <w:rsid w:val="00BF06AD"/>
    <w:rsid w:val="00BF1A99"/>
    <w:rsid w:val="00BF2C67"/>
    <w:rsid w:val="00C04F4D"/>
    <w:rsid w:val="00C12E48"/>
    <w:rsid w:val="00C13D14"/>
    <w:rsid w:val="00C15F53"/>
    <w:rsid w:val="00C16F40"/>
    <w:rsid w:val="00C23F09"/>
    <w:rsid w:val="00C25356"/>
    <w:rsid w:val="00C255A4"/>
    <w:rsid w:val="00C328D0"/>
    <w:rsid w:val="00C46BC1"/>
    <w:rsid w:val="00C47B5B"/>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D8C"/>
    <w:rsid w:val="00CB6246"/>
    <w:rsid w:val="00CC0A17"/>
    <w:rsid w:val="00CD0F93"/>
    <w:rsid w:val="00CD1BD1"/>
    <w:rsid w:val="00CD528D"/>
    <w:rsid w:val="00CD6625"/>
    <w:rsid w:val="00CD675A"/>
    <w:rsid w:val="00CE5116"/>
    <w:rsid w:val="00CE78BF"/>
    <w:rsid w:val="00CF65EB"/>
    <w:rsid w:val="00CF72AD"/>
    <w:rsid w:val="00D00406"/>
    <w:rsid w:val="00D01B3A"/>
    <w:rsid w:val="00D02441"/>
    <w:rsid w:val="00D039F4"/>
    <w:rsid w:val="00D10496"/>
    <w:rsid w:val="00D11173"/>
    <w:rsid w:val="00D1215F"/>
    <w:rsid w:val="00D16506"/>
    <w:rsid w:val="00D16561"/>
    <w:rsid w:val="00D17FF8"/>
    <w:rsid w:val="00D268AC"/>
    <w:rsid w:val="00D27FF3"/>
    <w:rsid w:val="00D31AEA"/>
    <w:rsid w:val="00D337AA"/>
    <w:rsid w:val="00D343D0"/>
    <w:rsid w:val="00D3664D"/>
    <w:rsid w:val="00D36C8C"/>
    <w:rsid w:val="00D4612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4C6"/>
    <w:rsid w:val="00E05CC9"/>
    <w:rsid w:val="00E06376"/>
    <w:rsid w:val="00E06B9D"/>
    <w:rsid w:val="00E15573"/>
    <w:rsid w:val="00E15E71"/>
    <w:rsid w:val="00E25A5B"/>
    <w:rsid w:val="00E373C7"/>
    <w:rsid w:val="00E4267B"/>
    <w:rsid w:val="00E42F13"/>
    <w:rsid w:val="00E452DF"/>
    <w:rsid w:val="00E543CF"/>
    <w:rsid w:val="00E546FD"/>
    <w:rsid w:val="00E608F1"/>
    <w:rsid w:val="00E611B9"/>
    <w:rsid w:val="00E6588B"/>
    <w:rsid w:val="00E7144F"/>
    <w:rsid w:val="00E73D74"/>
    <w:rsid w:val="00E76A79"/>
    <w:rsid w:val="00E80692"/>
    <w:rsid w:val="00E80C24"/>
    <w:rsid w:val="00E93836"/>
    <w:rsid w:val="00EA3AF6"/>
    <w:rsid w:val="00EA7C16"/>
    <w:rsid w:val="00EB2180"/>
    <w:rsid w:val="00EC1351"/>
    <w:rsid w:val="00EC5281"/>
    <w:rsid w:val="00EC791D"/>
    <w:rsid w:val="00EC7CA6"/>
    <w:rsid w:val="00ED3C5D"/>
    <w:rsid w:val="00ED4553"/>
    <w:rsid w:val="00F00D08"/>
    <w:rsid w:val="00F00EC3"/>
    <w:rsid w:val="00F130DA"/>
    <w:rsid w:val="00F1350D"/>
    <w:rsid w:val="00F15583"/>
    <w:rsid w:val="00F17C18"/>
    <w:rsid w:val="00F200EE"/>
    <w:rsid w:val="00F22481"/>
    <w:rsid w:val="00F2542E"/>
    <w:rsid w:val="00F27278"/>
    <w:rsid w:val="00F344E3"/>
    <w:rsid w:val="00F34D58"/>
    <w:rsid w:val="00F40FC9"/>
    <w:rsid w:val="00F41A9D"/>
    <w:rsid w:val="00F44314"/>
    <w:rsid w:val="00F472CD"/>
    <w:rsid w:val="00F54B9C"/>
    <w:rsid w:val="00F56E96"/>
    <w:rsid w:val="00F573DD"/>
    <w:rsid w:val="00F61E59"/>
    <w:rsid w:val="00F63D99"/>
    <w:rsid w:val="00F6426B"/>
    <w:rsid w:val="00F709B3"/>
    <w:rsid w:val="00F71A5E"/>
    <w:rsid w:val="00F80AAC"/>
    <w:rsid w:val="00F84B8B"/>
    <w:rsid w:val="00F96B8F"/>
    <w:rsid w:val="00FA0AFC"/>
    <w:rsid w:val="00FA1C82"/>
    <w:rsid w:val="00FA2ED1"/>
    <w:rsid w:val="00FA3D73"/>
    <w:rsid w:val="00FA4A52"/>
    <w:rsid w:val="00FB4045"/>
    <w:rsid w:val="00FB4D8E"/>
    <w:rsid w:val="00FC0D0A"/>
    <w:rsid w:val="00FC1B0B"/>
    <w:rsid w:val="00FD2212"/>
    <w:rsid w:val="00FD2F97"/>
    <w:rsid w:val="00FE00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7153EB6"/>
  <w15:docId w15:val="{5318598C-CDED-4B54-B5B0-0A3B39E1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1AEA"/>
  </w:style>
  <w:style w:type="paragraph" w:styleId="BalloonText">
    <w:name w:val="Balloon Text"/>
    <w:basedOn w:val="Normal"/>
    <w:link w:val="BalloonTextChar"/>
    <w:semiHidden/>
    <w:unhideWhenUsed/>
    <w:rsid w:val="003C06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06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99B27-5857-451F-8574-6FE1E5876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568</Words>
  <Characters>3059</Characters>
  <Application>Microsoft Office Word</Application>
  <DocSecurity>0</DocSecurity>
  <Lines>55</Lines>
  <Paragraphs>21</Paragraphs>
  <ScaleCrop>false</ScaleCrop>
  <HeadingPairs>
    <vt:vector size="2" baseType="variant">
      <vt:variant>
        <vt:lpstr>Title</vt:lpstr>
      </vt:variant>
      <vt:variant>
        <vt:i4>1</vt:i4>
      </vt:variant>
    </vt:vector>
  </HeadingPairs>
  <TitlesOfParts>
    <vt:vector size="1" baseType="lpstr">
      <vt:lpstr>P.L. 2021, c.209 (S3654 1R)</vt:lpstr>
    </vt:vector>
  </TitlesOfParts>
  <Manager>Carol Yuhas</Manager>
  <Company>NJ Office of Legislative Services</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c.209 (S3654 1R)</dc:title>
  <dc:subject/>
  <dc:creator>Senate No. 3654 (First Reprint)</dc:creator>
  <cp:keywords>S3654|2| ||0|0|!|0|</cp:keywords>
  <dc:description>INTRODUCED APRIL 19, 2021_x000d_
Amended 5/13/21</dc:description>
  <cp:lastModifiedBy>Franks, Denise</cp:lastModifiedBy>
  <cp:revision>2</cp:revision>
  <cp:lastPrinted>2021-09-16T14:26:00Z</cp:lastPrinted>
  <dcterms:created xsi:type="dcterms:W3CDTF">2021-10-12T18:01:00Z</dcterms:created>
  <dcterms:modified xsi:type="dcterms:W3CDTF">2021-10-12T18:01:00Z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c.209</vt:lpwstr>
  </property>
</Properties>
</file>