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E58" w:rsidRPr="005A6E58" w:rsidRDefault="005A6E58" w:rsidP="005A6E58">
      <w:pPr>
        <w:jc w:val="center"/>
        <w:rPr>
          <w:b/>
          <w:smallCaps/>
        </w:rPr>
      </w:pPr>
      <w:bookmarkStart w:id="0" w:name="LCPL"/>
      <w:bookmarkStart w:id="1" w:name="_GoBack"/>
      <w:bookmarkEnd w:id="0"/>
      <w:bookmarkEnd w:id="1"/>
      <w:r w:rsidRPr="005A6E58">
        <w:rPr>
          <w:b/>
          <w:smallCaps/>
        </w:rPr>
        <w:t>CHAPTER 364</w:t>
      </w:r>
    </w:p>
    <w:p w:rsidR="002B1675" w:rsidRPr="005A6E58" w:rsidRDefault="002B1675" w:rsidP="002B1675"/>
    <w:p w:rsidR="002B1675" w:rsidRPr="005A6E58" w:rsidRDefault="00366DE0" w:rsidP="00366DE0">
      <w:pPr>
        <w:ind w:left="288" w:hanging="288"/>
      </w:pPr>
      <w:r w:rsidRPr="005A6E58">
        <w:rPr>
          <w:b/>
          <w:smallCaps/>
        </w:rPr>
        <w:t xml:space="preserve">An Act </w:t>
      </w:r>
      <w:r w:rsidRPr="005A6E58">
        <w:t>ta</w:t>
      </w:r>
      <w:r w:rsidR="002B1675" w:rsidRPr="005A6E58">
        <w:t>king federal funds available to the Department of State for travel and tourism advertising and promotion.</w:t>
      </w:r>
    </w:p>
    <w:p w:rsidR="00B81EE2" w:rsidRPr="005A6E58" w:rsidRDefault="00B81EE2" w:rsidP="00B81EE2">
      <w:pPr>
        <w:rPr>
          <w:rStyle w:val="BillHeading2"/>
        </w:rPr>
      </w:pPr>
    </w:p>
    <w:p w:rsidR="00686AEB" w:rsidRPr="005A6E58" w:rsidRDefault="00B81EE2" w:rsidP="00B81EE2">
      <w:r w:rsidRPr="005A6E58">
        <w:rPr>
          <w:rStyle w:val="BillHeading2"/>
        </w:rPr>
        <w:tab/>
      </w:r>
      <w:r w:rsidR="00E80288" w:rsidRPr="005A6E58">
        <w:rPr>
          <w:rStyle w:val="BillHeading2"/>
        </w:rPr>
        <w:t>Be It Enacted</w:t>
      </w:r>
      <w:r w:rsidR="00686AEB" w:rsidRPr="005A6E58">
        <w:rPr>
          <w:rStyle w:val="BillHeading2"/>
        </w:rPr>
        <w:t xml:space="preserve"> </w:t>
      </w:r>
      <w:r w:rsidR="00E80288" w:rsidRPr="005A6E58">
        <w:rPr>
          <w:rStyle w:val="BillLanguage"/>
        </w:rPr>
        <w:t>by the Senate and the General Assembly of the State of New Jersey:</w:t>
      </w:r>
    </w:p>
    <w:p w:rsidR="00686AEB" w:rsidRPr="005A6E58" w:rsidRDefault="00686AEB" w:rsidP="00686AEB"/>
    <w:p w:rsidR="002B1675" w:rsidRPr="005A6E58" w:rsidRDefault="002B1675" w:rsidP="002B1675">
      <w:r w:rsidRPr="005A6E58">
        <w:tab/>
      </w:r>
      <w:r w:rsidR="005A6E58">
        <w:t>1.</w:t>
      </w:r>
      <w:r w:rsidR="005A6E58">
        <w:tab/>
      </w:r>
      <w:r w:rsidRPr="005A6E58">
        <w:t>Subject to the availability of federal funds provided or made accessible to the State via federal block grant funds allocated to the State from the federal “Coronavirus State Fiscal Recovery Fund,” established pursuant to the federal “American Rescue Plan Act of 2021,” Pub.L.117-2, $25,000,000 from such federal funds shall be made available to the Department of State for the following purposes:</w:t>
      </w:r>
    </w:p>
    <w:p w:rsidR="002B1675" w:rsidRPr="005A6E58" w:rsidRDefault="002B1675" w:rsidP="002B1675">
      <w:r w:rsidRPr="005A6E58">
        <w:tab/>
        <w:t>$5,000,000 for Destination Marketing Organizations recognized by the State to market all regions of the State and work cooperatively with the State’s overall marketing campaign; and</w:t>
      </w:r>
    </w:p>
    <w:p w:rsidR="002B1675" w:rsidRPr="005A6E58" w:rsidRDefault="002B1675" w:rsidP="002B1675">
      <w:r w:rsidRPr="005A6E58">
        <w:tab/>
        <w:t>$20,000,000 to help the economic recovery of the travel and tourism industry from the damage caused by SARS-CoV-2, including promoting industries and destinations in New Jersey that have been most impacted by the SARS-CoV-2 pandemic, such as food and liquor establishments across the State.  The Division of Travel and Tourism shall identify other such areas that have been impacted by the pandemic and allocate the resources provided by this act appropriately.</w:t>
      </w:r>
    </w:p>
    <w:p w:rsidR="002B1675" w:rsidRPr="005A6E58" w:rsidRDefault="002B1675" w:rsidP="002B1675"/>
    <w:p w:rsidR="00E80288" w:rsidRPr="005A6E58" w:rsidRDefault="00E80288" w:rsidP="00C07632">
      <w:r w:rsidRPr="005A6E58">
        <w:tab/>
        <w:t>2.</w:t>
      </w:r>
      <w:r w:rsidR="00B81EE2" w:rsidRPr="005A6E58">
        <w:tab/>
      </w:r>
      <w:r w:rsidRPr="005A6E58">
        <w:t>This act shall take effect immediately.</w:t>
      </w:r>
    </w:p>
    <w:p w:rsidR="009D74FF" w:rsidRPr="005A6E58" w:rsidRDefault="009D74FF" w:rsidP="00C07632"/>
    <w:p w:rsidR="005A6E58" w:rsidRPr="005A6E58" w:rsidRDefault="005A6E58" w:rsidP="005A6E58">
      <w:r>
        <w:tab/>
        <w:t>Approved January 10, 2022.</w:t>
      </w:r>
    </w:p>
    <w:sectPr w:rsidR="005A6E58" w:rsidRPr="005A6E58" w:rsidSect="005A6E5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E10" w:rsidRDefault="00E76E10">
      <w:r>
        <w:separator/>
      </w:r>
    </w:p>
  </w:endnote>
  <w:endnote w:type="continuationSeparator" w:id="0">
    <w:p w:rsidR="00E76E10" w:rsidRDefault="00E76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E58" w:rsidRDefault="005A6E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E58" w:rsidRPr="005A6E58" w:rsidRDefault="005A6E58" w:rsidP="005A6E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E58" w:rsidRPr="005A6E58" w:rsidRDefault="005A6E58" w:rsidP="005A6E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E10" w:rsidRDefault="00E76E10">
      <w:r>
        <w:separator/>
      </w:r>
    </w:p>
  </w:footnote>
  <w:footnote w:type="continuationSeparator" w:id="0">
    <w:p w:rsidR="00E76E10" w:rsidRDefault="00E76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E58" w:rsidRDefault="005A6E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E58" w:rsidRDefault="005A6E58" w:rsidP="005A6E58">
    <w:pPr>
      <w:pStyle w:val="bpuHeadSpon"/>
    </w:pPr>
    <w:r>
      <w:t>P.L. 2021, CHAPTER 364</w:t>
    </w:r>
  </w:p>
  <w:p w:rsidR="009D74FF" w:rsidRDefault="009D74FF" w:rsidP="005A6E58">
    <w:pPr>
      <w:pStyle w:val="bpuHeadSpon"/>
    </w:pPr>
    <w:r>
      <w:fldChar w:fldCharType="begin"/>
    </w:r>
    <w:r>
      <w:instrText xml:space="preserve"> PAGE  \* MERGEFORMAT </w:instrText>
    </w:r>
    <w:r>
      <w:fldChar w:fldCharType="separate"/>
    </w:r>
    <w:r w:rsidR="005A6E58">
      <w:rPr>
        <w:noProof/>
      </w:rPr>
      <w:t>2</w:t>
    </w:r>
    <w:r>
      <w:fldChar w:fldCharType="end"/>
    </w:r>
  </w:p>
  <w:p w:rsidR="009D74FF" w:rsidRDefault="009D74FF" w:rsidP="005A6E5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E58" w:rsidRDefault="005A6E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E10"/>
    <w:rsid w:val="000051BD"/>
    <w:rsid w:val="000160A5"/>
    <w:rsid w:val="0002335B"/>
    <w:rsid w:val="00027586"/>
    <w:rsid w:val="0003549A"/>
    <w:rsid w:val="000367AE"/>
    <w:rsid w:val="00037F01"/>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441C"/>
    <w:rsid w:val="0013000E"/>
    <w:rsid w:val="00133F81"/>
    <w:rsid w:val="00135943"/>
    <w:rsid w:val="00136716"/>
    <w:rsid w:val="0014664C"/>
    <w:rsid w:val="001526A9"/>
    <w:rsid w:val="00155A1C"/>
    <w:rsid w:val="001645FB"/>
    <w:rsid w:val="00166A3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59BC"/>
    <w:rsid w:val="002370D0"/>
    <w:rsid w:val="002417D6"/>
    <w:rsid w:val="00255958"/>
    <w:rsid w:val="00257FA2"/>
    <w:rsid w:val="0026574A"/>
    <w:rsid w:val="002660BB"/>
    <w:rsid w:val="002720E8"/>
    <w:rsid w:val="00275293"/>
    <w:rsid w:val="002776B0"/>
    <w:rsid w:val="00277B3F"/>
    <w:rsid w:val="00286C7E"/>
    <w:rsid w:val="002A1029"/>
    <w:rsid w:val="002A3A1A"/>
    <w:rsid w:val="002A4692"/>
    <w:rsid w:val="002A51BA"/>
    <w:rsid w:val="002B1675"/>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DE0"/>
    <w:rsid w:val="003702CA"/>
    <w:rsid w:val="00370617"/>
    <w:rsid w:val="00377467"/>
    <w:rsid w:val="00382F1F"/>
    <w:rsid w:val="003840E5"/>
    <w:rsid w:val="00391DA4"/>
    <w:rsid w:val="00393609"/>
    <w:rsid w:val="003A0C92"/>
    <w:rsid w:val="003A3C64"/>
    <w:rsid w:val="003A3F83"/>
    <w:rsid w:val="003C43EF"/>
    <w:rsid w:val="003C5A6B"/>
    <w:rsid w:val="003C7FB2"/>
    <w:rsid w:val="003D24DE"/>
    <w:rsid w:val="003E26D4"/>
    <w:rsid w:val="003E2B96"/>
    <w:rsid w:val="003E47BA"/>
    <w:rsid w:val="003F3B37"/>
    <w:rsid w:val="0040195A"/>
    <w:rsid w:val="00402DC0"/>
    <w:rsid w:val="0041020E"/>
    <w:rsid w:val="00416C4B"/>
    <w:rsid w:val="004173AC"/>
    <w:rsid w:val="0041751E"/>
    <w:rsid w:val="004211E5"/>
    <w:rsid w:val="00422091"/>
    <w:rsid w:val="00424916"/>
    <w:rsid w:val="0043386C"/>
    <w:rsid w:val="00436F2D"/>
    <w:rsid w:val="00436F5D"/>
    <w:rsid w:val="00441B42"/>
    <w:rsid w:val="0045118A"/>
    <w:rsid w:val="00455D51"/>
    <w:rsid w:val="00456BF9"/>
    <w:rsid w:val="00461057"/>
    <w:rsid w:val="00463ED9"/>
    <w:rsid w:val="004704A8"/>
    <w:rsid w:val="00471102"/>
    <w:rsid w:val="00471F18"/>
    <w:rsid w:val="004815DD"/>
    <w:rsid w:val="00484144"/>
    <w:rsid w:val="00484C19"/>
    <w:rsid w:val="00485866"/>
    <w:rsid w:val="00492076"/>
    <w:rsid w:val="00493B1D"/>
    <w:rsid w:val="00497037"/>
    <w:rsid w:val="004A3009"/>
    <w:rsid w:val="004A6940"/>
    <w:rsid w:val="004A77A4"/>
    <w:rsid w:val="004C742C"/>
    <w:rsid w:val="004E0640"/>
    <w:rsid w:val="004E1F3E"/>
    <w:rsid w:val="004E433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7997"/>
    <w:rsid w:val="0059131D"/>
    <w:rsid w:val="005A6E58"/>
    <w:rsid w:val="005B3F92"/>
    <w:rsid w:val="005B479C"/>
    <w:rsid w:val="005B561E"/>
    <w:rsid w:val="005C07E4"/>
    <w:rsid w:val="005C2124"/>
    <w:rsid w:val="005C336F"/>
    <w:rsid w:val="005C7F3C"/>
    <w:rsid w:val="005E017C"/>
    <w:rsid w:val="005E50C6"/>
    <w:rsid w:val="005F2716"/>
    <w:rsid w:val="005F2A97"/>
    <w:rsid w:val="005F399B"/>
    <w:rsid w:val="006019F8"/>
    <w:rsid w:val="00602754"/>
    <w:rsid w:val="00604AB4"/>
    <w:rsid w:val="00605B20"/>
    <w:rsid w:val="0060791E"/>
    <w:rsid w:val="0061156F"/>
    <w:rsid w:val="00613FF5"/>
    <w:rsid w:val="006155A8"/>
    <w:rsid w:val="00621076"/>
    <w:rsid w:val="00621B94"/>
    <w:rsid w:val="00624E95"/>
    <w:rsid w:val="00626239"/>
    <w:rsid w:val="00635316"/>
    <w:rsid w:val="00635449"/>
    <w:rsid w:val="006378C5"/>
    <w:rsid w:val="00645E6A"/>
    <w:rsid w:val="0066581E"/>
    <w:rsid w:val="00665CBC"/>
    <w:rsid w:val="00667A5C"/>
    <w:rsid w:val="006754D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365"/>
    <w:rsid w:val="00756EDE"/>
    <w:rsid w:val="00764456"/>
    <w:rsid w:val="00781B4D"/>
    <w:rsid w:val="007824BF"/>
    <w:rsid w:val="00783B8D"/>
    <w:rsid w:val="00787968"/>
    <w:rsid w:val="00794B94"/>
    <w:rsid w:val="00794BD4"/>
    <w:rsid w:val="007A2F73"/>
    <w:rsid w:val="007A3061"/>
    <w:rsid w:val="007A5A0B"/>
    <w:rsid w:val="007A6F93"/>
    <w:rsid w:val="007C0E14"/>
    <w:rsid w:val="007C7DE4"/>
    <w:rsid w:val="007D40CB"/>
    <w:rsid w:val="007D5796"/>
    <w:rsid w:val="007D59C0"/>
    <w:rsid w:val="007D7D9C"/>
    <w:rsid w:val="007F3223"/>
    <w:rsid w:val="007F485D"/>
    <w:rsid w:val="007F6050"/>
    <w:rsid w:val="007F64D5"/>
    <w:rsid w:val="0080114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1E6"/>
    <w:rsid w:val="00875402"/>
    <w:rsid w:val="00884D51"/>
    <w:rsid w:val="008916EC"/>
    <w:rsid w:val="00891E4F"/>
    <w:rsid w:val="00896D8D"/>
    <w:rsid w:val="008A31C5"/>
    <w:rsid w:val="008A4F9A"/>
    <w:rsid w:val="008B2850"/>
    <w:rsid w:val="008C79B3"/>
    <w:rsid w:val="008D77BD"/>
    <w:rsid w:val="008E454C"/>
    <w:rsid w:val="008F1E5A"/>
    <w:rsid w:val="00901BDA"/>
    <w:rsid w:val="009054A8"/>
    <w:rsid w:val="009121D8"/>
    <w:rsid w:val="00912D9C"/>
    <w:rsid w:val="0091348F"/>
    <w:rsid w:val="00916F7A"/>
    <w:rsid w:val="00917FE3"/>
    <w:rsid w:val="00924A6B"/>
    <w:rsid w:val="009310CB"/>
    <w:rsid w:val="009318C7"/>
    <w:rsid w:val="00931C09"/>
    <w:rsid w:val="009348C2"/>
    <w:rsid w:val="0094078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73F"/>
    <w:rsid w:val="009C0D22"/>
    <w:rsid w:val="009C2DD9"/>
    <w:rsid w:val="009C3E09"/>
    <w:rsid w:val="009C5630"/>
    <w:rsid w:val="009D0E5D"/>
    <w:rsid w:val="009D0F63"/>
    <w:rsid w:val="009D74FF"/>
    <w:rsid w:val="009D7934"/>
    <w:rsid w:val="009D7CCF"/>
    <w:rsid w:val="009E5595"/>
    <w:rsid w:val="009E5961"/>
    <w:rsid w:val="009F4FAC"/>
    <w:rsid w:val="00A017C0"/>
    <w:rsid w:val="00A11228"/>
    <w:rsid w:val="00A222C2"/>
    <w:rsid w:val="00A305D6"/>
    <w:rsid w:val="00A342C4"/>
    <w:rsid w:val="00A50F6B"/>
    <w:rsid w:val="00A52237"/>
    <w:rsid w:val="00A539E0"/>
    <w:rsid w:val="00A551D6"/>
    <w:rsid w:val="00A6251B"/>
    <w:rsid w:val="00A64DB6"/>
    <w:rsid w:val="00A65169"/>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82E"/>
    <w:rsid w:val="00B02F35"/>
    <w:rsid w:val="00B05A3C"/>
    <w:rsid w:val="00B07100"/>
    <w:rsid w:val="00B1138C"/>
    <w:rsid w:val="00B2574A"/>
    <w:rsid w:val="00B32FC5"/>
    <w:rsid w:val="00B35D8A"/>
    <w:rsid w:val="00B45B34"/>
    <w:rsid w:val="00B57047"/>
    <w:rsid w:val="00B61D86"/>
    <w:rsid w:val="00B6342D"/>
    <w:rsid w:val="00B726BD"/>
    <w:rsid w:val="00B732BC"/>
    <w:rsid w:val="00B81EE2"/>
    <w:rsid w:val="00B90E33"/>
    <w:rsid w:val="00B9676B"/>
    <w:rsid w:val="00BA2EA5"/>
    <w:rsid w:val="00BA364B"/>
    <w:rsid w:val="00BA3753"/>
    <w:rsid w:val="00BB1190"/>
    <w:rsid w:val="00BB31D0"/>
    <w:rsid w:val="00BB3A11"/>
    <w:rsid w:val="00BB4DDB"/>
    <w:rsid w:val="00BB5D79"/>
    <w:rsid w:val="00BB5F02"/>
    <w:rsid w:val="00BC3A22"/>
    <w:rsid w:val="00BC7892"/>
    <w:rsid w:val="00BE24D6"/>
    <w:rsid w:val="00BE7EFA"/>
    <w:rsid w:val="00BF06AD"/>
    <w:rsid w:val="00BF2C67"/>
    <w:rsid w:val="00C04F4D"/>
    <w:rsid w:val="00C12E48"/>
    <w:rsid w:val="00C13D14"/>
    <w:rsid w:val="00C14141"/>
    <w:rsid w:val="00C15F53"/>
    <w:rsid w:val="00C23F09"/>
    <w:rsid w:val="00C25356"/>
    <w:rsid w:val="00C328D0"/>
    <w:rsid w:val="00C3397C"/>
    <w:rsid w:val="00C46BC1"/>
    <w:rsid w:val="00C50265"/>
    <w:rsid w:val="00C5235F"/>
    <w:rsid w:val="00C54CE2"/>
    <w:rsid w:val="00C5704C"/>
    <w:rsid w:val="00C66BF3"/>
    <w:rsid w:val="00C70140"/>
    <w:rsid w:val="00C73CA7"/>
    <w:rsid w:val="00C74D76"/>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F1A"/>
    <w:rsid w:val="00CE78BF"/>
    <w:rsid w:val="00CF65EB"/>
    <w:rsid w:val="00CF72AD"/>
    <w:rsid w:val="00D02441"/>
    <w:rsid w:val="00D039F4"/>
    <w:rsid w:val="00D10496"/>
    <w:rsid w:val="00D11173"/>
    <w:rsid w:val="00D1215F"/>
    <w:rsid w:val="00D16561"/>
    <w:rsid w:val="00D17FF8"/>
    <w:rsid w:val="00D268AC"/>
    <w:rsid w:val="00D27FF3"/>
    <w:rsid w:val="00D343D0"/>
    <w:rsid w:val="00D35E6A"/>
    <w:rsid w:val="00D3664D"/>
    <w:rsid w:val="00D500E9"/>
    <w:rsid w:val="00D507BC"/>
    <w:rsid w:val="00D6090A"/>
    <w:rsid w:val="00D62FA3"/>
    <w:rsid w:val="00D63B6F"/>
    <w:rsid w:val="00D64A90"/>
    <w:rsid w:val="00D9410B"/>
    <w:rsid w:val="00D9695B"/>
    <w:rsid w:val="00DA2417"/>
    <w:rsid w:val="00DA5585"/>
    <w:rsid w:val="00DB02AC"/>
    <w:rsid w:val="00DB6AA2"/>
    <w:rsid w:val="00DB7F45"/>
    <w:rsid w:val="00DD713D"/>
    <w:rsid w:val="00DE10D1"/>
    <w:rsid w:val="00DE16CA"/>
    <w:rsid w:val="00DE2514"/>
    <w:rsid w:val="00DE6851"/>
    <w:rsid w:val="00DF03EE"/>
    <w:rsid w:val="00E01B71"/>
    <w:rsid w:val="00E05CC9"/>
    <w:rsid w:val="00E15573"/>
    <w:rsid w:val="00E25A5B"/>
    <w:rsid w:val="00E373C7"/>
    <w:rsid w:val="00E4267B"/>
    <w:rsid w:val="00E42F13"/>
    <w:rsid w:val="00E452DF"/>
    <w:rsid w:val="00E543CF"/>
    <w:rsid w:val="00E546FD"/>
    <w:rsid w:val="00E60084"/>
    <w:rsid w:val="00E608F1"/>
    <w:rsid w:val="00E611B9"/>
    <w:rsid w:val="00E7144F"/>
    <w:rsid w:val="00E73D74"/>
    <w:rsid w:val="00E76A79"/>
    <w:rsid w:val="00E76E10"/>
    <w:rsid w:val="00E80288"/>
    <w:rsid w:val="00E80692"/>
    <w:rsid w:val="00E80C24"/>
    <w:rsid w:val="00E93836"/>
    <w:rsid w:val="00EA7C16"/>
    <w:rsid w:val="00EB1339"/>
    <w:rsid w:val="00EC5281"/>
    <w:rsid w:val="00EC69DE"/>
    <w:rsid w:val="00EC791D"/>
    <w:rsid w:val="00EC7CA6"/>
    <w:rsid w:val="00ED027B"/>
    <w:rsid w:val="00ED3C5D"/>
    <w:rsid w:val="00ED4553"/>
    <w:rsid w:val="00F00D08"/>
    <w:rsid w:val="00F1350D"/>
    <w:rsid w:val="00F15583"/>
    <w:rsid w:val="00F17C18"/>
    <w:rsid w:val="00F200EE"/>
    <w:rsid w:val="00F22481"/>
    <w:rsid w:val="00F2542E"/>
    <w:rsid w:val="00F26541"/>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2C7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95585BA6-E203-4EF2-89F3-7BEC9CB1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E2B96"/>
  </w:style>
  <w:style w:type="paragraph" w:styleId="BalloonText">
    <w:name w:val="Balloon Text"/>
    <w:basedOn w:val="Normal"/>
    <w:link w:val="BalloonTextChar"/>
    <w:semiHidden/>
    <w:unhideWhenUsed/>
    <w:rsid w:val="00EB13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13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D7E19-ABE3-431F-8609-A4C00C1C7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206</Words>
  <Characters>1116</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P.L. 2021, c.364</vt:lpstr>
    </vt:vector>
  </TitlesOfParts>
  <Manager>Benning, Kelly</Manager>
  <Company>NJ Office of Legislative Services</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c.364 (A5689 1R)</dc:title>
  <dc:subject/>
  <dc:creator>Assembly, No. 5689 (First Reprint)</dc:creator>
  <cp:keywords>A5689|1| ||0|0|!|0|</cp:keywords>
  <dc:description>INTRODUCED MAY 12, 2021_x000d_
Amended 6/21/21</dc:description>
  <cp:lastModifiedBy>Franks, Denise</cp:lastModifiedBy>
  <cp:revision>2</cp:revision>
  <cp:lastPrinted>2021-12-27T16:36:00Z</cp:lastPrinted>
  <dcterms:created xsi:type="dcterms:W3CDTF">2022-03-16T17:52:00Z</dcterms:created>
  <dcterms:modified xsi:type="dcterms:W3CDTF">2022-03-16T17:52:00Z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c.364</vt:lpwstr>
  </property>
</Properties>
</file>