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1A0D" w:rsidRPr="00781A0D" w:rsidRDefault="00781A0D" w:rsidP="00781A0D">
      <w:pPr>
        <w:pStyle w:val="HangingAnAct"/>
        <w:jc w:val="center"/>
        <w:rPr>
          <w:rStyle w:val="BillHead"/>
        </w:rPr>
      </w:pPr>
      <w:bookmarkStart w:id="0" w:name="LCPL"/>
      <w:bookmarkEnd w:id="0"/>
      <w:r w:rsidRPr="00781A0D">
        <w:rPr>
          <w:rStyle w:val="BillHead"/>
        </w:rPr>
        <w:t>CHAPTER 93</w:t>
      </w:r>
    </w:p>
    <w:p w:rsidR="00781A0D" w:rsidRPr="00781A0D" w:rsidRDefault="00781A0D" w:rsidP="00781A0D">
      <w:pPr>
        <w:pStyle w:val="HangingAnAct"/>
        <w:jc w:val="center"/>
        <w:rPr>
          <w:rStyle w:val="BillHead"/>
        </w:rPr>
      </w:pPr>
    </w:p>
    <w:p w:rsidR="00686AEB" w:rsidRPr="00781A0D" w:rsidRDefault="00760667" w:rsidP="00781A0D">
      <w:pPr>
        <w:pStyle w:val="HangingAnAct"/>
        <w:rPr>
          <w:rStyle w:val="HangingAnActChar"/>
        </w:rPr>
      </w:pPr>
      <w:r w:rsidRPr="00781A0D">
        <w:rPr>
          <w:rStyle w:val="BillHead"/>
        </w:rPr>
        <w:t>An Act</w:t>
      </w:r>
      <w:r w:rsidR="00686AEB" w:rsidRPr="00781A0D">
        <w:rPr>
          <w:rStyle w:val="HangingAnActChar"/>
        </w:rPr>
        <w:t xml:space="preserve"> </w:t>
      </w:r>
      <w:r w:rsidR="00997E0F" w:rsidRPr="00781A0D">
        <w:rPr>
          <w:rStyle w:val="HangingAnActChar"/>
        </w:rPr>
        <w:t>concerning applications for the Supplemental Nutrition Assistance Program and supplementing Title 44 of the Revised Statutes.</w:t>
      </w:r>
    </w:p>
    <w:p w:rsidR="000B1054" w:rsidRPr="00781A0D" w:rsidRDefault="000B1054" w:rsidP="000B1054"/>
    <w:p w:rsidR="00686AEB" w:rsidRPr="00781A0D" w:rsidRDefault="00686AEB" w:rsidP="00686AEB">
      <w:r w:rsidRPr="00781A0D">
        <w:tab/>
      </w:r>
      <w:r w:rsidR="00760667" w:rsidRPr="00781A0D">
        <w:rPr>
          <w:rStyle w:val="BillHeading2"/>
        </w:rPr>
        <w:t>Be It Enacted</w:t>
      </w:r>
      <w:r w:rsidRPr="00781A0D">
        <w:rPr>
          <w:rStyle w:val="BillHeading2"/>
        </w:rPr>
        <w:t xml:space="preserve"> </w:t>
      </w:r>
      <w:r w:rsidR="00760667" w:rsidRPr="00781A0D">
        <w:rPr>
          <w:rStyle w:val="BillLanguage"/>
        </w:rPr>
        <w:t>by the Senate and General Assembly of the State of New Jersey:</w:t>
      </w:r>
    </w:p>
    <w:p w:rsidR="00686AEB" w:rsidRPr="00781A0D" w:rsidRDefault="00686AEB" w:rsidP="00686AEB"/>
    <w:p w:rsidR="00781A0D" w:rsidRDefault="00781A0D" w:rsidP="00C42C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C.44:10-81.2  SNAP application process technologically upgraded.</w:t>
      </w:r>
    </w:p>
    <w:p w:rsidR="00C42C48" w:rsidRPr="00781A0D" w:rsidRDefault="00C42C48" w:rsidP="00C42C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81A0D">
        <w:rPr>
          <w:spacing w:val="0"/>
        </w:rPr>
        <w:tab/>
        <w:t>1.</w:t>
      </w:r>
      <w:r w:rsidR="00E6020A">
        <w:rPr>
          <w:spacing w:val="0"/>
        </w:rPr>
        <w:tab/>
      </w:r>
      <w:r w:rsidRPr="00781A0D">
        <w:rPr>
          <w:spacing w:val="0"/>
        </w:rPr>
        <w:t>a.</w:t>
      </w:r>
      <w:r w:rsidR="00781A0D">
        <w:rPr>
          <w:spacing w:val="0"/>
        </w:rPr>
        <w:t xml:space="preserve"> </w:t>
      </w:r>
      <w:r w:rsidR="00E6020A">
        <w:rPr>
          <w:spacing w:val="0"/>
        </w:rPr>
        <w:t xml:space="preserve"> </w:t>
      </w:r>
      <w:bookmarkStart w:id="1" w:name="_GoBack"/>
      <w:bookmarkEnd w:id="1"/>
      <w:r w:rsidRPr="00781A0D">
        <w:rPr>
          <w:spacing w:val="0"/>
        </w:rPr>
        <w:t>Consistent with federal law, the Commissioner of Human Services shall permit applicants for the</w:t>
      </w:r>
      <w:r w:rsidR="00781A0D">
        <w:rPr>
          <w:spacing w:val="0"/>
        </w:rPr>
        <w:t xml:space="preserve"> </w:t>
      </w:r>
      <w:r w:rsidRPr="00781A0D">
        <w:rPr>
          <w:spacing w:val="0"/>
        </w:rPr>
        <w:t>Supplemental Nutrition Assistance Program, established pursuant to the "Food and</w:t>
      </w:r>
      <w:r w:rsidR="00781A0D">
        <w:rPr>
          <w:spacing w:val="0"/>
        </w:rPr>
        <w:t xml:space="preserve"> </w:t>
      </w:r>
      <w:r w:rsidRPr="00781A0D">
        <w:rPr>
          <w:spacing w:val="0"/>
        </w:rPr>
        <w:t>Nutrition Act of</w:t>
      </w:r>
      <w:r w:rsidR="00781A0D">
        <w:rPr>
          <w:spacing w:val="0"/>
        </w:rPr>
        <w:t xml:space="preserve"> </w:t>
      </w:r>
      <w:r w:rsidRPr="00781A0D">
        <w:rPr>
          <w:spacing w:val="0"/>
        </w:rPr>
        <w:t xml:space="preserve">2008," </w:t>
      </w:r>
      <w:proofErr w:type="spellStart"/>
      <w:r w:rsidRPr="00781A0D">
        <w:rPr>
          <w:spacing w:val="0"/>
        </w:rPr>
        <w:t>Pub.L</w:t>
      </w:r>
      <w:proofErr w:type="spellEnd"/>
      <w:r w:rsidRPr="00781A0D">
        <w:rPr>
          <w:spacing w:val="0"/>
        </w:rPr>
        <w:t>. 110-246 (7 U.S.C.s.2011 et seq.), to apply by phone.</w:t>
      </w:r>
    </w:p>
    <w:p w:rsidR="00C42C48" w:rsidRPr="00781A0D" w:rsidRDefault="00C42C48" w:rsidP="00C42C48">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900"/>
        </w:tabs>
        <w:rPr>
          <w:spacing w:val="0"/>
        </w:rPr>
      </w:pPr>
      <w:r w:rsidRPr="00781A0D">
        <w:rPr>
          <w:spacing w:val="0"/>
        </w:rPr>
        <w:t>b.</w:t>
      </w:r>
      <w:r w:rsidRPr="00781A0D">
        <w:rPr>
          <w:spacing w:val="0"/>
        </w:rPr>
        <w:tab/>
        <w:t>The commissioner shall:</w:t>
      </w:r>
    </w:p>
    <w:p w:rsidR="00C42C48" w:rsidRPr="00781A0D" w:rsidRDefault="00C42C48" w:rsidP="00C42C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81A0D">
        <w:rPr>
          <w:spacing w:val="0"/>
        </w:rPr>
        <w:tab/>
        <w:t>(1)</w:t>
      </w:r>
      <w:r w:rsidR="00781A0D">
        <w:rPr>
          <w:spacing w:val="0"/>
        </w:rPr>
        <w:tab/>
      </w:r>
      <w:r w:rsidRPr="00781A0D">
        <w:rPr>
          <w:spacing w:val="0"/>
        </w:rPr>
        <w:t>consult with county welfare agencies and county boards of social services to create an electronic record information processing system to process telephonic applications submitted for the Supplemental Nutrition Assistance Program pursuant to subsection a. of this section, and ensure the system is in compliance with federal standards; and</w:t>
      </w:r>
    </w:p>
    <w:p w:rsidR="00C42C48" w:rsidRPr="00781A0D" w:rsidRDefault="00C42C48" w:rsidP="00C42C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81A0D">
        <w:rPr>
          <w:spacing w:val="0"/>
        </w:rPr>
        <w:tab/>
        <w:t>(2)</w:t>
      </w:r>
      <w:r w:rsidR="00781A0D">
        <w:rPr>
          <w:spacing w:val="0"/>
        </w:rPr>
        <w:tab/>
      </w:r>
      <w:r w:rsidRPr="00781A0D">
        <w:rPr>
          <w:spacing w:val="0"/>
        </w:rPr>
        <w:t>apply and receive approval for such waivers as may be necessary to implement the provisions of this section.</w:t>
      </w:r>
    </w:p>
    <w:p w:rsidR="00C42C48" w:rsidRPr="00781A0D" w:rsidRDefault="00C42C48" w:rsidP="00C42C48"/>
    <w:p w:rsidR="00686AEB" w:rsidRPr="00781A0D" w:rsidRDefault="00686AEB" w:rsidP="00C42C48">
      <w:r w:rsidRPr="00781A0D">
        <w:tab/>
      </w:r>
      <w:r w:rsidR="00F465DB" w:rsidRPr="00781A0D">
        <w:t>2</w:t>
      </w:r>
      <w:r w:rsidR="00760667" w:rsidRPr="00781A0D">
        <w:t>.</w:t>
      </w:r>
      <w:r w:rsidR="00117453" w:rsidRPr="00781A0D">
        <w:tab/>
      </w:r>
      <w:r w:rsidR="00760667" w:rsidRPr="00781A0D">
        <w:t>This act shall take effect</w:t>
      </w:r>
      <w:r w:rsidR="00FF4B42" w:rsidRPr="00781A0D">
        <w:t xml:space="preserve"> 180 days after the date of enactment</w:t>
      </w:r>
      <w:r w:rsidR="00F465DB" w:rsidRPr="00781A0D">
        <w:t>.</w:t>
      </w:r>
    </w:p>
    <w:p w:rsidR="00AA23C7" w:rsidRPr="00781A0D" w:rsidRDefault="00AA23C7" w:rsidP="00C42C48"/>
    <w:p w:rsidR="00781A0D" w:rsidRPr="00781A0D" w:rsidRDefault="00781A0D" w:rsidP="00AA23C7">
      <w:r>
        <w:tab/>
        <w:t>Approved May 12, 2021.</w:t>
      </w:r>
    </w:p>
    <w:sectPr w:rsidR="00781A0D" w:rsidRPr="00781A0D" w:rsidSect="00781A0D">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3501" w:rsidRDefault="00923501">
      <w:r>
        <w:separator/>
      </w:r>
    </w:p>
  </w:endnote>
  <w:endnote w:type="continuationSeparator" w:id="0">
    <w:p w:rsidR="00923501" w:rsidRDefault="00923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A0D" w:rsidRDefault="00781A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A0D" w:rsidRPr="00781A0D" w:rsidRDefault="00781A0D" w:rsidP="00781A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A0D" w:rsidRPr="00781A0D" w:rsidRDefault="00781A0D" w:rsidP="00781A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3501" w:rsidRDefault="00923501">
      <w:r>
        <w:separator/>
      </w:r>
    </w:p>
  </w:footnote>
  <w:footnote w:type="continuationSeparator" w:id="0">
    <w:p w:rsidR="00923501" w:rsidRDefault="009235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A0D" w:rsidRDefault="00781A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A0D" w:rsidRDefault="00781A0D" w:rsidP="00781A0D">
    <w:pPr>
      <w:pStyle w:val="bpuHeadSpon"/>
    </w:pPr>
    <w:r>
      <w:t>P.L. 2021, CHAPTER 93</w:t>
    </w:r>
  </w:p>
  <w:p w:rsidR="00AA23C7" w:rsidRDefault="00781A0D" w:rsidP="00781A0D">
    <w:pPr>
      <w:pStyle w:val="bpuHeadSpon"/>
    </w:pPr>
    <w:r>
      <w:fldChar w:fldCharType="begin"/>
    </w:r>
    <w:r>
      <w:instrText xml:space="preserve"> PAGE  \* MERGEFORMAT </w:instrText>
    </w:r>
    <w:r>
      <w:fldChar w:fldCharType="separate"/>
    </w:r>
    <w:r>
      <w:rPr>
        <w:noProof/>
      </w:rPr>
      <w:t>2</w:t>
    </w:r>
    <w:r>
      <w:fldChar w:fldCharType="end"/>
    </w:r>
    <w:r w:rsidR="00AA23C7">
      <w:fldChar w:fldCharType="begin"/>
    </w:r>
    <w:r w:rsidR="00AA23C7">
      <w:instrText xml:space="preserve"> PAGE  \* MERGEFORMAT </w:instrText>
    </w:r>
    <w:r w:rsidR="00AA23C7">
      <w:fldChar w:fldCharType="separate"/>
    </w:r>
    <w:r>
      <w:rPr>
        <w:noProof/>
      </w:rPr>
      <w:t>2</w:t>
    </w:r>
    <w:r w:rsidR="00AA23C7">
      <w:fldChar w:fldCharType="end"/>
    </w:r>
  </w:p>
  <w:p w:rsidR="00AA23C7" w:rsidRDefault="00AA23C7" w:rsidP="00781A0D">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A0D" w:rsidRDefault="00781A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501"/>
    <w:rsid w:val="000051BD"/>
    <w:rsid w:val="000160A5"/>
    <w:rsid w:val="0002335B"/>
    <w:rsid w:val="0003549A"/>
    <w:rsid w:val="000367AE"/>
    <w:rsid w:val="00043B22"/>
    <w:rsid w:val="00051C34"/>
    <w:rsid w:val="00054975"/>
    <w:rsid w:val="00057D20"/>
    <w:rsid w:val="0006197C"/>
    <w:rsid w:val="0006281F"/>
    <w:rsid w:val="00066B88"/>
    <w:rsid w:val="0008141C"/>
    <w:rsid w:val="00087E9D"/>
    <w:rsid w:val="00094A55"/>
    <w:rsid w:val="000A44A7"/>
    <w:rsid w:val="000B1054"/>
    <w:rsid w:val="000B3411"/>
    <w:rsid w:val="000C0534"/>
    <w:rsid w:val="000C054C"/>
    <w:rsid w:val="000C12C2"/>
    <w:rsid w:val="000C3162"/>
    <w:rsid w:val="000D11AF"/>
    <w:rsid w:val="000D6255"/>
    <w:rsid w:val="000D6262"/>
    <w:rsid w:val="000D7B4A"/>
    <w:rsid w:val="000E4006"/>
    <w:rsid w:val="000F3DA2"/>
    <w:rsid w:val="000F5FDE"/>
    <w:rsid w:val="000F7466"/>
    <w:rsid w:val="00117453"/>
    <w:rsid w:val="0013000E"/>
    <w:rsid w:val="00133F81"/>
    <w:rsid w:val="00135943"/>
    <w:rsid w:val="001645FB"/>
    <w:rsid w:val="00173D2B"/>
    <w:rsid w:val="00181676"/>
    <w:rsid w:val="00183603"/>
    <w:rsid w:val="00194E78"/>
    <w:rsid w:val="0019707B"/>
    <w:rsid w:val="00197E8B"/>
    <w:rsid w:val="00197FA4"/>
    <w:rsid w:val="001A161A"/>
    <w:rsid w:val="001A18C2"/>
    <w:rsid w:val="001A3B79"/>
    <w:rsid w:val="001A66B6"/>
    <w:rsid w:val="001B4716"/>
    <w:rsid w:val="001B4BBA"/>
    <w:rsid w:val="001B4EA4"/>
    <w:rsid w:val="001C7C52"/>
    <w:rsid w:val="001D25F3"/>
    <w:rsid w:val="001E15F1"/>
    <w:rsid w:val="001E16FA"/>
    <w:rsid w:val="001E6213"/>
    <w:rsid w:val="001F14C7"/>
    <w:rsid w:val="001F7405"/>
    <w:rsid w:val="00205533"/>
    <w:rsid w:val="0020554A"/>
    <w:rsid w:val="00212B8D"/>
    <w:rsid w:val="00222983"/>
    <w:rsid w:val="002370D0"/>
    <w:rsid w:val="00242393"/>
    <w:rsid w:val="00255958"/>
    <w:rsid w:val="00257FA2"/>
    <w:rsid w:val="0026574A"/>
    <w:rsid w:val="002660BB"/>
    <w:rsid w:val="002720E8"/>
    <w:rsid w:val="00275293"/>
    <w:rsid w:val="002776B0"/>
    <w:rsid w:val="00286C7E"/>
    <w:rsid w:val="00290787"/>
    <w:rsid w:val="002A1029"/>
    <w:rsid w:val="002A3A1A"/>
    <w:rsid w:val="002A4692"/>
    <w:rsid w:val="002A51BA"/>
    <w:rsid w:val="002B2E26"/>
    <w:rsid w:val="002B3FE6"/>
    <w:rsid w:val="002B4D05"/>
    <w:rsid w:val="002C04ED"/>
    <w:rsid w:val="002C2D81"/>
    <w:rsid w:val="002C461E"/>
    <w:rsid w:val="002C6CEC"/>
    <w:rsid w:val="002E09CE"/>
    <w:rsid w:val="002E45F7"/>
    <w:rsid w:val="002E69D1"/>
    <w:rsid w:val="002F3BA6"/>
    <w:rsid w:val="002F5C5C"/>
    <w:rsid w:val="00302274"/>
    <w:rsid w:val="00315320"/>
    <w:rsid w:val="00325776"/>
    <w:rsid w:val="00325E27"/>
    <w:rsid w:val="00330395"/>
    <w:rsid w:val="00333704"/>
    <w:rsid w:val="00336624"/>
    <w:rsid w:val="0034025F"/>
    <w:rsid w:val="00340458"/>
    <w:rsid w:val="0034200F"/>
    <w:rsid w:val="003446A0"/>
    <w:rsid w:val="0034481B"/>
    <w:rsid w:val="00350130"/>
    <w:rsid w:val="0035112A"/>
    <w:rsid w:val="00354334"/>
    <w:rsid w:val="003603AE"/>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29EB"/>
    <w:rsid w:val="0050495C"/>
    <w:rsid w:val="00505DC9"/>
    <w:rsid w:val="00506E1E"/>
    <w:rsid w:val="00507B1B"/>
    <w:rsid w:val="00513C81"/>
    <w:rsid w:val="00527BFB"/>
    <w:rsid w:val="00532A32"/>
    <w:rsid w:val="00540B0B"/>
    <w:rsid w:val="0054460F"/>
    <w:rsid w:val="005518EC"/>
    <w:rsid w:val="00551EDA"/>
    <w:rsid w:val="005536CD"/>
    <w:rsid w:val="00554051"/>
    <w:rsid w:val="00557240"/>
    <w:rsid w:val="005651F3"/>
    <w:rsid w:val="00572184"/>
    <w:rsid w:val="00577A15"/>
    <w:rsid w:val="00580533"/>
    <w:rsid w:val="005900EA"/>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1142"/>
    <w:rsid w:val="00686AEB"/>
    <w:rsid w:val="006B395A"/>
    <w:rsid w:val="006B7897"/>
    <w:rsid w:val="006B7FA7"/>
    <w:rsid w:val="006C01BF"/>
    <w:rsid w:val="006C086A"/>
    <w:rsid w:val="006C21C1"/>
    <w:rsid w:val="006C7327"/>
    <w:rsid w:val="006D00E5"/>
    <w:rsid w:val="006D791B"/>
    <w:rsid w:val="006E2895"/>
    <w:rsid w:val="006F180D"/>
    <w:rsid w:val="006F4334"/>
    <w:rsid w:val="006F47AF"/>
    <w:rsid w:val="006F6B8A"/>
    <w:rsid w:val="006F7D49"/>
    <w:rsid w:val="00707CD3"/>
    <w:rsid w:val="00716BB9"/>
    <w:rsid w:val="007256D1"/>
    <w:rsid w:val="007279FD"/>
    <w:rsid w:val="00733974"/>
    <w:rsid w:val="007502CB"/>
    <w:rsid w:val="00752D79"/>
    <w:rsid w:val="00752E20"/>
    <w:rsid w:val="00756EDE"/>
    <w:rsid w:val="00760667"/>
    <w:rsid w:val="007656C9"/>
    <w:rsid w:val="00781A0D"/>
    <w:rsid w:val="00781B4D"/>
    <w:rsid w:val="007824BF"/>
    <w:rsid w:val="00783B8D"/>
    <w:rsid w:val="00794B94"/>
    <w:rsid w:val="00794BD4"/>
    <w:rsid w:val="007A2F73"/>
    <w:rsid w:val="007A3061"/>
    <w:rsid w:val="007A5A0B"/>
    <w:rsid w:val="007C0E14"/>
    <w:rsid w:val="007C6D2F"/>
    <w:rsid w:val="007C7DE4"/>
    <w:rsid w:val="007D40CB"/>
    <w:rsid w:val="007D5796"/>
    <w:rsid w:val="007D59C0"/>
    <w:rsid w:val="007D7D9C"/>
    <w:rsid w:val="007F485D"/>
    <w:rsid w:val="007F6050"/>
    <w:rsid w:val="00805FA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0E86"/>
    <w:rsid w:val="008D77BD"/>
    <w:rsid w:val="008E454C"/>
    <w:rsid w:val="008F1E5A"/>
    <w:rsid w:val="00901BDA"/>
    <w:rsid w:val="009121D8"/>
    <w:rsid w:val="00916F7A"/>
    <w:rsid w:val="00917FE3"/>
    <w:rsid w:val="00923501"/>
    <w:rsid w:val="009318C7"/>
    <w:rsid w:val="00931C09"/>
    <w:rsid w:val="009320DB"/>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E0F"/>
    <w:rsid w:val="009A0E9C"/>
    <w:rsid w:val="009A45DA"/>
    <w:rsid w:val="009B06D2"/>
    <w:rsid w:val="009B34EC"/>
    <w:rsid w:val="009B5D67"/>
    <w:rsid w:val="009B6176"/>
    <w:rsid w:val="009C0D22"/>
    <w:rsid w:val="009C2DD9"/>
    <w:rsid w:val="009C3E09"/>
    <w:rsid w:val="009C5630"/>
    <w:rsid w:val="009C7508"/>
    <w:rsid w:val="009D0E5D"/>
    <w:rsid w:val="009D0F63"/>
    <w:rsid w:val="009D7934"/>
    <w:rsid w:val="009D7CCF"/>
    <w:rsid w:val="009E5961"/>
    <w:rsid w:val="009F4FAC"/>
    <w:rsid w:val="00A017C0"/>
    <w:rsid w:val="00A034BF"/>
    <w:rsid w:val="00A11228"/>
    <w:rsid w:val="00A222C2"/>
    <w:rsid w:val="00A305D6"/>
    <w:rsid w:val="00A342C4"/>
    <w:rsid w:val="00A4459D"/>
    <w:rsid w:val="00A45162"/>
    <w:rsid w:val="00A50F6B"/>
    <w:rsid w:val="00A52237"/>
    <w:rsid w:val="00A551D6"/>
    <w:rsid w:val="00A6251B"/>
    <w:rsid w:val="00A6754E"/>
    <w:rsid w:val="00A70F58"/>
    <w:rsid w:val="00A72987"/>
    <w:rsid w:val="00A7346B"/>
    <w:rsid w:val="00A84C4F"/>
    <w:rsid w:val="00A932A1"/>
    <w:rsid w:val="00A96E06"/>
    <w:rsid w:val="00AA23C7"/>
    <w:rsid w:val="00AA6197"/>
    <w:rsid w:val="00AA6C70"/>
    <w:rsid w:val="00AA78B9"/>
    <w:rsid w:val="00AB16FD"/>
    <w:rsid w:val="00AB4813"/>
    <w:rsid w:val="00AC6466"/>
    <w:rsid w:val="00AC7639"/>
    <w:rsid w:val="00AD08BB"/>
    <w:rsid w:val="00AD0EC0"/>
    <w:rsid w:val="00AD70D6"/>
    <w:rsid w:val="00AD75BC"/>
    <w:rsid w:val="00AD76EE"/>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058A"/>
    <w:rsid w:val="00B90E33"/>
    <w:rsid w:val="00B9676B"/>
    <w:rsid w:val="00BA2EA5"/>
    <w:rsid w:val="00BA364B"/>
    <w:rsid w:val="00BB1190"/>
    <w:rsid w:val="00BB31D0"/>
    <w:rsid w:val="00BB3A11"/>
    <w:rsid w:val="00BB4DDB"/>
    <w:rsid w:val="00BB5D79"/>
    <w:rsid w:val="00BB5F02"/>
    <w:rsid w:val="00BC7892"/>
    <w:rsid w:val="00BE24D6"/>
    <w:rsid w:val="00BE450E"/>
    <w:rsid w:val="00BE7EFA"/>
    <w:rsid w:val="00BF06AD"/>
    <w:rsid w:val="00BF2C67"/>
    <w:rsid w:val="00C0449A"/>
    <w:rsid w:val="00C04F4D"/>
    <w:rsid w:val="00C1272E"/>
    <w:rsid w:val="00C12E48"/>
    <w:rsid w:val="00C13D14"/>
    <w:rsid w:val="00C15F53"/>
    <w:rsid w:val="00C23F09"/>
    <w:rsid w:val="00C25356"/>
    <w:rsid w:val="00C328D0"/>
    <w:rsid w:val="00C42C48"/>
    <w:rsid w:val="00C462D4"/>
    <w:rsid w:val="00C46BC1"/>
    <w:rsid w:val="00C5235F"/>
    <w:rsid w:val="00C54CE2"/>
    <w:rsid w:val="00C6484D"/>
    <w:rsid w:val="00C66BF3"/>
    <w:rsid w:val="00C70140"/>
    <w:rsid w:val="00C73CA7"/>
    <w:rsid w:val="00C7755C"/>
    <w:rsid w:val="00C822F6"/>
    <w:rsid w:val="00C82AC2"/>
    <w:rsid w:val="00C8456C"/>
    <w:rsid w:val="00C91E19"/>
    <w:rsid w:val="00C92402"/>
    <w:rsid w:val="00C92867"/>
    <w:rsid w:val="00C92AFD"/>
    <w:rsid w:val="00C93B93"/>
    <w:rsid w:val="00C947E5"/>
    <w:rsid w:val="00CA037D"/>
    <w:rsid w:val="00CA0837"/>
    <w:rsid w:val="00CA2442"/>
    <w:rsid w:val="00CA4725"/>
    <w:rsid w:val="00CA58FD"/>
    <w:rsid w:val="00CB6246"/>
    <w:rsid w:val="00CC0A17"/>
    <w:rsid w:val="00CD0F93"/>
    <w:rsid w:val="00CD1BD1"/>
    <w:rsid w:val="00CD528D"/>
    <w:rsid w:val="00CE78BF"/>
    <w:rsid w:val="00CF09B8"/>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50ED"/>
    <w:rsid w:val="00D9695B"/>
    <w:rsid w:val="00DA2417"/>
    <w:rsid w:val="00DA5585"/>
    <w:rsid w:val="00DB02AC"/>
    <w:rsid w:val="00DB0A33"/>
    <w:rsid w:val="00DB6AA2"/>
    <w:rsid w:val="00DE10D1"/>
    <w:rsid w:val="00DE2514"/>
    <w:rsid w:val="00DE6851"/>
    <w:rsid w:val="00DF03EE"/>
    <w:rsid w:val="00E01B71"/>
    <w:rsid w:val="00E05CC9"/>
    <w:rsid w:val="00E10F68"/>
    <w:rsid w:val="00E15573"/>
    <w:rsid w:val="00E25A5B"/>
    <w:rsid w:val="00E373C7"/>
    <w:rsid w:val="00E4163E"/>
    <w:rsid w:val="00E4267B"/>
    <w:rsid w:val="00E42F13"/>
    <w:rsid w:val="00E452DF"/>
    <w:rsid w:val="00E543CF"/>
    <w:rsid w:val="00E546FD"/>
    <w:rsid w:val="00E6020A"/>
    <w:rsid w:val="00E608F1"/>
    <w:rsid w:val="00E611B9"/>
    <w:rsid w:val="00E7144F"/>
    <w:rsid w:val="00E73D74"/>
    <w:rsid w:val="00E76A79"/>
    <w:rsid w:val="00E80692"/>
    <w:rsid w:val="00E80C24"/>
    <w:rsid w:val="00E8639F"/>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65DB"/>
    <w:rsid w:val="00F54B9C"/>
    <w:rsid w:val="00F56E96"/>
    <w:rsid w:val="00F573DD"/>
    <w:rsid w:val="00F61E59"/>
    <w:rsid w:val="00F63D99"/>
    <w:rsid w:val="00F6426B"/>
    <w:rsid w:val="00F64590"/>
    <w:rsid w:val="00F709B3"/>
    <w:rsid w:val="00F71A5E"/>
    <w:rsid w:val="00FA0AFC"/>
    <w:rsid w:val="00FA1C82"/>
    <w:rsid w:val="00FA2ED1"/>
    <w:rsid w:val="00FA4A52"/>
    <w:rsid w:val="00FA5E87"/>
    <w:rsid w:val="00FB4045"/>
    <w:rsid w:val="00FB4D8E"/>
    <w:rsid w:val="00FC0D0A"/>
    <w:rsid w:val="00FC1B0B"/>
    <w:rsid w:val="00FD2F97"/>
    <w:rsid w:val="00FF4B42"/>
    <w:rsid w:val="00FF50C0"/>
    <w:rsid w:val="00FF63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019AEC4"/>
  <w15:docId w15:val="{EC26E075-D812-46F1-A226-769B8AF9A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603AE"/>
  </w:style>
  <w:style w:type="paragraph" w:styleId="BalloonText">
    <w:name w:val="Balloon Text"/>
    <w:basedOn w:val="Normal"/>
    <w:link w:val="BalloonTextChar"/>
    <w:semiHidden/>
    <w:unhideWhenUsed/>
    <w:rsid w:val="002907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078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170</Words>
  <Characters>957</Characters>
  <Application>Microsoft Office Word</Application>
  <DocSecurity>0</DocSecurity>
  <Lines>22</Lines>
  <Paragraphs>10</Paragraphs>
  <ScaleCrop>false</ScaleCrop>
  <HeadingPairs>
    <vt:vector size="2" baseType="variant">
      <vt:variant>
        <vt:lpstr>Title</vt:lpstr>
      </vt:variant>
      <vt:variant>
        <vt:i4>1</vt:i4>
      </vt:variant>
    </vt:vector>
  </HeadingPairs>
  <TitlesOfParts>
    <vt:vector size="1" baseType="lpstr">
      <vt:lpstr>P.L. 2021, c.093 (A4240)</vt:lpstr>
    </vt:vector>
  </TitlesOfParts>
  <Manager>Carol Yuhas</Manager>
  <Company>NJ Office of Legislative Services</Company>
  <LinksUpToDate>false</LinksUpToDate>
  <CharactersWithSpaces>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c.093 (A4240 2R)</dc:title>
  <dc:subject>20-7479</dc:subject>
  <dc:creator>Assembly No. 4240 (Second Reprint)</dc:creator>
  <cp:keywords>A4240|1| ||0|0|!|0|</cp:keywords>
  <dc:description>INTRODUCED JUNE 8, 2020_x000d_
Amended 8/10/20_x000d_
Amended 12/7/20</dc:description>
  <cp:lastModifiedBy>Franks, Denise</cp:lastModifiedBy>
  <cp:revision>2</cp:revision>
  <cp:lastPrinted>2021-06-23T14:07:00Z</cp:lastPrinted>
  <dcterms:created xsi:type="dcterms:W3CDTF">2021-07-06T16:40:00Z</dcterms:created>
  <dcterms:modified xsi:type="dcterms:W3CDTF">2021-07-06T16:40:00Z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c.93</vt:lpwstr>
  </property>
</Properties>
</file>