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73A" w:rsidRDefault="0060073A" w:rsidP="0060073A">
      <w:pPr>
        <w:pStyle w:val="bpuBill"/>
      </w:pPr>
      <w:bookmarkStart w:id="0" w:name="bpuFrontPg"/>
      <w:bookmarkStart w:id="1" w:name="_GoBack"/>
      <w:bookmarkEnd w:id="0"/>
      <w:bookmarkEnd w:id="1"/>
      <w:r>
        <w:t xml:space="preserve">SENATE, No. 373 </w:t>
      </w:r>
    </w:p>
    <w:p w:rsidR="0060073A" w:rsidRPr="0060073A" w:rsidRDefault="0060073A" w:rsidP="006007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759" r:id="rId8"/>
        </w:object>
      </w:r>
    </w:p>
    <w:p w:rsidR="0060073A" w:rsidRDefault="0060073A" w:rsidP="0060073A">
      <w:pPr>
        <w:pStyle w:val="bpuState"/>
      </w:pPr>
      <w:r>
        <w:t>STATE OF NEW JERSEY</w:t>
      </w:r>
    </w:p>
    <w:p w:rsidR="0060073A" w:rsidRDefault="0060073A" w:rsidP="0060073A">
      <w:pPr>
        <w:pStyle w:val="bpuLegislature"/>
      </w:pPr>
      <w:r>
        <w:t>219th LEGISLATURE</w:t>
      </w:r>
    </w:p>
    <w:p w:rsidR="0060073A" w:rsidRDefault="0060073A" w:rsidP="0060073A">
      <w:pPr>
        <w:pStyle w:val="bpuWpGraphic"/>
      </w:pPr>
      <w:r>
        <w:object w:dxaOrig="8985" w:dyaOrig="255">
          <v:shape id="_x0000_i1026" type="#_x0000_t75" style="width:6in;height:11.9pt" o:ole="">
            <v:imagedata r:id="rId7" o:title=""/>
          </v:shape>
          <o:OLEObject Type="Embed" ProgID="WPWin6.1" ShapeID="_x0000_i1026" DrawAspect="Content" ObjectID="_1640000760" r:id="rId9"/>
        </w:object>
      </w:r>
      <w:r>
        <w:t xml:space="preserve">  </w:t>
      </w:r>
    </w:p>
    <w:p w:rsidR="0060073A" w:rsidRDefault="0060073A" w:rsidP="0060073A">
      <w:pPr>
        <w:pStyle w:val="bpuIntro"/>
      </w:pPr>
      <w:r>
        <w:t>PRE-FILED FOR INTRODUCTION IN THE 2020 SESSION</w:t>
      </w:r>
    </w:p>
    <w:p w:rsidR="0060073A" w:rsidRDefault="0060073A" w:rsidP="0060073A">
      <w:pPr>
        <w:pStyle w:val="bpuIntro"/>
      </w:pPr>
    </w:p>
    <w:p w:rsidR="0060073A" w:rsidRDefault="0060073A" w:rsidP="0060073A">
      <w:pPr>
        <w:pStyle w:val="bpuIntro"/>
        <w:sectPr w:rsidR="0060073A" w:rsidSect="0060073A">
          <w:headerReference w:type="even" r:id="rId10"/>
          <w:headerReference w:type="default" r:id="rId11"/>
          <w:pgSz w:w="12240" w:h="20160" w:code="5"/>
          <w:pgMar w:top="2160" w:right="1440" w:bottom="1440" w:left="1440" w:header="720" w:footer="720" w:gutter="0"/>
          <w:pgNumType w:start="1"/>
          <w:cols w:space="720"/>
          <w:docGrid w:linePitch="360"/>
        </w:sectPr>
      </w:pPr>
    </w:p>
    <w:p w:rsidR="0060073A" w:rsidRDefault="0060073A" w:rsidP="0060073A">
      <w:pPr>
        <w:pStyle w:val="bpuIntro"/>
      </w:pPr>
    </w:p>
    <w:p w:rsidR="0060073A" w:rsidRDefault="0060073A" w:rsidP="0060073A">
      <w:pPr>
        <w:pStyle w:val="bpuSponsor"/>
      </w:pPr>
      <w:r>
        <w:t>Sponsored by:</w:t>
      </w:r>
    </w:p>
    <w:p w:rsidR="0060073A" w:rsidRDefault="0060073A" w:rsidP="0060073A">
      <w:pPr>
        <w:pStyle w:val="bpuSponsor"/>
      </w:pPr>
      <w:r>
        <w:t>Senator  JOSEPH P. CRYAN</w:t>
      </w:r>
    </w:p>
    <w:p w:rsidR="0060073A" w:rsidRDefault="0060073A" w:rsidP="0060073A">
      <w:pPr>
        <w:pStyle w:val="bpuSponsor"/>
      </w:pPr>
      <w:r>
        <w:t>District 20 (Union)</w:t>
      </w:r>
    </w:p>
    <w:p w:rsidR="0060073A" w:rsidRDefault="0060073A" w:rsidP="0060073A">
      <w:pPr>
        <w:pStyle w:val="bpuSponsor"/>
      </w:pPr>
    </w:p>
    <w:p w:rsidR="0060073A" w:rsidRDefault="0060073A" w:rsidP="0060073A">
      <w:pPr>
        <w:pStyle w:val="bpuSponsor"/>
      </w:pPr>
    </w:p>
    <w:p w:rsidR="0060073A" w:rsidRDefault="0060073A" w:rsidP="0060073A">
      <w:pPr>
        <w:pStyle w:val="bpuSponsor"/>
      </w:pPr>
    </w:p>
    <w:p w:rsidR="0060073A" w:rsidRDefault="0060073A" w:rsidP="0060073A">
      <w:pPr>
        <w:pStyle w:val="bpuSponsor"/>
      </w:pPr>
    </w:p>
    <w:p w:rsidR="0060073A" w:rsidRDefault="0060073A" w:rsidP="0060073A">
      <w:pPr>
        <w:pStyle w:val="bpuSponsor"/>
      </w:pPr>
      <w:r>
        <w:t>SYNOPSIS</w:t>
      </w:r>
    </w:p>
    <w:p w:rsidR="0060073A" w:rsidRDefault="0060073A" w:rsidP="0060073A">
      <w:pPr>
        <w:pStyle w:val="bpuNormText"/>
      </w:pPr>
      <w:r>
        <w:tab/>
        <w:t xml:space="preserve">Increases sales and use tax from 6.625 percent to 7 percent for seven years, beginning July 1, 2020, and dedicates portion of sales and use tax revenue to NJT Corporation. </w:t>
      </w:r>
    </w:p>
    <w:p w:rsidR="0060073A" w:rsidRDefault="0060073A" w:rsidP="0060073A">
      <w:pPr>
        <w:pStyle w:val="bpuNormText"/>
      </w:pPr>
    </w:p>
    <w:p w:rsidR="0060073A" w:rsidRDefault="0060073A" w:rsidP="0060073A">
      <w:pPr>
        <w:pStyle w:val="bpuSponsor"/>
      </w:pPr>
      <w:r>
        <w:t xml:space="preserve">CURRENT VERSION OF TEXT </w:t>
      </w:r>
    </w:p>
    <w:p w:rsidR="0060073A" w:rsidRDefault="0060073A" w:rsidP="0060073A">
      <w:pPr>
        <w:pStyle w:val="bpuNormText"/>
      </w:pPr>
      <w:r>
        <w:tab/>
        <w:t>Introduced Pending Technical Review by Legislative Counsel.</w:t>
      </w:r>
    </w:p>
    <w:p w:rsidR="0060073A" w:rsidRDefault="0060073A" w:rsidP="006007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0073A" w:rsidRDefault="006007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073A" w:rsidSect="0060073A">
          <w:type w:val="continuous"/>
          <w:pgSz w:w="12240" w:h="20160" w:code="5"/>
          <w:pgMar w:top="2160" w:right="2275" w:bottom="1440" w:left="2275" w:header="72" w:footer="720" w:gutter="0"/>
          <w:pgNumType w:start="1"/>
          <w:cols w:space="720"/>
          <w:docGrid w:linePitch="360"/>
        </w:sectPr>
      </w:pPr>
    </w:p>
    <w:p w:rsidR="00783E81" w:rsidRPr="00677316" w:rsidRDefault="00783E81" w:rsidP="00783E81">
      <w:pPr>
        <w:pStyle w:val="HangingAnAct"/>
        <w:rPr>
          <w:rStyle w:val="HangingAnActChar"/>
        </w:rPr>
      </w:pPr>
      <w:r w:rsidRPr="00783E81">
        <w:rPr>
          <w:rStyle w:val="BillHead"/>
        </w:rPr>
        <w:lastRenderedPageBreak/>
        <w:t>An Act</w:t>
      </w:r>
      <w:r w:rsidRPr="006B7FA7">
        <w:rPr>
          <w:rStyle w:val="HangingAnActChar"/>
        </w:rPr>
        <w:t xml:space="preserve"> </w:t>
      </w:r>
      <w:r>
        <w:rPr>
          <w:rStyle w:val="HangingAnActChar"/>
        </w:rPr>
        <w:t>providing for a temporary increase in the sales and use tax to support New Jersey Transit Corporation infrastructure improvements, supplementing P.L.1979, c.150 (C.27:25-1 et seq.), and amending various parts of the statutory law.</w:t>
      </w:r>
    </w:p>
    <w:p w:rsidR="00783E81" w:rsidRPr="00D71D68" w:rsidRDefault="00783E81" w:rsidP="00783E81"/>
    <w:p w:rsidR="00783E81" w:rsidRPr="00AA7880" w:rsidRDefault="00783E81" w:rsidP="00783E81">
      <w:r>
        <w:tab/>
      </w:r>
      <w:r>
        <w:rPr>
          <w:rStyle w:val="BillHeading2"/>
        </w:rPr>
        <w:t xml:space="preserve">Be It Enacted </w:t>
      </w:r>
      <w:r>
        <w:rPr>
          <w:rStyle w:val="BillLanguage"/>
        </w:rPr>
        <w:t>by the Senate and General Assembly of the State of New Jersey:</w:t>
      </w:r>
    </w:p>
    <w:p w:rsidR="00783E81" w:rsidRDefault="00783E81" w:rsidP="00783E81"/>
    <w:p w:rsidR="00783E81" w:rsidRPr="005A653E" w:rsidRDefault="00783E81" w:rsidP="005A653E">
      <w:pPr>
        <w:rPr>
          <w:rStyle w:val="BillLanguage"/>
          <w:i w:val="0"/>
        </w:rPr>
      </w:pPr>
      <w:r w:rsidRPr="005A653E">
        <w:rPr>
          <w:i/>
        </w:rPr>
        <w:tab/>
      </w:r>
      <w:r w:rsidR="0060073A" w:rsidRPr="005A653E">
        <w:rPr>
          <w:rStyle w:val="BillLanguage"/>
          <w:i w:val="0"/>
        </w:rPr>
        <w:t>1.</w:t>
      </w:r>
      <w:r w:rsidR="0060073A" w:rsidRPr="005A653E">
        <w:rPr>
          <w:rStyle w:val="BillLanguage"/>
          <w:i w:val="0"/>
        </w:rPr>
        <w:tab/>
      </w:r>
      <w:r w:rsidRPr="005A653E">
        <w:rPr>
          <w:rStyle w:val="BillLanguage"/>
          <w:i w:val="0"/>
        </w:rPr>
        <w:t>(New section)  The annual appropriations act for each fiscal year commencing on or after July 1, 2020 but before July 1, 2027 shall appropriate to the New Jersey Transit Corporation an amount equivalent to the annual revenue derived from a tax rate of 0.375 percent imposed under the “Sales and Use Tax Act,” P.L.1966, c.30 (C.54:32B-1 et seq.), as amended or supplemented, or any other subsequent law of similar effect.  Any amount appropriated pursuant to this section may be utilized for any cost incurred in direct or indirect support of transportation projects authorized by the annual appropriations act, except that indirect costs shall not include the cost of routine operations, routine maintenance, or costs associated with the non-capital program of the New Jersey Transit Corporation.</w:t>
      </w:r>
    </w:p>
    <w:p w:rsidR="00783E81" w:rsidRPr="005A653E" w:rsidRDefault="00783E81" w:rsidP="005A653E">
      <w:pPr>
        <w:rPr>
          <w:i/>
        </w:rPr>
      </w:pPr>
    </w:p>
    <w:p w:rsidR="00783E81" w:rsidRPr="005A653E" w:rsidRDefault="00783E81" w:rsidP="005A653E">
      <w:pPr>
        <w:rPr>
          <w:i/>
        </w:rPr>
      </w:pPr>
      <w:r w:rsidRPr="005A653E">
        <w:rPr>
          <w:i/>
        </w:rPr>
        <w:tab/>
      </w:r>
      <w:r w:rsidR="0060073A" w:rsidRPr="005A653E">
        <w:rPr>
          <w:rStyle w:val="BillLanguage"/>
          <w:i w:val="0"/>
        </w:rPr>
        <w:t>2.</w:t>
      </w:r>
      <w:r w:rsidR="0060073A" w:rsidRPr="005A653E">
        <w:rPr>
          <w:rStyle w:val="BillLanguage"/>
          <w:i w:val="0"/>
        </w:rPr>
        <w:tab/>
      </w:r>
      <w:r w:rsidRPr="005A653E">
        <w:rPr>
          <w:rStyle w:val="BillLanguage"/>
          <w:i w:val="0"/>
        </w:rPr>
        <w:t>Section 3 of P.L.1966, c.30 (C.54:32B-3) is amended to read as follows:</w:t>
      </w:r>
    </w:p>
    <w:p w:rsidR="00783E81" w:rsidRDefault="00783E81" w:rsidP="00783E81">
      <w:r>
        <w:tab/>
        <w:t>3.</w:t>
      </w:r>
      <w:r>
        <w:tab/>
        <w:t xml:space="preserve">There is imposed and there shall be paid a tax of 7% on or before December 31, 2016, 6.875% on and after January 1, 2017 but before January 1, 2018, </w:t>
      </w:r>
      <w:r w:rsidRPr="0044100B">
        <w:rPr>
          <w:rFonts w:ascii="Albertus Extra Bold" w:hAnsi="Albertus Extra Bold"/>
          <w:b/>
        </w:rPr>
        <w:t>[</w:t>
      </w:r>
      <w:r>
        <w:t>and</w:t>
      </w:r>
      <w:r w:rsidRPr="0044100B">
        <w:rPr>
          <w:rFonts w:ascii="Albertus Extra Bold" w:hAnsi="Albertus Extra Bold"/>
          <w:b/>
        </w:rPr>
        <w:t>]</w:t>
      </w:r>
      <w:r>
        <w:t xml:space="preserve"> 6.625% on and after January 1, 2018 </w:t>
      </w:r>
      <w:r>
        <w:rPr>
          <w:u w:val="single"/>
        </w:rPr>
        <w:t>but before July 1, 2020, 7% on and after July 1, 2020, and 6.625% on and after July 1, 2027</w:t>
      </w:r>
      <w:r>
        <w:t xml:space="preserve"> upon:</w:t>
      </w:r>
    </w:p>
    <w:p w:rsidR="00783E81" w:rsidRDefault="00783E81" w:rsidP="00783E81">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783E81" w:rsidRDefault="00783E81" w:rsidP="00783E81">
      <w:r>
        <w:tab/>
        <w:t>(b)</w:t>
      </w:r>
      <w:r>
        <w:tab/>
        <w:t>The receipts from every sale, except for resale, of the following services:</w:t>
      </w:r>
    </w:p>
    <w:p w:rsidR="00783E81" w:rsidRDefault="00783E81" w:rsidP="00783E81">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783E81" w:rsidRPr="00822433" w:rsidRDefault="00783E81" w:rsidP="00783E81">
      <w:pPr>
        <w:rPr>
          <w:u w:val="single"/>
        </w:rPr>
      </w:pPr>
      <w:r>
        <w:tab/>
        <w:t>(2)</w:t>
      </w:r>
      <w:r>
        <w:tab/>
        <w:t xml:space="preserve">Installing tangible personal property or a specified digital product, or maintaining, servicing, </w:t>
      </w:r>
      <w:r>
        <w:rPr>
          <w:u w:val="single"/>
        </w:rPr>
        <w:t>or</w:t>
      </w:r>
      <w:r>
        <w:t xml:space="preserve">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w:t>
      </w:r>
      <w:r>
        <w:lastRenderedPageBreak/>
        <w:t>or specified digital product is transferred in conjunction therewith, except (</w:t>
      </w:r>
      <w:proofErr w:type="spellStart"/>
      <w:r>
        <w:t>i</w:t>
      </w:r>
      <w:proofErr w:type="spellEnd"/>
      <w:r>
        <w:t xml:space="preserve">) such services rendered by an individual who is engaged directly by a private homeowner or lessee in or about </w:t>
      </w:r>
      <w:r w:rsidRPr="00822433">
        <w:rPr>
          <w:rFonts w:ascii="Albertus Extra Bold" w:hAnsi="Albertus Extra Bold"/>
          <w:b/>
        </w:rPr>
        <w:t>[</w:t>
      </w:r>
      <w:r>
        <w:t>his</w:t>
      </w:r>
      <w:r w:rsidRPr="00822433">
        <w:rPr>
          <w:rFonts w:ascii="Albertus Extra Bold" w:hAnsi="Albertus Extra Bold"/>
          <w:b/>
        </w:rPr>
        <w:t>]</w:t>
      </w:r>
      <w:r>
        <w:t xml:space="preserve"> </w:t>
      </w:r>
      <w:r>
        <w:rPr>
          <w:u w:val="single"/>
        </w:rPr>
        <w:t>that private homeowner’s or lessee’s</w:t>
      </w:r>
      <w:r>
        <w:t xml:space="preserve"> residence and who is not in a regular trade or business offering </w:t>
      </w:r>
      <w:r w:rsidRPr="00822433">
        <w:rPr>
          <w:rFonts w:ascii="Albertus Extra Bold" w:hAnsi="Albertus Extra Bold"/>
          <w:b/>
        </w:rPr>
        <w:t>[</w:t>
      </w:r>
      <w:r>
        <w:t>his</w:t>
      </w:r>
      <w:r w:rsidRPr="00822433">
        <w:rPr>
          <w:rFonts w:ascii="Albertus Extra Bold" w:hAnsi="Albertus Extra Bold"/>
          <w:b/>
        </w:rPr>
        <w:t>]</w:t>
      </w:r>
      <w:r>
        <w:t xml:space="preserve"> </w:t>
      </w:r>
      <w:r>
        <w:rPr>
          <w:u w:val="single"/>
        </w:rPr>
        <w:t>that individual’s</w:t>
      </w:r>
      <w:r>
        <w:t xml:space="preserve">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783E81" w:rsidRDefault="00783E81" w:rsidP="00783E81">
      <w:r>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rsidR="00783E81" w:rsidRDefault="00783E81" w:rsidP="00783E81">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p>
    <w:p w:rsidR="00783E81" w:rsidRDefault="00783E81" w:rsidP="00783E81">
      <w:r>
        <w:tab/>
        <w:t>(4)</w:t>
      </w:r>
      <w:r>
        <w:tab/>
        <w:t xml:space="preserve">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w:t>
      </w:r>
      <w:r w:rsidRPr="00822433">
        <w:rPr>
          <w:rFonts w:ascii="Albertus Extra Bold" w:hAnsi="Albertus Extra Bold"/>
          <w:b/>
        </w:rPr>
        <w:t>[</w:t>
      </w:r>
      <w:r>
        <w:t>his</w:t>
      </w:r>
      <w:r w:rsidRPr="00822433">
        <w:rPr>
          <w:rFonts w:ascii="Albertus Extra Bold" w:hAnsi="Albertus Extra Bold"/>
          <w:b/>
        </w:rPr>
        <w:t>]</w:t>
      </w:r>
      <w:r>
        <w:t xml:space="preserve"> </w:t>
      </w:r>
      <w:r>
        <w:rPr>
          <w:u w:val="single"/>
        </w:rPr>
        <w:t>that individual’s</w:t>
      </w:r>
      <w:r>
        <w:t xml:space="preserve"> services to the public, and excluding garbage removal and sewer services performed on a regular contractual basis for a term not less than 30 days.</w:t>
      </w:r>
    </w:p>
    <w:p w:rsidR="00783E81" w:rsidRDefault="00783E81" w:rsidP="00783E81">
      <w:r>
        <w:tab/>
        <w:t>(5)</w:t>
      </w:r>
      <w:r>
        <w:tab/>
        <w:t>Mail processing services for printed advertising material, except for mail processing services in connection with distribution of printed advertising material to out-of-State recipients.</w:t>
      </w:r>
    </w:p>
    <w:p w:rsidR="00783E81" w:rsidRDefault="00783E81" w:rsidP="00783E81">
      <w:r>
        <w:tab/>
        <w:t>(6)</w:t>
      </w:r>
      <w:r>
        <w:tab/>
        <w:t>(Deleted by amendment, P.L.1995, c.184)</w:t>
      </w:r>
    </w:p>
    <w:p w:rsidR="00783E81" w:rsidRDefault="00783E81" w:rsidP="00783E81">
      <w:r>
        <w:tab/>
        <w:t>(7)</w:t>
      </w:r>
      <w:r>
        <w:tab/>
        <w:t>Utility service provided to persons in this State, any right or power over which is exercised in this State.</w:t>
      </w:r>
    </w:p>
    <w:p w:rsidR="00783E81" w:rsidRDefault="00783E81" w:rsidP="00783E81">
      <w:r>
        <w:tab/>
        <w:t>(8)</w:t>
      </w:r>
      <w:r>
        <w:tab/>
        <w:t>Tanning services, including the application of a temporary tan provided by any means.</w:t>
      </w:r>
    </w:p>
    <w:p w:rsidR="00783E81" w:rsidRDefault="00783E81" w:rsidP="00783E81">
      <w:r>
        <w:tab/>
        <w:t>(9)</w:t>
      </w:r>
      <w:r>
        <w:tab/>
        <w:t>Massage, bodywork, or somatic services, except such services provided pursuant to a doctor's prescription.</w:t>
      </w:r>
    </w:p>
    <w:p w:rsidR="00783E81" w:rsidRDefault="0060073A" w:rsidP="0060073A">
      <w:pPr>
        <w:tabs>
          <w:tab w:val="clear" w:pos="720"/>
          <w:tab w:val="left" w:pos="900"/>
        </w:tabs>
      </w:pPr>
      <w:r>
        <w:lastRenderedPageBreak/>
        <w:tab/>
        <w:t>(10)</w:t>
      </w:r>
      <w:r>
        <w:tab/>
      </w:r>
      <w:r w:rsidR="00783E81">
        <w:t xml:space="preserve">Tattooing, including all permanent body art and permanent cosmetic make-up applications, except such services provided pursuant to a doctor's prescription in conjunction with reconstructive breast surgery. </w:t>
      </w:r>
    </w:p>
    <w:p w:rsidR="00783E81" w:rsidRDefault="0060073A" w:rsidP="0060073A">
      <w:pPr>
        <w:tabs>
          <w:tab w:val="clear" w:pos="720"/>
          <w:tab w:val="left" w:pos="900"/>
        </w:tabs>
      </w:pPr>
      <w:r>
        <w:tab/>
        <w:t>(11)</w:t>
      </w:r>
      <w:r>
        <w:tab/>
      </w:r>
      <w:r w:rsidR="00783E81">
        <w:t>Investigation and security services.</w:t>
      </w:r>
    </w:p>
    <w:p w:rsidR="00783E81" w:rsidRDefault="0060073A" w:rsidP="0060073A">
      <w:pPr>
        <w:tabs>
          <w:tab w:val="clear" w:pos="720"/>
          <w:tab w:val="left" w:pos="900"/>
        </w:tabs>
      </w:pPr>
      <w:r>
        <w:tab/>
        <w:t>(12)</w:t>
      </w:r>
      <w:r>
        <w:tab/>
      </w:r>
      <w:r w:rsidR="00783E81">
        <w:t>Information services.</w:t>
      </w:r>
    </w:p>
    <w:p w:rsidR="00783E81" w:rsidRDefault="0060073A" w:rsidP="0060073A">
      <w:pPr>
        <w:tabs>
          <w:tab w:val="clear" w:pos="720"/>
          <w:tab w:val="left" w:pos="900"/>
        </w:tabs>
      </w:pPr>
      <w:r>
        <w:tab/>
        <w:t>(13)</w:t>
      </w:r>
      <w:r>
        <w:tab/>
      </w:r>
      <w:r w:rsidR="00783E81">
        <w:t>(Deleted by amendment, P.L.2017, c.27)</w:t>
      </w:r>
    </w:p>
    <w:p w:rsidR="00783E81" w:rsidRDefault="0060073A" w:rsidP="0060073A">
      <w:pPr>
        <w:tabs>
          <w:tab w:val="clear" w:pos="720"/>
          <w:tab w:val="left" w:pos="900"/>
        </w:tabs>
      </w:pPr>
      <w:r>
        <w:tab/>
        <w:t>(14)</w:t>
      </w:r>
      <w:r>
        <w:tab/>
      </w:r>
      <w:r w:rsidR="00783E81">
        <w:t>Telephone answering services.</w:t>
      </w:r>
    </w:p>
    <w:p w:rsidR="00783E81" w:rsidRDefault="0060073A" w:rsidP="0060073A">
      <w:pPr>
        <w:tabs>
          <w:tab w:val="clear" w:pos="720"/>
          <w:tab w:val="left" w:pos="900"/>
        </w:tabs>
      </w:pPr>
      <w:r>
        <w:tab/>
        <w:t>(15)</w:t>
      </w:r>
      <w:r>
        <w:tab/>
      </w:r>
      <w:r w:rsidR="00783E81">
        <w:t>Radio subscription services.</w:t>
      </w:r>
    </w:p>
    <w:p w:rsidR="00783E81" w:rsidRDefault="00783E81" w:rsidP="00783E81">
      <w:r>
        <w:tab/>
        <w:t>Wages, salaries, and other compensation paid by an employer to an employee for performing as an employee the services described in this subsection are not receipts subject to the taxes imposed under subsection (b) of this section.</w:t>
      </w:r>
    </w:p>
    <w:p w:rsidR="00783E81" w:rsidRDefault="00783E81" w:rsidP="00783E81">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783E81" w:rsidRDefault="0060073A" w:rsidP="0060073A">
      <w:pPr>
        <w:tabs>
          <w:tab w:val="clear" w:pos="1440"/>
          <w:tab w:val="left" w:pos="1260"/>
        </w:tabs>
      </w:pPr>
      <w:r>
        <w:tab/>
        <w:t>(c)</w:t>
      </w:r>
      <w:r>
        <w:tab/>
        <w:t>(1)</w:t>
      </w:r>
      <w:r>
        <w:tab/>
      </w:r>
      <w:r w:rsidR="00783E81">
        <w:t>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783E81" w:rsidRDefault="00783E81" w:rsidP="00783E81">
      <w:r>
        <w:tab/>
        <w:t>(2)</w:t>
      </w:r>
      <w:r>
        <w:tab/>
        <w:t xml:space="preserve">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w:t>
      </w:r>
      <w:r w:rsidRPr="00822433">
        <w:rPr>
          <w:rFonts w:ascii="Albertus Extra Bold" w:hAnsi="Albertus Extra Bold"/>
          <w:b/>
        </w:rPr>
        <w:t>[</w:t>
      </w:r>
      <w:r>
        <w:t>above</w:t>
      </w:r>
      <w:r w:rsidRPr="00822433">
        <w:rPr>
          <w:rFonts w:ascii="Albertus Extra Bold" w:hAnsi="Albertus Extra Bold"/>
          <w:b/>
        </w:rPr>
        <w:t>]</w:t>
      </w:r>
      <w:r>
        <w:t xml:space="preserve"> </w:t>
      </w:r>
      <w:r>
        <w:rPr>
          <w:u w:val="single"/>
        </w:rPr>
        <w:t>of this section</w:t>
      </w:r>
      <w:r>
        <w:t xml:space="preserve"> or the exemption thereto provided by section 21 of P.L.1980, c.105 (C.54:32B-8.9).</w:t>
      </w:r>
    </w:p>
    <w:p w:rsidR="00783E81" w:rsidRDefault="00783E81" w:rsidP="00783E81">
      <w:r>
        <w:tab/>
        <w:t>The tax imposed by subsection (c) of this section shall not apply to food or drink which is sold to an airline for consumption while in flight.</w:t>
      </w:r>
    </w:p>
    <w:p w:rsidR="00783E81" w:rsidRDefault="00783E81" w:rsidP="00783E81">
      <w:r>
        <w:tab/>
        <w:t>(3)</w:t>
      </w:r>
      <w:r>
        <w:tab/>
        <w:t>For the purposes of this subsection:</w:t>
      </w:r>
    </w:p>
    <w:p w:rsidR="00783E81" w:rsidRDefault="00783E81" w:rsidP="00783E81">
      <w:r>
        <w:tab/>
        <w:t>"Food and beverages sold through vending machines" means food and beverages dispensed from a machine or other mechanical device that accepts payment; and</w:t>
      </w:r>
    </w:p>
    <w:p w:rsidR="00783E81" w:rsidRDefault="00783E81" w:rsidP="00783E81">
      <w:r>
        <w:lastRenderedPageBreak/>
        <w:tab/>
        <w:t>"Prepared food" means:</w:t>
      </w:r>
    </w:p>
    <w:p w:rsidR="00783E81" w:rsidRDefault="0060073A" w:rsidP="0060073A">
      <w:pPr>
        <w:tabs>
          <w:tab w:val="clear" w:pos="1440"/>
          <w:tab w:val="left" w:pos="1170"/>
        </w:tabs>
      </w:pPr>
      <w:r>
        <w:tab/>
        <w:t>(</w:t>
      </w:r>
      <w:proofErr w:type="spellStart"/>
      <w:r>
        <w:t>i</w:t>
      </w:r>
      <w:proofErr w:type="spellEnd"/>
      <w:r>
        <w:t>)</w:t>
      </w:r>
      <w:r>
        <w:tab/>
        <w:t>A.</w:t>
      </w:r>
      <w:r>
        <w:tab/>
      </w:r>
      <w:r w:rsidR="00783E81">
        <w:t>food sold in a heated state or heated by the seller; or</w:t>
      </w:r>
    </w:p>
    <w:p w:rsidR="00783E81" w:rsidRDefault="00783E81" w:rsidP="00783E81">
      <w:r>
        <w:tab/>
        <w:t>B.</w:t>
      </w:r>
      <w:r>
        <w:tab/>
        <w:t xml:space="preserve"> 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783E81" w:rsidRDefault="00783E81" w:rsidP="00783E81">
      <w:r>
        <w:tab/>
        <w:t>C.</w:t>
      </w:r>
      <w:r>
        <w:tab/>
        <w:t>food sold with eating utensils provided by the seller, including plates, knives, forks, spoons, glasses, cups, napkins, or straws.  A plate does not include a container or packaging used to transport the food;</w:t>
      </w:r>
    </w:p>
    <w:p w:rsidR="00783E81" w:rsidRDefault="00783E81" w:rsidP="00783E81">
      <w:r>
        <w:t>provided however, that</w:t>
      </w:r>
    </w:p>
    <w:p w:rsidR="00783E81" w:rsidRDefault="00783E81" w:rsidP="00783E81">
      <w:r>
        <w:tab/>
        <w:t>(ii)</w:t>
      </w:r>
      <w:r>
        <w:tab/>
        <w:t>"prepared food" does not include the following sold without eating utensils:</w:t>
      </w:r>
    </w:p>
    <w:p w:rsidR="00783E81" w:rsidRDefault="00783E81" w:rsidP="00783E81">
      <w:r>
        <w:tab/>
        <w:t>A.</w:t>
      </w:r>
      <w:r>
        <w:tab/>
        <w:t xml:space="preserve">food sold by a seller whose proper primary NAICS classification is manufacturing in </w:t>
      </w:r>
      <w:r w:rsidRPr="00822433">
        <w:rPr>
          <w:rFonts w:ascii="Albertus Extra Bold" w:hAnsi="Albertus Extra Bold"/>
          <w:b/>
        </w:rPr>
        <w:t>[</w:t>
      </w:r>
      <w:r>
        <w:t>section</w:t>
      </w:r>
      <w:r w:rsidRPr="00822433">
        <w:rPr>
          <w:rFonts w:ascii="Albertus Extra Bold" w:hAnsi="Albertus Extra Bold"/>
          <w:b/>
        </w:rPr>
        <w:t>]</w:t>
      </w:r>
      <w:r>
        <w:t xml:space="preserve"> </w:t>
      </w:r>
      <w:r>
        <w:rPr>
          <w:u w:val="single"/>
        </w:rPr>
        <w:t>subsector</w:t>
      </w:r>
      <w:r>
        <w:t xml:space="preserve"> 311, except </w:t>
      </w:r>
      <w:r w:rsidRPr="00822433">
        <w:rPr>
          <w:rFonts w:ascii="Albertus Extra Bold" w:hAnsi="Albertus Extra Bold"/>
          <w:b/>
        </w:rPr>
        <w:t>[</w:t>
      </w:r>
      <w:r>
        <w:t>subsector</w:t>
      </w:r>
      <w:r w:rsidRPr="00822433">
        <w:rPr>
          <w:rFonts w:ascii="Albertus Extra Bold" w:hAnsi="Albertus Extra Bold"/>
          <w:b/>
        </w:rPr>
        <w:t>]</w:t>
      </w:r>
      <w:r>
        <w:t xml:space="preserve"> </w:t>
      </w:r>
      <w:proofErr w:type="spellStart"/>
      <w:r w:rsidRPr="00F15501">
        <w:rPr>
          <w:u w:val="single"/>
        </w:rPr>
        <w:t>sub</w:t>
      </w:r>
      <w:r>
        <w:rPr>
          <w:u w:val="single"/>
        </w:rPr>
        <w:t>subsector</w:t>
      </w:r>
      <w:proofErr w:type="spellEnd"/>
      <w:r>
        <w:t xml:space="preserve"> 3118 (bakeries);</w:t>
      </w:r>
    </w:p>
    <w:p w:rsidR="00783E81" w:rsidRDefault="00783E81" w:rsidP="00783E81">
      <w:r>
        <w:tab/>
        <w:t>B.</w:t>
      </w:r>
      <w:r>
        <w:tab/>
        <w:t>food sold in an unheated state by weight or volume as a single item; or</w:t>
      </w:r>
    </w:p>
    <w:p w:rsidR="00783E81" w:rsidRDefault="00783E81" w:rsidP="00783E81">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783E81" w:rsidRDefault="00783E81" w:rsidP="00783E81">
      <w:r>
        <w:tab/>
        <w:t>(d)</w:t>
      </w:r>
      <w:r>
        <w:tab/>
        <w:t>The rent for every occupancy of a room or rooms in a hotel or transient accommodation in this State, except that the tax shall not be imposed upon a permanent resident.</w:t>
      </w:r>
    </w:p>
    <w:p w:rsidR="00783E81" w:rsidRDefault="00783E81" w:rsidP="00783E81">
      <w:r>
        <w:tab/>
        <w:t>(e)</w:t>
      </w:r>
      <w:r>
        <w:tab/>
        <w:t xml:space="preserve">(1) Any admission charge to or for the use of any place of amusement in the State, including charges for admission to race tracks, baseball, football, basketball </w:t>
      </w:r>
      <w:r w:rsidRPr="00CD6734">
        <w:rPr>
          <w:rFonts w:ascii="Albertus Extra Bold" w:hAnsi="Albertus Extra Bold"/>
          <w:b/>
        </w:rPr>
        <w:t>[</w:t>
      </w:r>
      <w:r>
        <w:t>or</w:t>
      </w:r>
      <w:r w:rsidRPr="00CD6734">
        <w:rPr>
          <w:rFonts w:ascii="Albertus Extra Bold" w:hAnsi="Albertus Extra Bold"/>
          <w:b/>
        </w:rPr>
        <w:t>]</w:t>
      </w:r>
      <w:r>
        <w:t xml:space="preserve"> </w:t>
      </w:r>
      <w:r>
        <w:rPr>
          <w:u w:val="single"/>
        </w:rPr>
        <w:t>,</w:t>
      </w:r>
      <w:r>
        <w:t xml:space="preserve">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783E81" w:rsidRDefault="00783E81" w:rsidP="00783E81">
      <w:r>
        <w:tab/>
        <w:t>(2)</w:t>
      </w:r>
      <w:r>
        <w:tab/>
        <w:t>The amount paid as charge of a roof garden, cabaret, or other similar place in this State, to the extent that a tax upon these charges has not been paid pursuant to subsection (c) hereof.</w:t>
      </w:r>
    </w:p>
    <w:p w:rsidR="00783E81" w:rsidRDefault="0060073A" w:rsidP="0060073A">
      <w:pPr>
        <w:tabs>
          <w:tab w:val="clear" w:pos="1440"/>
          <w:tab w:val="left" w:pos="1350"/>
        </w:tabs>
      </w:pPr>
      <w:r>
        <w:lastRenderedPageBreak/>
        <w:tab/>
        <w:t>(f)</w:t>
      </w:r>
      <w:r>
        <w:tab/>
        <w:t>(1)</w:t>
      </w:r>
      <w:r>
        <w:tab/>
      </w:r>
      <w:r w:rsidR="00783E81">
        <w:t>The receipts from every sale, except for resale, of intrastate, interstate, or international telecommunications services and ancillary services sourced to this State in accordance with section 29 of P.L.2005, c.126 (C.54:32B-3.4).</w:t>
      </w:r>
    </w:p>
    <w:p w:rsidR="00783E81" w:rsidRDefault="00783E81" w:rsidP="00783E81">
      <w:r>
        <w:tab/>
        <w:t>(2)</w:t>
      </w:r>
      <w:r>
        <w:tab/>
        <w:t>(Deleted by amendment, P.L.2008, c.123)</w:t>
      </w:r>
    </w:p>
    <w:p w:rsidR="00783E81" w:rsidRDefault="00783E81" w:rsidP="00783E81">
      <w:r>
        <w:tab/>
        <w:t>(g)</w:t>
      </w:r>
      <w:r>
        <w:tab/>
        <w:t>(Deleted by amendment, P.L.2008, c.123)</w:t>
      </w:r>
    </w:p>
    <w:p w:rsidR="00783E81" w:rsidRDefault="00783E81" w:rsidP="00783E81">
      <w:r>
        <w:tab/>
        <w:t>(h)</w:t>
      </w:r>
      <w:r>
        <w:tab/>
        <w:t>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rsidR="00783E81" w:rsidRDefault="00783E81" w:rsidP="00783E81">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w:t>
      </w:r>
      <w:r w:rsidR="0060073A">
        <w:t> </w:t>
      </w:r>
      <w:r>
        <w:t>c.105;</w:t>
      </w:r>
      <w:r w:rsidR="0060073A">
        <w:t> </w:t>
      </w:r>
      <w:r>
        <w:t>and</w:t>
      </w:r>
      <w:r w:rsidR="0060073A">
        <w:t> </w:t>
      </w:r>
      <w:r>
        <w:t>receipts</w:t>
      </w:r>
      <w:r w:rsidR="0060073A">
        <w:t> </w:t>
      </w:r>
      <w:r>
        <w:t>from</w:t>
      </w:r>
      <w:r w:rsidR="0060073A">
        <w:t> </w:t>
      </w:r>
      <w:r>
        <w:t>parking,</w:t>
      </w:r>
      <w:r w:rsidR="0060073A">
        <w:t> </w:t>
      </w:r>
      <w:r>
        <w:t>storing,</w:t>
      </w:r>
      <w:r w:rsidR="0060073A">
        <w:t> </w:t>
      </w:r>
      <w:r>
        <w:t>or</w:t>
      </w:r>
      <w:r w:rsidR="0060073A">
        <w:t> </w:t>
      </w:r>
      <w:r>
        <w:t>garaging</w:t>
      </w:r>
      <w:r w:rsidR="0060073A">
        <w:t> </w:t>
      </w:r>
      <w:r>
        <w:t>a</w:t>
      </w:r>
      <w:r w:rsidR="0060073A">
        <w:t> </w:t>
      </w:r>
      <w:r>
        <w:t>motor</w:t>
      </w:r>
      <w:r w:rsidR="0060073A">
        <w:t> </w:t>
      </w:r>
      <w:r>
        <w:t>vehicle</w:t>
      </w:r>
      <w:r w:rsidR="0060073A">
        <w:t> </w:t>
      </w:r>
      <w:r>
        <w:t>subject</w:t>
      </w:r>
      <w:r w:rsidR="0060073A">
        <w:t> </w:t>
      </w:r>
      <w:r>
        <w:t>to</w:t>
      </w:r>
      <w:r w:rsidR="0060073A">
        <w:t> </w:t>
      </w:r>
      <w:r>
        <w:t>tax</w:t>
      </w:r>
      <w:r w:rsidR="0060073A">
        <w:t> </w:t>
      </w:r>
      <w:r>
        <w:t>pursuant</w:t>
      </w:r>
      <w:r w:rsidR="0060073A">
        <w:t> </w:t>
      </w:r>
      <w:r>
        <w:t>to</w:t>
      </w:r>
      <w:r w:rsidR="0060073A">
        <w:t> </w:t>
      </w:r>
      <w:r>
        <w:t>any</w:t>
      </w:r>
      <w:r w:rsidR="0060073A">
        <w:t> </w:t>
      </w:r>
      <w:r>
        <w:t>other</w:t>
      </w:r>
      <w:r w:rsidR="0060073A">
        <w:t> </w:t>
      </w:r>
      <w:r>
        <w:t>law</w:t>
      </w:r>
      <w:r w:rsidR="0060073A">
        <w:t> </w:t>
      </w:r>
      <w:r>
        <w:t>or</w:t>
      </w:r>
      <w:r w:rsidR="0060073A">
        <w:t> </w:t>
      </w:r>
      <w:r>
        <w:t>ordinance.</w:t>
      </w:r>
    </w:p>
    <w:p w:rsidR="00783E81" w:rsidRDefault="00783E81" w:rsidP="00783E81">
      <w:r>
        <w:tab/>
        <w:t>For the purposes of this subsection, "municipal parking, storing, or garaging" means any motor vehicle parking, storing, or garaging provided by a municipality or county, or a parking authority thereof.</w:t>
      </w:r>
    </w:p>
    <w:p w:rsidR="00783E81" w:rsidRDefault="00783E81" w:rsidP="00783E81">
      <w:r>
        <w:t>(</w:t>
      </w:r>
      <w:proofErr w:type="spellStart"/>
      <w:r>
        <w:t>cf</w:t>
      </w:r>
      <w:proofErr w:type="spellEnd"/>
      <w:r>
        <w:t>:  P.L.2018, c.49, s.20)</w:t>
      </w:r>
    </w:p>
    <w:p w:rsidR="00783E81" w:rsidRDefault="00783E81" w:rsidP="00783E81"/>
    <w:p w:rsidR="00783E81" w:rsidRDefault="0060073A" w:rsidP="00783E81">
      <w:r>
        <w:tab/>
        <w:t>3.</w:t>
      </w:r>
      <w:r>
        <w:tab/>
      </w:r>
      <w:r w:rsidR="00783E81">
        <w:t>Section 4 of P.L.1966, c.30 (C.54:32B-4) is amended to read as follows:</w:t>
      </w:r>
    </w:p>
    <w:p w:rsidR="00783E81" w:rsidRDefault="0060073A" w:rsidP="0060073A">
      <w:pPr>
        <w:tabs>
          <w:tab w:val="clear" w:pos="1440"/>
          <w:tab w:val="left" w:pos="1080"/>
        </w:tabs>
      </w:pPr>
      <w:r>
        <w:tab/>
        <w:t>4.</w:t>
      </w:r>
      <w:r>
        <w:tab/>
        <w:t>a.</w:t>
      </w:r>
      <w:r>
        <w:tab/>
      </w:r>
      <w:r w:rsidR="00783E81">
        <w:t xml:space="preserve">For the purpose of adding and collecting the tax imposed by </w:t>
      </w:r>
      <w:r w:rsidR="00783E81" w:rsidRPr="00CD6734">
        <w:rPr>
          <w:rFonts w:ascii="Albertus Extra Bold" w:hAnsi="Albertus Extra Bold"/>
          <w:b/>
        </w:rPr>
        <w:t>[</w:t>
      </w:r>
      <w:r w:rsidR="00783E81">
        <w:t>this act</w:t>
      </w:r>
      <w:r w:rsidR="00783E81" w:rsidRPr="00CD6734">
        <w:rPr>
          <w:rFonts w:ascii="Albertus Extra Bold" w:hAnsi="Albertus Extra Bold"/>
          <w:b/>
        </w:rPr>
        <w:t>]</w:t>
      </w:r>
      <w:r w:rsidR="00783E81">
        <w:t xml:space="preserve"> </w:t>
      </w:r>
      <w:r w:rsidR="00783E81">
        <w:rPr>
          <w:u w:val="single"/>
        </w:rPr>
        <w:t>the “Sales and Use Tax Act,” P.L.1966, c.30 (C.54:32B-1 et seq.)</w:t>
      </w:r>
      <w:r w:rsidR="00783E81">
        <w:t xml:space="preserve">, or an amount equal as nearly as possible or practicable to the average equivalent thereof, to be reimbursed to the seller by the purchaser, on or before December 31, 2016 </w:t>
      </w:r>
      <w:r w:rsidR="00783E81" w:rsidRPr="00A25D22">
        <w:rPr>
          <w:u w:val="single"/>
        </w:rPr>
        <w:t>,</w:t>
      </w:r>
      <w:r w:rsidR="00783E81">
        <w:rPr>
          <w:u w:val="single"/>
        </w:rPr>
        <w:t xml:space="preserve"> on or after July 1, 2020 but before July 1, 2027,</w:t>
      </w:r>
      <w:r w:rsidR="00783E81">
        <w:t xml:space="preserve"> a seller shall use one of the two following options: </w:t>
      </w:r>
    </w:p>
    <w:p w:rsidR="00783E81" w:rsidRDefault="00783E81" w:rsidP="00783E81">
      <w:r>
        <w:tab/>
        <w:t>(1)</w:t>
      </w:r>
      <w:r>
        <w:tab/>
        <w:t>a tax shall be calculated based on the following formula:</w:t>
      </w:r>
    </w:p>
    <w:p w:rsidR="00783E81" w:rsidRDefault="00783E81" w:rsidP="00783E81">
      <w:r>
        <w:tab/>
      </w:r>
      <w:r>
        <w:tab/>
      </w:r>
      <w:r>
        <w:tab/>
        <w:t>Amount of Sale</w:t>
      </w:r>
      <w:r>
        <w:tab/>
      </w:r>
      <w:r>
        <w:tab/>
      </w:r>
      <w:r>
        <w:tab/>
        <w:t>Amount of Tax</w:t>
      </w:r>
    </w:p>
    <w:p w:rsidR="00783E81" w:rsidRDefault="00783E81" w:rsidP="00783E81">
      <w:r>
        <w:tab/>
      </w:r>
      <w:r>
        <w:tab/>
        <w:t xml:space="preserve">        </w:t>
      </w:r>
      <w:r>
        <w:tab/>
        <w:t xml:space="preserve"> $0.01 to $0.10</w:t>
      </w:r>
      <w:r>
        <w:tab/>
      </w:r>
      <w:r>
        <w:tab/>
      </w:r>
      <w:r>
        <w:tab/>
        <w:t>No Tax</w:t>
      </w:r>
    </w:p>
    <w:p w:rsidR="00783E81" w:rsidRDefault="00783E81" w:rsidP="00783E81">
      <w:r>
        <w:tab/>
      </w:r>
      <w:r>
        <w:tab/>
      </w:r>
      <w:r>
        <w:tab/>
        <w:t xml:space="preserve">  0.11 to 0.19</w:t>
      </w:r>
      <w:r>
        <w:tab/>
      </w:r>
      <w:r>
        <w:tab/>
      </w:r>
      <w:r>
        <w:tab/>
      </w:r>
      <w:r>
        <w:tab/>
        <w:t>$0.01</w:t>
      </w:r>
    </w:p>
    <w:p w:rsidR="00783E81" w:rsidRDefault="00783E81" w:rsidP="00783E81">
      <w:r>
        <w:lastRenderedPageBreak/>
        <w:tab/>
      </w:r>
      <w:r>
        <w:tab/>
      </w:r>
      <w:r>
        <w:tab/>
        <w:t xml:space="preserve">  0.20 to 0.32</w:t>
      </w:r>
      <w:r>
        <w:tab/>
      </w:r>
      <w:r>
        <w:tab/>
      </w:r>
      <w:r>
        <w:tab/>
      </w:r>
      <w:r>
        <w:tab/>
        <w:t xml:space="preserve"> 0.02</w:t>
      </w:r>
    </w:p>
    <w:p w:rsidR="00783E81" w:rsidRDefault="00783E81" w:rsidP="00783E81">
      <w:r>
        <w:tab/>
      </w:r>
      <w:r>
        <w:tab/>
      </w:r>
      <w:r>
        <w:tab/>
        <w:t xml:space="preserve">  0.33 to 0.47</w:t>
      </w:r>
      <w:r>
        <w:tab/>
      </w:r>
      <w:r>
        <w:tab/>
      </w:r>
      <w:r>
        <w:tab/>
      </w:r>
      <w:r>
        <w:tab/>
        <w:t xml:space="preserve"> 0.03</w:t>
      </w:r>
    </w:p>
    <w:p w:rsidR="00783E81" w:rsidRDefault="00783E81" w:rsidP="00783E81">
      <w:r>
        <w:tab/>
      </w:r>
      <w:r>
        <w:tab/>
      </w:r>
      <w:r>
        <w:tab/>
        <w:t xml:space="preserve">  0.48 to 0.62</w:t>
      </w:r>
      <w:r>
        <w:tab/>
      </w:r>
      <w:r>
        <w:tab/>
      </w:r>
      <w:r>
        <w:tab/>
      </w:r>
      <w:r>
        <w:tab/>
        <w:t xml:space="preserve"> 0.04</w:t>
      </w:r>
    </w:p>
    <w:p w:rsidR="00783E81" w:rsidRDefault="00783E81" w:rsidP="00783E81">
      <w:r>
        <w:tab/>
      </w:r>
      <w:r>
        <w:tab/>
      </w:r>
      <w:r>
        <w:tab/>
        <w:t xml:space="preserve">  0.63 to 0.77</w:t>
      </w:r>
      <w:r>
        <w:tab/>
      </w:r>
      <w:r>
        <w:tab/>
      </w:r>
      <w:r>
        <w:tab/>
      </w:r>
      <w:r>
        <w:tab/>
        <w:t xml:space="preserve"> 0.05</w:t>
      </w:r>
    </w:p>
    <w:p w:rsidR="00783E81" w:rsidRDefault="00783E81" w:rsidP="00783E81">
      <w:r>
        <w:tab/>
      </w:r>
      <w:r>
        <w:tab/>
      </w:r>
      <w:r>
        <w:tab/>
        <w:t xml:space="preserve">  0.78 to 0.90</w:t>
      </w:r>
      <w:r>
        <w:tab/>
      </w:r>
      <w:r>
        <w:tab/>
      </w:r>
      <w:r>
        <w:tab/>
      </w:r>
      <w:r>
        <w:tab/>
        <w:t xml:space="preserve"> 0.06</w:t>
      </w:r>
    </w:p>
    <w:p w:rsidR="00783E81" w:rsidRDefault="00783E81" w:rsidP="00783E81">
      <w:r>
        <w:tab/>
      </w:r>
      <w:r>
        <w:tab/>
      </w:r>
      <w:r>
        <w:tab/>
        <w:t xml:space="preserve">  0.91 to $1.10</w:t>
      </w:r>
      <w:r>
        <w:tab/>
      </w:r>
      <w:r>
        <w:tab/>
      </w:r>
      <w:r>
        <w:tab/>
        <w:t xml:space="preserve"> 0.07</w:t>
      </w:r>
    </w:p>
    <w:p w:rsidR="00783E81" w:rsidRDefault="00783E81" w:rsidP="00783E81">
      <w:r>
        <w:tab/>
        <w:t>and in addition to a tax of $0.07 on each full dollar, a tax shall be collected on each part of a dollar in excess of a full dollar, in accordance with the above formula; or</w:t>
      </w:r>
    </w:p>
    <w:p w:rsidR="00783E81" w:rsidRDefault="00783E81" w:rsidP="00783E81">
      <w:r>
        <w:tab/>
        <w:t>(2)</w:t>
      </w:r>
      <w:r>
        <w:tab/>
        <w:t>tax shall be calculated to the third decimal place. One-half cent ($0.005) or higher shall be rounded up to the next cent; less than $0.005 shall be dropped in order to round the result down.</w:t>
      </w:r>
    </w:p>
    <w:p w:rsidR="00783E81" w:rsidRDefault="00783E81" w:rsidP="00783E81">
      <w:r>
        <w:tab/>
        <w:t>Sellers may compute the tax due on a transaction on either an item or an invoice basis.</w:t>
      </w:r>
    </w:p>
    <w:p w:rsidR="00783E81" w:rsidRDefault="00783E81" w:rsidP="00783E81">
      <w:r>
        <w:tab/>
        <w:t>b.</w:t>
      </w:r>
      <w:r>
        <w:tab/>
        <w:t>(Deleted by amendment, P.L.2008, c.123)</w:t>
      </w:r>
    </w:p>
    <w:p w:rsidR="00783E81" w:rsidRDefault="00783E81" w:rsidP="00783E81">
      <w:r>
        <w:tab/>
        <w:t>c.</w:t>
      </w:r>
      <w:r>
        <w:tab/>
        <w:t xml:space="preserve">For the purpose of adding and collecting the tax imposed by </w:t>
      </w:r>
      <w:r w:rsidRPr="00CD6734">
        <w:rPr>
          <w:rFonts w:ascii="Albertus Extra Bold" w:hAnsi="Albertus Extra Bold"/>
          <w:b/>
        </w:rPr>
        <w:t>[</w:t>
      </w:r>
      <w:r>
        <w:t>this act</w:t>
      </w:r>
      <w:r w:rsidRPr="00CD6734">
        <w:rPr>
          <w:rFonts w:ascii="Albertus Extra Bold" w:hAnsi="Albertus Extra Bold"/>
          <w:b/>
        </w:rPr>
        <w:t>]</w:t>
      </w:r>
      <w:r>
        <w:t xml:space="preserve"> </w:t>
      </w:r>
      <w:r>
        <w:rPr>
          <w:u w:val="single"/>
        </w:rPr>
        <w:t>the “Sales and Use Tax Act,” P.L.1966, c.30 (C.54:32B-1 et seq.)</w:t>
      </w:r>
      <w:r>
        <w:t xml:space="preserve">, or an amount equal as nearly as possible or practicable to the average equivalent thereof, to be reimbursed to the seller by the purchaser, on or after January 1, 2017 </w:t>
      </w:r>
      <w:r>
        <w:rPr>
          <w:u w:val="single"/>
        </w:rPr>
        <w:t>but before July 1, 2020 and on or after July 1, 2027</w:t>
      </w:r>
      <w:r>
        <w:t xml:space="preserve"> a seller shall use one of the two following options: </w:t>
      </w:r>
    </w:p>
    <w:p w:rsidR="00783E81" w:rsidRDefault="00783E81" w:rsidP="00783E81">
      <w:r>
        <w:tab/>
        <w:t>(1)</w:t>
      </w:r>
      <w:r>
        <w:tab/>
        <w:t xml:space="preserve">a tax shall be calculated based on any tax collection schedule as may be prescribed by the director; or </w:t>
      </w:r>
    </w:p>
    <w:p w:rsidR="00783E81" w:rsidRDefault="00783E81" w:rsidP="00783E81">
      <w:r>
        <w:tab/>
        <w:t>(2)</w:t>
      </w:r>
      <w:r>
        <w:tab/>
        <w:t>a tax shall be calculated to the third decimal place. One-half cent ($0.005) or higher shall be rounded up to the next cent; less than $0.005 shall be dropped to round the result down.</w:t>
      </w:r>
    </w:p>
    <w:p w:rsidR="00783E81" w:rsidRDefault="00783E81" w:rsidP="00783E81">
      <w:r>
        <w:tab/>
        <w:t>Sellers may compute the tax due on a transaction on either an item or an invoice basis.</w:t>
      </w:r>
    </w:p>
    <w:p w:rsidR="00783E81" w:rsidRDefault="00783E81" w:rsidP="00783E81">
      <w:r>
        <w:t>(</w:t>
      </w:r>
      <w:proofErr w:type="spellStart"/>
      <w:r>
        <w:t>cf</w:t>
      </w:r>
      <w:proofErr w:type="spellEnd"/>
      <w:r>
        <w:t>:  P.L.2016, c.57, s.2)</w:t>
      </w:r>
    </w:p>
    <w:p w:rsidR="00783E81" w:rsidRDefault="00783E81" w:rsidP="00783E81"/>
    <w:p w:rsidR="00783E81" w:rsidRDefault="0060073A" w:rsidP="00783E81">
      <w:r>
        <w:tab/>
        <w:t>4.</w:t>
      </w:r>
      <w:r>
        <w:tab/>
      </w:r>
      <w:r w:rsidR="00783E81">
        <w:t>Section 5 of P.L.1966, c.30 (C.54:32B-5) is amended to read as follows:</w:t>
      </w:r>
    </w:p>
    <w:p w:rsidR="00783E81" w:rsidRDefault="0060073A" w:rsidP="0060073A">
      <w:pPr>
        <w:tabs>
          <w:tab w:val="clear" w:pos="1440"/>
          <w:tab w:val="left" w:pos="1080"/>
          <w:tab w:val="left" w:pos="1530"/>
        </w:tabs>
      </w:pPr>
      <w:r>
        <w:tab/>
        <w:t>5.</w:t>
      </w:r>
      <w:r>
        <w:tab/>
        <w:t>a.</w:t>
      </w:r>
      <w:r>
        <w:tab/>
        <w:t>(1)</w:t>
      </w:r>
      <w:r>
        <w:tab/>
      </w:r>
      <w:r w:rsidR="00783E81">
        <w:t xml:space="preserve">Except as otherwise provided in </w:t>
      </w:r>
      <w:r w:rsidR="00783E81" w:rsidRPr="006422FF">
        <w:rPr>
          <w:rFonts w:ascii="Albertus Extra Bold" w:hAnsi="Albertus Extra Bold"/>
          <w:b/>
        </w:rPr>
        <w:t>[</w:t>
      </w:r>
      <w:r w:rsidR="00783E81">
        <w:t>this act</w:t>
      </w:r>
      <w:r w:rsidR="00783E81" w:rsidRPr="006422FF">
        <w:rPr>
          <w:rFonts w:ascii="Albertus Extra Bold" w:hAnsi="Albertus Extra Bold"/>
          <w:b/>
        </w:rPr>
        <w:t>]</w:t>
      </w:r>
      <w:r w:rsidR="00783E81">
        <w:t xml:space="preserve"> </w:t>
      </w:r>
      <w:r w:rsidR="00783E81">
        <w:rPr>
          <w:u w:val="single"/>
        </w:rPr>
        <w:t>the “Sales and Use Tax Act,” P.L.1966, c.30 (C.54:32B-1 et seq.)</w:t>
      </w:r>
      <w:r w:rsidR="00783E81">
        <w:t xml:space="preserve">, receipts received from all sales made and services rendered on and after January 3, 1983 but prior to July 1, 1990, are subject to the taxes imposed under subsections (a), (b), (c), and (f) of section 3 of </w:t>
      </w:r>
      <w:r w:rsidR="00783E81" w:rsidRPr="006422FF">
        <w:rPr>
          <w:rFonts w:ascii="Albertus Extra Bold" w:hAnsi="Albertus Extra Bold"/>
          <w:b/>
        </w:rPr>
        <w:t>[</w:t>
      </w:r>
      <w:r w:rsidR="00783E81">
        <w:t>this act</w:t>
      </w:r>
      <w:r w:rsidR="00783E81" w:rsidRPr="006422FF">
        <w:rPr>
          <w:rFonts w:ascii="Albertus Extra Bold" w:hAnsi="Albertus Extra Bold"/>
          <w:b/>
        </w:rPr>
        <w:t>]</w:t>
      </w:r>
      <w:r w:rsidR="00783E81">
        <w:t xml:space="preserve"> </w:t>
      </w:r>
      <w:r w:rsidR="00783E81">
        <w:rPr>
          <w:u w:val="single"/>
        </w:rPr>
        <w:t>the “Sales and Use Tax Act,” P.L.1966, c.30 (C.54:32B-1 et seq.)</w:t>
      </w:r>
      <w:r w:rsidR="00783E81">
        <w:t xml:space="preserve"> at the rate, if any, in effect for such sales and services on June 30, 1990, except if the property so sold is delivered or the services so sold are rendered on or after July 1, 1990 but prior to July 1, 1992, in which case the tax shall be computed and paid at the rate of 7%; provided, however, that if a service or maintenance agreement taxable under </w:t>
      </w:r>
      <w:r w:rsidR="00783E81" w:rsidRPr="006422FF">
        <w:rPr>
          <w:rFonts w:ascii="Albertus Extra Bold" w:hAnsi="Albertus Extra Bold"/>
          <w:b/>
        </w:rPr>
        <w:t>[</w:t>
      </w:r>
      <w:r w:rsidR="00783E81">
        <w:t>this act</w:t>
      </w:r>
      <w:r w:rsidR="00783E81" w:rsidRPr="006422FF">
        <w:rPr>
          <w:rFonts w:ascii="Albertus Extra Bold" w:hAnsi="Albertus Extra Bold"/>
          <w:b/>
        </w:rPr>
        <w:t>]</w:t>
      </w:r>
      <w:r w:rsidR="00783E81">
        <w:t xml:space="preserve"> </w:t>
      </w:r>
      <w:r w:rsidR="00783E81">
        <w:rPr>
          <w:u w:val="single"/>
        </w:rPr>
        <w:t>the “Sales and Use Tax Act,” P.L.1966, c.30 (C.54:32B-1 et seq.)</w:t>
      </w:r>
      <w:r w:rsidR="00783E81">
        <w:t xml:space="preserve"> covers any period commencing on or after January 3, 1983 and ending after June 30, 1990 but prior </w:t>
      </w:r>
      <w:r w:rsidR="00783E81">
        <w:lastRenderedPageBreak/>
        <w:t xml:space="preserve">to July 1, 1992, the receipts from such agreement are subject to tax at the rate, if any, applicable to each period as set forth hereinabove and shall be apportioned on the basis of the ratio of the number of days falling within each of the said periods to the total number of days covered thereby.  </w:t>
      </w:r>
    </w:p>
    <w:p w:rsidR="00783E81" w:rsidRDefault="00783E81" w:rsidP="00783E81">
      <w:r>
        <w:tab/>
        <w:t>(2)</w:t>
      </w:r>
      <w:r>
        <w:tab/>
        <w:t xml:space="preserve">Except as otherwise provided in </w:t>
      </w:r>
      <w:r w:rsidRPr="006422FF">
        <w:rPr>
          <w:rFonts w:ascii="Albertus Extra Bold" w:hAnsi="Albertus Extra Bold"/>
          <w:b/>
        </w:rPr>
        <w:t>[</w:t>
      </w:r>
      <w:r>
        <w:t>this act</w:t>
      </w:r>
      <w:r w:rsidRPr="006422FF">
        <w:rPr>
          <w:rFonts w:ascii="Albertus Extra Bold" w:hAnsi="Albertus Extra Bold"/>
          <w:b/>
        </w:rPr>
        <w:t>]</w:t>
      </w:r>
      <w:r>
        <w:t xml:space="preserve"> </w:t>
      </w:r>
      <w:r>
        <w:rPr>
          <w:u w:val="single"/>
        </w:rPr>
        <w:t>the “Sales and Use Tax Act,” P.L.1966, c.30 (C.54:32B-1 et seq.)</w:t>
      </w:r>
      <w:r>
        <w:t xml:space="preserve">, receipts received from all sales made and services rendered on and after July 1, 1990 but prior to July 1, 1992, are subject to the taxes imposed under subsections (a), (b), (c) and (f) of section 3 of </w:t>
      </w:r>
      <w:r w:rsidRPr="006422FF">
        <w:rPr>
          <w:rFonts w:ascii="Albertus Extra Bold" w:hAnsi="Albertus Extra Bold"/>
          <w:b/>
        </w:rPr>
        <w:t>[</w:t>
      </w:r>
      <w:r>
        <w:t>this act</w:t>
      </w:r>
      <w:r w:rsidRPr="006422FF">
        <w:rPr>
          <w:rFonts w:ascii="Albertus Extra Bold" w:hAnsi="Albertus Extra Bold"/>
          <w:b/>
        </w:rPr>
        <w:t>]</w:t>
      </w:r>
      <w:r>
        <w:t xml:space="preserve"> </w:t>
      </w:r>
      <w:r>
        <w:rPr>
          <w:u w:val="single"/>
        </w:rPr>
        <w:t>the “Sales and Use Tax Act,” P.L.1966, c.30 (C.54:32B-1 et seq.)</w:t>
      </w:r>
      <w:r>
        <w:t xml:space="preserve"> at the rate of 7%, except if the property so sold is delivered or the services so sold are rendered on or after July 1, 1992 but prior to July 15, 2006, in which case the tax shall be computed and paid at the rate of 6%, provided, however, that if a service or maintenance agreement taxable under </w:t>
      </w:r>
      <w:r w:rsidRPr="006422FF">
        <w:rPr>
          <w:rFonts w:ascii="Albertus Extra Bold" w:hAnsi="Albertus Extra Bold"/>
          <w:b/>
        </w:rPr>
        <w:t>[</w:t>
      </w:r>
      <w:r>
        <w:t>this act</w:t>
      </w:r>
      <w:r w:rsidRPr="006422FF">
        <w:rPr>
          <w:rFonts w:ascii="Albertus Extra Bold" w:hAnsi="Albertus Extra Bold"/>
          <w:b/>
        </w:rPr>
        <w:t>]</w:t>
      </w:r>
      <w:r>
        <w:t xml:space="preserve"> </w:t>
      </w:r>
      <w:r>
        <w:rPr>
          <w:u w:val="single"/>
        </w:rPr>
        <w:t>the “Sales and Use Tax Act,” P.L.1966, c.30 (C.54:32B-1 et seq.)</w:t>
      </w:r>
      <w:r>
        <w:t xml:space="preserve"> covers any period commencing on or after July 1, 1990, and ending after July 1, 1992, the receipts from such agreement are subject to tax at the rate applicable to each period as set forth hereinabove and shall be apportioned on the basis of the ratio of the number of days falling within each of the said periods to the total number of days covered thereby.</w:t>
      </w:r>
    </w:p>
    <w:p w:rsidR="00783E81" w:rsidRDefault="00783E81" w:rsidP="00783E81">
      <w:r>
        <w:tab/>
        <w:t>(3)</w:t>
      </w:r>
      <w:r>
        <w:tab/>
        <w:t xml:space="preserve">Except as otherwise provided in </w:t>
      </w:r>
      <w:r w:rsidRPr="003226FA">
        <w:rPr>
          <w:rFonts w:ascii="Albertus Extra Bold" w:hAnsi="Albertus Extra Bold"/>
          <w:b/>
        </w:rPr>
        <w:t>[</w:t>
      </w:r>
      <w:r>
        <w:t>this act</w:t>
      </w:r>
      <w:r w:rsidRPr="003226FA">
        <w:rPr>
          <w:rFonts w:ascii="Albertus Extra Bold" w:hAnsi="Albertus Extra Bold"/>
          <w:b/>
        </w:rPr>
        <w:t>]</w:t>
      </w:r>
      <w:r>
        <w:t xml:space="preserve"> </w:t>
      </w:r>
      <w:r>
        <w:rPr>
          <w:u w:val="single"/>
        </w:rPr>
        <w:t>the “Sales and Use Tax Act,” P.L.1966, c.30 (C.54:32B-1 et seq.)</w:t>
      </w:r>
      <w:r>
        <w:t>, receipts received from all sales made and services rendered on and after July 1, 1992 but prior to July 15, 2006, are subject to the taxes imposed under subsections (a), (b), (c), (f) and (g) of section 3 of P.L.1966,</w:t>
      </w:r>
      <w:r w:rsidR="0060073A">
        <w:t> </w:t>
      </w:r>
      <w:r>
        <w:t xml:space="preserve">c.30 (C.54:32B-3) at the rate of 6%, except if the property so sold is delivered or the services so sold are rendered on or after July 15, 2006 but prior to January 1, 2017, in which case the tax shall be computed and paid at the rate of 7%, provided, however, that if a service or maintenance agreement taxable under </w:t>
      </w:r>
      <w:r w:rsidRPr="003226FA">
        <w:rPr>
          <w:rFonts w:ascii="Albertus Extra Bold" w:hAnsi="Albertus Extra Bold"/>
          <w:b/>
        </w:rPr>
        <w:t>[</w:t>
      </w:r>
      <w:r>
        <w:t>this act</w:t>
      </w:r>
      <w:r w:rsidRPr="003226FA">
        <w:rPr>
          <w:rFonts w:ascii="Albertus Extra Bold" w:hAnsi="Albertus Extra Bold"/>
          <w:b/>
        </w:rPr>
        <w:t>]</w:t>
      </w:r>
      <w:r>
        <w:t xml:space="preserve"> </w:t>
      </w:r>
      <w:r>
        <w:rPr>
          <w:u w:val="single"/>
        </w:rPr>
        <w:t>the “Sales and Use Tax Act,” P.L.1966, c.30 (C.54:32B-1 et seq.)</w:t>
      </w:r>
      <w:r>
        <w:t xml:space="preserve"> covers any period commencing on or after July 1, 1992, and ending after July 15, 2006 but prior to January 1, 2017, the receipts from such agreement are subject to tax at the rate applicable to each period as set forth hereinabove and shall be apportioned on the basis of the ratio of the number of days falling within each of the said periods to the total number of days covered thereby; provided however, if a service or maintenance agreement in effect on July 14, 2006 covers billing periods ending after July 15, 2006 but prior to January 1, 2017, the seller shall charge and collect from the purchaser a tax on such sales at the rate of 6%, unless the billing period starts on or after July 15, 2006 but prior to January 1, 2017 in which case the seller shall charge and collect a tax at the rate of 7%.</w:t>
      </w:r>
    </w:p>
    <w:p w:rsidR="00783E81" w:rsidRDefault="00783E81" w:rsidP="00783E81">
      <w:r>
        <w:lastRenderedPageBreak/>
        <w:tab/>
        <w:t>(4)</w:t>
      </w:r>
      <w:r>
        <w:tab/>
        <w:t xml:space="preserve">Except as otherwise provided in </w:t>
      </w:r>
      <w:r w:rsidRPr="003226FA">
        <w:rPr>
          <w:rFonts w:ascii="Albertus Extra Bold" w:hAnsi="Albertus Extra Bold"/>
          <w:b/>
        </w:rPr>
        <w:t>[</w:t>
      </w:r>
      <w:r>
        <w:t>this act</w:t>
      </w:r>
      <w:r w:rsidRPr="003226FA">
        <w:rPr>
          <w:rFonts w:ascii="Albertus Extra Bold" w:hAnsi="Albertus Extra Bold"/>
          <w:b/>
        </w:rPr>
        <w:t>]</w:t>
      </w:r>
      <w:r>
        <w:t xml:space="preserve"> </w:t>
      </w:r>
      <w:r>
        <w:rPr>
          <w:u w:val="single"/>
        </w:rPr>
        <w:t>the “Sales and Use Tax Act,” P.L.1966, c.30 (C.54:32B-1 et seq.)</w:t>
      </w:r>
      <w:r>
        <w:t>, receipts received from all sales made and services rendered on or after July 15, 2006 but prior to January 1, 2017, are subject to the taxes imposed under subsections (a), (b), (c), (f), and (</w:t>
      </w:r>
      <w:proofErr w:type="spellStart"/>
      <w:r>
        <w:t>i</w:t>
      </w:r>
      <w:proofErr w:type="spellEnd"/>
      <w:r>
        <w:t xml:space="preserve">) of section 3 of P.L.1966, c.30 (C.54:32B-3) at the rate of 7%, except if the property so sold is delivered or the services so sold are rendered on or after January 1, 2017 but prior to January 1, 2018, in which case the tax shall be computed and paid at the rate of 6.875%; provided, however, that if a service or maintenance agreement taxable under </w:t>
      </w:r>
      <w:r w:rsidRPr="003226FA">
        <w:rPr>
          <w:rFonts w:ascii="Albertus Extra Bold" w:hAnsi="Albertus Extra Bold"/>
          <w:b/>
        </w:rPr>
        <w:t>[</w:t>
      </w:r>
      <w:r>
        <w:t>this act</w:t>
      </w:r>
      <w:r w:rsidRPr="003226FA">
        <w:rPr>
          <w:rFonts w:ascii="Albertus Extra Bold" w:hAnsi="Albertus Extra Bold"/>
          <w:b/>
        </w:rPr>
        <w:t>]</w:t>
      </w:r>
      <w:r>
        <w:t xml:space="preserve"> </w:t>
      </w:r>
      <w:r>
        <w:rPr>
          <w:u w:val="single"/>
        </w:rPr>
        <w:t>the “Sales and Use Tax Act,” P.L.1966, c.30 (C.54:32B-1 et seq.)</w:t>
      </w:r>
      <w:r>
        <w:t xml:space="preserve"> covers any period commencing on or after July 15, 2006 and ending after January 1, 2017 but prior to January 1, 2018, the receipts from such agreement are subject to tax at the rate applicable to each period as set forth hereinabove and shall be apportioned on the basis of the ratio of the number of days falling within each of the said periods to the total number of days covered thereby; provided, further, if a service or maintenance agreement in effect on December 31, 2016 covers billing periods ending after January 1, 2017 but prior to January 1, 2018, the seller shall charge and collect from the purchaser a tax on such sales at the rate of 7%, unless the bill for such service or maintenance agreement is rendered on or after January 1, 2017 but prior to January 1, 2018 in which case the seller shall charge and collect a tax at a rate of 6.875%.  </w:t>
      </w:r>
    </w:p>
    <w:p w:rsidR="00783E81" w:rsidRDefault="00783E81" w:rsidP="00783E81">
      <w:r>
        <w:tab/>
        <w:t>(5)</w:t>
      </w:r>
      <w:r>
        <w:tab/>
        <w:t xml:space="preserve">Except as otherwise provided in </w:t>
      </w:r>
      <w:r w:rsidRPr="00737250">
        <w:rPr>
          <w:rFonts w:ascii="Albertus Extra Bold" w:hAnsi="Albertus Extra Bold"/>
          <w:b/>
        </w:rPr>
        <w:t>[</w:t>
      </w:r>
      <w:r>
        <w:t>this act</w:t>
      </w:r>
      <w:r w:rsidRPr="00737250">
        <w:rPr>
          <w:rFonts w:ascii="Albertus Extra Bold" w:hAnsi="Albertus Extra Bold"/>
          <w:b/>
        </w:rPr>
        <w:t>]</w:t>
      </w:r>
      <w:r>
        <w:t xml:space="preserve"> </w:t>
      </w:r>
      <w:r>
        <w:rPr>
          <w:u w:val="single"/>
        </w:rPr>
        <w:t>the “Sales and Use Tax Act,” P.L.1966. c.30 (C.54:32B-1 et seq.)</w:t>
      </w:r>
      <w:r>
        <w:t>, receipts received from all sales made and services rendered on or after January 1, 2017 but prior to January 1, 2018, are subject to the taxes imposed under subsections (a), (b), (c), (f), and (</w:t>
      </w:r>
      <w:proofErr w:type="spellStart"/>
      <w:r>
        <w:t>i</w:t>
      </w:r>
      <w:proofErr w:type="spellEnd"/>
      <w:r>
        <w:t xml:space="preserve">) of section 3 of P.L.1966, c.30 (C.54:32B-3) at the rate of 6.875%, except if the property so sold is delivered or the services so sold are rendered on or after January 1, 2018 </w:t>
      </w:r>
      <w:r>
        <w:rPr>
          <w:u w:val="single"/>
        </w:rPr>
        <w:t>but prior to July 1, 2020</w:t>
      </w:r>
      <w:r>
        <w:t xml:space="preserve">, in which case the tax shall be computed and paid at the rate of 6.625%; provided, however, that if a service or maintenance agreement taxable under </w:t>
      </w:r>
      <w:r w:rsidRPr="00695C2D">
        <w:rPr>
          <w:rFonts w:ascii="Albertus Extra Bold" w:hAnsi="Albertus Extra Bold"/>
          <w:b/>
        </w:rPr>
        <w:t>[</w:t>
      </w:r>
      <w:r>
        <w:t>this act</w:t>
      </w:r>
      <w:r w:rsidRPr="00695C2D">
        <w:rPr>
          <w:rFonts w:ascii="Albertus Extra Bold" w:hAnsi="Albertus Extra Bold"/>
          <w:b/>
        </w:rPr>
        <w:t>]</w:t>
      </w:r>
      <w:r>
        <w:t xml:space="preserve"> </w:t>
      </w:r>
      <w:r>
        <w:rPr>
          <w:u w:val="single"/>
        </w:rPr>
        <w:t>the “Sales and Use Tax Act,” P.L.1966, c.30 (C.54:32B-1 et seq.)</w:t>
      </w:r>
      <w:r>
        <w:t xml:space="preserve"> covers any period commencing on or after January 1, 2017 and ending after January 1, 2018 </w:t>
      </w:r>
      <w:r>
        <w:rPr>
          <w:u w:val="single"/>
        </w:rPr>
        <w:t>but prior to July 1, 2020</w:t>
      </w:r>
      <w:r>
        <w:t xml:space="preserve">, the receipts from such agreement are subject to tax at the rate applicable to each period as set forth hereinabove and shall be apportioned on the basis of the ratio of the number of days falling within each of the said periods to the total number of days covered thereby; provided, further, if a service or maintenance agreement in effect on December 31, 2017 covers billing periods ending after January 1, 2018 </w:t>
      </w:r>
      <w:r>
        <w:rPr>
          <w:u w:val="single"/>
        </w:rPr>
        <w:t>but prior to July 1, 2020</w:t>
      </w:r>
      <w:r>
        <w:t xml:space="preserve">, the seller shall charge and collect from the purchaser a tax on such sales at the rate of 6.875%, unless the bill for such service or maintenance agreement is rendered on or after January 1, 2018 </w:t>
      </w:r>
      <w:r>
        <w:rPr>
          <w:u w:val="single"/>
        </w:rPr>
        <w:t>but prior to July 1, 2020</w:t>
      </w:r>
      <w:r>
        <w:t xml:space="preserve"> in </w:t>
      </w:r>
      <w:r>
        <w:lastRenderedPageBreak/>
        <w:t xml:space="preserve">which case the seller shall charge and collect a tax at a rate of 6.625%.  </w:t>
      </w:r>
    </w:p>
    <w:p w:rsidR="00783E81" w:rsidRDefault="00783E81" w:rsidP="00783E81">
      <w:pPr>
        <w:rPr>
          <w:u w:val="single"/>
        </w:rPr>
      </w:pPr>
      <w:r>
        <w:tab/>
      </w:r>
      <w:r>
        <w:rPr>
          <w:u w:val="single"/>
        </w:rPr>
        <w:t>(6)</w:t>
      </w:r>
      <w:r>
        <w:rPr>
          <w:u w:val="single"/>
        </w:rPr>
        <w:tab/>
        <w:t>Except as otherwise provided in the “Sales and Use Tax Act,” P.L.1966, c.30 (C.54:32B-1 et seq.), receipts received from all sales made and services rendered on or after January 1, 2018 but prior to July 1, 2020, are subject to the taxes imposed under subsections (a), (b), (c), (f), and (</w:t>
      </w:r>
      <w:proofErr w:type="spellStart"/>
      <w:r>
        <w:rPr>
          <w:u w:val="single"/>
        </w:rPr>
        <w:t>i</w:t>
      </w:r>
      <w:proofErr w:type="spellEnd"/>
      <w:r>
        <w:rPr>
          <w:u w:val="single"/>
        </w:rPr>
        <w:t>) of section 3 of P.L.1966, c.30 (C.54:32B-3) at the rate of 6.625%, except if the property so sold is delivered or the services so sold are rendered on or after July 1, 2020, in which case the tax shall be computed and paid at the rate of 7%; provided, however, that if a service or maintenance agreement taxable under the “Sales and Use Tax Act,” P.L.1966,</w:t>
      </w:r>
      <w:r w:rsidR="00C9161B">
        <w:rPr>
          <w:u w:val="single"/>
        </w:rPr>
        <w:t> </w:t>
      </w:r>
      <w:r>
        <w:rPr>
          <w:u w:val="single"/>
        </w:rPr>
        <w:t>c.30 (C.54:32B-1 et seq.) covers any period commencing on or after January 1, 2018 and ending after July 1, 2020, the receipts from such agreement are subject to tax at the rate applicable to each period as set forth hereinabove and shall be apportioned on the basis of the ratio of the number of days falling within each of the said periods to the total number of days covered thereby; provided, further, if a service or maintenance agreement in effect on June 30, 2020 covers billing periods ending after July, 1 2020, the seller shall charge and collect from the purchaser a tax on such sales at the rate of 6.625%, unless the bill for such service or maintenance agreement is rendered on or after July 1, 2020 but prior to July 1, 2027 in which case the seller shall charge and collect a tax at a rate of 7%.</w:t>
      </w:r>
    </w:p>
    <w:p w:rsidR="00783E81" w:rsidRPr="002F61D9" w:rsidRDefault="00783E81" w:rsidP="00783E81">
      <w:pPr>
        <w:rPr>
          <w:u w:val="single"/>
        </w:rPr>
      </w:pPr>
      <w:r>
        <w:tab/>
      </w:r>
      <w:r>
        <w:rPr>
          <w:u w:val="single"/>
        </w:rPr>
        <w:t>(7)</w:t>
      </w:r>
      <w:r>
        <w:rPr>
          <w:u w:val="single"/>
        </w:rPr>
        <w:tab/>
        <w:t>Except as otherwise provided in the “Sales and Use Tax Act,” P.L.1966, c.30 (C.54:32B-1 et seq.), receipts received from all sales made and services rendered on or after July 1, 2020 but prior to July 1, 2027, are subject to the taxes imposed under subsections (a), (b), (c), (f), and (</w:t>
      </w:r>
      <w:proofErr w:type="spellStart"/>
      <w:r>
        <w:rPr>
          <w:u w:val="single"/>
        </w:rPr>
        <w:t>i</w:t>
      </w:r>
      <w:proofErr w:type="spellEnd"/>
      <w:r>
        <w:rPr>
          <w:u w:val="single"/>
        </w:rPr>
        <w:t>) of section 3 of P.L.1966, c.30 (C.54:32B-3) at the rate of 7%, except that if the property so sold is delivered or the services so sold are rendered on or after July 1, 2027, in which case the tax shall be computed and paid at the rate of 6.625%; provided, however that if a service or maintenance agreement taxable under the “Sales and Use Tax Act,” P.L.1966,</w:t>
      </w:r>
      <w:r w:rsidR="00C9161B">
        <w:rPr>
          <w:u w:val="single"/>
        </w:rPr>
        <w:t> </w:t>
      </w:r>
      <w:r>
        <w:rPr>
          <w:u w:val="single"/>
        </w:rPr>
        <w:t xml:space="preserve">c.30 (C.54:32B-1) covers any period commencing on or after </w:t>
      </w:r>
      <w:proofErr w:type="spellStart"/>
      <w:r>
        <w:rPr>
          <w:u w:val="single"/>
        </w:rPr>
        <w:t>after</w:t>
      </w:r>
      <w:proofErr w:type="spellEnd"/>
      <w:r>
        <w:rPr>
          <w:u w:val="single"/>
        </w:rPr>
        <w:t xml:space="preserve"> July 1, 2020 and ending after July 1, 2027, the receipts from such agreement are subject to tax at the rate applicable to each period as set forth hereinabove and shall be apportioned on the basis of the ratio of the number of days falling within each of the said periods to the total number of days covered thereby; provided, further, that if a service or maintenance agreement in effect on June 30, 2027 covers billing periods ending after July 1, 2027, the seller shall charge and collect from the purchaser a tax on such sales at the rate of 7%, unless the bill for such service or maintenance agreement is rendered on or after July 1, 2027 in which case the seller shall charge and collect a tax at a rate of 6.625%.</w:t>
      </w:r>
    </w:p>
    <w:p w:rsidR="00783E81" w:rsidRDefault="00C9161B" w:rsidP="00C9161B">
      <w:pPr>
        <w:tabs>
          <w:tab w:val="clear" w:pos="1440"/>
          <w:tab w:val="left" w:pos="1260"/>
        </w:tabs>
      </w:pPr>
      <w:r>
        <w:lastRenderedPageBreak/>
        <w:tab/>
        <w:t>b.</w:t>
      </w:r>
      <w:r>
        <w:tab/>
        <w:t>(1)</w:t>
      </w:r>
      <w:r>
        <w:tab/>
      </w:r>
      <w:r w:rsidR="00783E81">
        <w:t xml:space="preserve">The tax imposed under subsection (d) of section 3 </w:t>
      </w:r>
      <w:r w:rsidR="00783E81">
        <w:rPr>
          <w:u w:val="single"/>
        </w:rPr>
        <w:t>of the “Sales and Use Tax Act,” P.L.1966, c.30 (C.54:32B-3)</w:t>
      </w:r>
      <w:r w:rsidR="00783E81">
        <w:t xml:space="preserve"> shall be paid at the rate of 7% upon any occupancy on and after July 1, 1990 but prior to July 1, 1992, although such occupancy is pursuant to a prior contract, lease or other arrangement. If an occupancy, taxable under </w:t>
      </w:r>
      <w:r w:rsidR="00783E81" w:rsidRPr="00D35116">
        <w:rPr>
          <w:rFonts w:ascii="Albertus Extra Bold" w:hAnsi="Albertus Extra Bold"/>
          <w:b/>
        </w:rPr>
        <w:t>[</w:t>
      </w:r>
      <w:r w:rsidR="00783E81">
        <w:t>this act</w:t>
      </w:r>
      <w:r w:rsidR="00783E81" w:rsidRPr="00D35116">
        <w:rPr>
          <w:rFonts w:ascii="Albertus Extra Bold" w:hAnsi="Albertus Extra Bold"/>
          <w:b/>
        </w:rPr>
        <w:t>]</w:t>
      </w:r>
      <w:r w:rsidR="00783E81">
        <w:t xml:space="preserve"> </w:t>
      </w:r>
      <w:r w:rsidR="00783E81">
        <w:rPr>
          <w:u w:val="single"/>
        </w:rPr>
        <w:t>the “Sales and Use Tax Act,” P.L.1966, c.30 (C.54:32B-1 et seq.)</w:t>
      </w:r>
      <w:r w:rsidR="00783E81">
        <w:t>, covers any period on or after January 3, 1983 but prior to July 1, 1990, the rent for the period of occupancy prior to July 1, 1990 shall be taxed at the rate of 6%.  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t>(2)</w:t>
      </w:r>
      <w:r>
        <w:tab/>
        <w:t xml:space="preserve">The tax imposed under subsection (d) of section 3 </w:t>
      </w:r>
      <w:r>
        <w:rPr>
          <w:u w:val="single"/>
        </w:rPr>
        <w:t xml:space="preserve">of the “Sales and Use Tax Act,” P.L.1966, c.30 (C.54:32B-3) </w:t>
      </w:r>
      <w:r>
        <w:t xml:space="preserve"> shall be paid at the rate of 6% upon any occupancy on and after July 1, 1992 but prior to July 15, 2006, although such occupancy is pursuant to a prior contract, lease or other arrangement.  If an occupancy, taxable under </w:t>
      </w:r>
      <w:r w:rsidRPr="00D17E7D">
        <w:rPr>
          <w:rFonts w:ascii="Albertus Extra Bold" w:hAnsi="Albertus Extra Bold"/>
          <w:b/>
        </w:rPr>
        <w:t>[</w:t>
      </w:r>
      <w:r>
        <w:t>this act</w:t>
      </w:r>
      <w:r w:rsidRPr="00D17E7D">
        <w:rPr>
          <w:rFonts w:ascii="Albertus Extra Bold" w:hAnsi="Albertus Extra Bold"/>
          <w:b/>
        </w:rPr>
        <w:t>]</w:t>
      </w:r>
      <w:r>
        <w:t xml:space="preserve"> </w:t>
      </w:r>
      <w:r>
        <w:rPr>
          <w:u w:val="single"/>
        </w:rPr>
        <w:t>the “Sales and Use Tax Act,” P.L.1966, c.30 (C.54:32B-1 et seq.)</w:t>
      </w:r>
      <w:r>
        <w:t>, covers any period on or after July 1, 1990 but prior to July 1, 1992, the rent for the period of occupancy prior to July 1, 1992 shall be taxed at the rate of 7%.  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t>(3)</w:t>
      </w:r>
      <w:r>
        <w:tab/>
        <w:t xml:space="preserve">The tax imposed under subsection (d) of section 3 </w:t>
      </w:r>
      <w:r>
        <w:rPr>
          <w:u w:val="single"/>
        </w:rPr>
        <w:t>of the “Sales and Use Tax Act,” P.L.1966, c.30 (C.54:32B-3)</w:t>
      </w:r>
      <w:r>
        <w:t xml:space="preserve"> shall be paid at the rate of 7% upon any occupancy on and after July 15, 2006 but prior to January 1, 2017, although such occupancy is pursuant to a prior contract, lease or other arrangement.  If an occupancy, taxable under </w:t>
      </w:r>
      <w:r w:rsidRPr="006523A1">
        <w:rPr>
          <w:rFonts w:ascii="Albertus Extra Bold" w:hAnsi="Albertus Extra Bold"/>
          <w:b/>
        </w:rPr>
        <w:t>[</w:t>
      </w:r>
      <w:r>
        <w:t>this act</w:t>
      </w:r>
      <w:r w:rsidRPr="006523A1">
        <w:rPr>
          <w:rFonts w:ascii="Albertus Extra Bold" w:hAnsi="Albertus Extra Bold"/>
          <w:b/>
        </w:rPr>
        <w:t>]</w:t>
      </w:r>
      <w:r>
        <w:t xml:space="preserve"> </w:t>
      </w:r>
      <w:r>
        <w:rPr>
          <w:u w:val="single"/>
        </w:rPr>
        <w:t>the “Sales and Use Tax Act,” P.L.1966. c.30 (C.54:32B-1 et seq.)</w:t>
      </w:r>
      <w:r>
        <w:t>, covers any period on or after July 1, 1992 but prior to July 15, 2006, the rent for the period of occupancy prior to July 15, 2006 shall be taxed at the rate of 6%.  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t>(4)</w:t>
      </w:r>
      <w:r>
        <w:tab/>
        <w:t xml:space="preserve">The tax imposed under subsection (d) of section 3 </w:t>
      </w:r>
      <w:r>
        <w:rPr>
          <w:u w:val="single"/>
        </w:rPr>
        <w:t>of the “Sales and Use Tax Act,” P.L.1966, c.30 (C.54:32B-3)</w:t>
      </w:r>
      <w:r>
        <w:t xml:space="preserve"> shall be paid at the rate of 6.875% upon any occupancy on or after January 1, 2017 but prior to January 1, 2018, although such occupancy is pursuant to a prior contract, lease, or other arrangement.  If an occupancy, taxable under </w:t>
      </w:r>
      <w:r w:rsidRPr="006523A1">
        <w:rPr>
          <w:rFonts w:ascii="Albertus Extra Bold" w:hAnsi="Albertus Extra Bold"/>
          <w:b/>
        </w:rPr>
        <w:t>[</w:t>
      </w:r>
      <w:r>
        <w:t>this act</w:t>
      </w:r>
      <w:r w:rsidRPr="006523A1">
        <w:rPr>
          <w:rFonts w:ascii="Albertus Extra Bold" w:hAnsi="Albertus Extra Bold"/>
          <w:b/>
        </w:rPr>
        <w:t>]</w:t>
      </w:r>
      <w:r>
        <w:t xml:space="preserve"> </w:t>
      </w:r>
      <w:r>
        <w:rPr>
          <w:u w:val="single"/>
        </w:rPr>
        <w:t>the “Sales and Use Tax Act,” P.L.1966, c.30 (C.54:32B-1 et seq.)</w:t>
      </w:r>
      <w:r>
        <w:t xml:space="preserve">, covers any period on or after July 15, 2006 but prior to January 1, 2017, the rent for the period of occupancy prior to January 1, 2017 shall be taxed at the rate of 7%.  </w:t>
      </w:r>
      <w:r>
        <w:lastRenderedPageBreak/>
        <w:t>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t>(5)</w:t>
      </w:r>
      <w:r>
        <w:tab/>
        <w:t xml:space="preserve">The tax imposed under subsection (d) of section 3 </w:t>
      </w:r>
      <w:r>
        <w:rPr>
          <w:u w:val="single"/>
        </w:rPr>
        <w:t>of the “Sales and Use Tax Act,” P.L.1966, c.30 (C.54:32B-3)</w:t>
      </w:r>
      <w:r>
        <w:t xml:space="preserve"> shall be paid at the rate of 6.625% upon any occupancy on or after January 1, 2018 </w:t>
      </w:r>
      <w:r>
        <w:rPr>
          <w:u w:val="single"/>
        </w:rPr>
        <w:t>but prior to July 1, 2020</w:t>
      </w:r>
      <w:r>
        <w:t xml:space="preserve">, although such occupancy is pursuant to a prior contract, lease, or other arrangement.  If an occupancy, taxable under </w:t>
      </w:r>
      <w:r w:rsidRPr="006523A1">
        <w:rPr>
          <w:rFonts w:ascii="Albertus Extra Bold" w:hAnsi="Albertus Extra Bold"/>
          <w:b/>
        </w:rPr>
        <w:t>[</w:t>
      </w:r>
      <w:r>
        <w:t>this act</w:t>
      </w:r>
      <w:r w:rsidRPr="006523A1">
        <w:rPr>
          <w:rFonts w:ascii="Albertus Extra Bold" w:hAnsi="Albertus Extra Bold"/>
          <w:b/>
        </w:rPr>
        <w:t>]</w:t>
      </w:r>
      <w:r>
        <w:t xml:space="preserve"> </w:t>
      </w:r>
      <w:r>
        <w:rPr>
          <w:u w:val="single"/>
        </w:rPr>
        <w:t>the “Sales and Use Tax Act,” P.L.1966,</w:t>
      </w:r>
      <w:r w:rsidR="00C9161B">
        <w:rPr>
          <w:u w:val="single"/>
        </w:rPr>
        <w:t> </w:t>
      </w:r>
      <w:r>
        <w:rPr>
          <w:u w:val="single"/>
        </w:rPr>
        <w:t>c.30 (C.54:32B-1 et seq.)</w:t>
      </w:r>
      <w:r>
        <w:t>, covers any period on or after January 1, 2017 but prior to January 1, 2018, the rent for the period of occupancy prior to January 1, 2018 shall be taxed at the rate of 6.875%.  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r>
      <w:r>
        <w:rPr>
          <w:u w:val="single"/>
        </w:rPr>
        <w:t>(6)</w:t>
      </w:r>
      <w:r>
        <w:rPr>
          <w:u w:val="single"/>
        </w:rPr>
        <w:tab/>
        <w:t>The tax imposed under subsection (d) of section 3 of the “Sales and Use Tax Act,” P.L.1966, c.30 (C.54:32B-3) shall be paid at the rate of 7% upon any occupancy on or after July 1, 2020 but prior to July 1, 2027, although such occupancy is pursuant to a prior contract, lease, or other arrangement.  If an occupancy, taxable under the “Sales and Use Tax Act,” P.L.1966, c.30 (C.54:32B-1 et seq.), covers any period on or after January 1, 2018 but prior to July 1, 2020, the rent for the period of occupancy prior to July 1, 2020 shall be taxed at the rate of 6.625%.  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r>
      <w:r>
        <w:rPr>
          <w:u w:val="single"/>
        </w:rPr>
        <w:t>(7)</w:t>
      </w:r>
      <w:r>
        <w:rPr>
          <w:u w:val="single"/>
        </w:rPr>
        <w:tab/>
        <w:t>The tax imposed under subsection (d) of section 3 of the “Sales and Use Tax Act,” P.L.1966, c.30 (C.54:32B-3) shall be paid at the rate of 6.625% upon any occupancy on or after July 1, 2027, although such occupancy is pursuant to a prior contract, lease, or other arrangement.  If an occupancy, taxable under the “Sales and Use Tax Act,” P.L.1966, c.30 (C.54:32B-1 et seq.), covers any period on or after July 1, 2020 but prior to July 1, 2027, the rent for the period of occupancy prior to July 1, 2027 shall be taxed at the rate of 7%.  If rent is paid on a weekly, monthly, or other term basis, the rent applicable to each period as set forth hereinabove shall be apportioned on the basis of the ratio of the number of days falling within each of the said periods to the total number of days covered thereby.</w:t>
      </w:r>
    </w:p>
    <w:p w:rsidR="00783E81" w:rsidRDefault="00783E81" w:rsidP="00783E81">
      <w:r>
        <w:tab/>
        <w:t>c.</w:t>
      </w:r>
      <w:r>
        <w:tab/>
        <w:t>(1)</w:t>
      </w:r>
      <w:r>
        <w:tab/>
        <w:t xml:space="preserve">Except as otherwise hereinafter provided, the tax imposed under subsection (e) of section 3 </w:t>
      </w:r>
      <w:r>
        <w:rPr>
          <w:u w:val="single"/>
        </w:rPr>
        <w:t>of the “Sales and Use Tax Act,” P.L.1966, c.30 (C.54:32B-3)</w:t>
      </w:r>
      <w:r>
        <w:t xml:space="preserve"> shall be applicable at the rate of </w:t>
      </w:r>
      <w:r>
        <w:lastRenderedPageBreak/>
        <w:t xml:space="preserve">7% to any admission to or for the use of facilities of a place of amusement occurring on or after July 1, 1990 but prior to July 1, 1992, whether or not the admission charge has been paid prior to July 1, 1990, unless the tickets were actually sold and delivered, other than for resale, prior to July 1, 1990 and the tax imposed under </w:t>
      </w:r>
      <w:r w:rsidRPr="001E593C">
        <w:rPr>
          <w:rFonts w:ascii="Albertus Extra Bold" w:hAnsi="Albertus Extra Bold"/>
          <w:b/>
        </w:rPr>
        <w:t>[</w:t>
      </w:r>
      <w:r>
        <w:t>this act</w:t>
      </w:r>
      <w:r w:rsidRPr="001E593C">
        <w:rPr>
          <w:rFonts w:ascii="Albertus Extra Bold" w:hAnsi="Albertus Extra Bold"/>
          <w:b/>
        </w:rPr>
        <w:t>]</w:t>
      </w:r>
      <w:r>
        <w:t xml:space="preserve"> </w:t>
      </w:r>
      <w:r>
        <w:rPr>
          <w:u w:val="single"/>
        </w:rPr>
        <w:t>the “Sales and Use Tax Act,” P.L.1966, c.30 (C.54:32B-1 et seq.)</w:t>
      </w:r>
      <w:r>
        <w:t xml:space="preserve"> during the period January 3, 1983 through June 30, 1990 shall have been paid.</w:t>
      </w:r>
    </w:p>
    <w:p w:rsidR="00783E81" w:rsidRDefault="00783E81" w:rsidP="00783E81">
      <w:r>
        <w:tab/>
        <w:t>(2)</w:t>
      </w:r>
      <w:r>
        <w:tab/>
        <w:t xml:space="preserve">Except as otherwise hereinafter provided, the tax imposed under subsection (e) of section 3 </w:t>
      </w:r>
      <w:r>
        <w:rPr>
          <w:u w:val="single"/>
        </w:rPr>
        <w:t>of the “Sales and Use Tax Act,” P.L.1966, c.30 (C.54:32B-3)</w:t>
      </w:r>
      <w:r>
        <w:t xml:space="preserve"> shall be applicable at the rate of 6% to any admission to or for the use of facilities of a place of amusement occurring on or after July 1, 1992 but prior to July 15, 2006, whether or not the admission charge has been paid prior to July 1, 1992, unless the tickets were actually sold and delivered, other than for resale, prior to July 1, 1992 and the tax imposed under </w:t>
      </w:r>
      <w:r w:rsidRPr="001E593C">
        <w:rPr>
          <w:rFonts w:ascii="Albertus Extra Bold" w:hAnsi="Albertus Extra Bold"/>
          <w:b/>
        </w:rPr>
        <w:t>[</w:t>
      </w:r>
      <w:r>
        <w:t>this act</w:t>
      </w:r>
      <w:r w:rsidRPr="001E593C">
        <w:rPr>
          <w:rFonts w:ascii="Albertus Extra Bold" w:hAnsi="Albertus Extra Bold"/>
          <w:b/>
        </w:rPr>
        <w:t>]</w:t>
      </w:r>
      <w:r>
        <w:t xml:space="preserve"> </w:t>
      </w:r>
      <w:r>
        <w:rPr>
          <w:u w:val="single"/>
        </w:rPr>
        <w:t>the “Sales and Use Tax Act,” P.L.1966. c.30 (C.54:32B-1 et seq.)</w:t>
      </w:r>
      <w:r>
        <w:t xml:space="preserve"> during the period July 1, 1990 through December 31, 1990 shall have been paid.</w:t>
      </w:r>
    </w:p>
    <w:p w:rsidR="00783E81" w:rsidRDefault="00783E81" w:rsidP="00783E81">
      <w:r>
        <w:tab/>
        <w:t>(3)</w:t>
      </w:r>
      <w:r>
        <w:tab/>
        <w:t xml:space="preserve">Except as otherwise hereinafter provided, the tax imposed under subsection (e) of section 3 </w:t>
      </w:r>
      <w:r>
        <w:rPr>
          <w:u w:val="single"/>
        </w:rPr>
        <w:t>of the “Sales and Use Tax Act,” P.L.1966, c.30 (C.54:32B-3)</w:t>
      </w:r>
      <w:r>
        <w:t xml:space="preserve"> shall be applicable at the rate of 7% to any admission to or for the use of facilities of a place of amusement occurring on or after July 15, 2006 but prior to January 1, 2017, whether or not the admission charge has been paid prior to July 15, 2006, unless the tickets were actually sold and delivered, other than for resale, prior to July 15, 2006 and the tax imposed under </w:t>
      </w:r>
      <w:r w:rsidRPr="008329A1">
        <w:rPr>
          <w:rFonts w:ascii="Albertus Extra Bold" w:hAnsi="Albertus Extra Bold"/>
          <w:b/>
        </w:rPr>
        <w:t>[</w:t>
      </w:r>
      <w:r>
        <w:t>this act</w:t>
      </w:r>
      <w:r w:rsidRPr="008329A1">
        <w:rPr>
          <w:rFonts w:ascii="Albertus Extra Bold" w:hAnsi="Albertus Extra Bold"/>
          <w:b/>
        </w:rPr>
        <w:t>]</w:t>
      </w:r>
      <w:r>
        <w:t xml:space="preserve"> </w:t>
      </w:r>
      <w:r>
        <w:rPr>
          <w:u w:val="single"/>
        </w:rPr>
        <w:t>the “Sales and Use Tax Act,” P.L.1966, c.30 (C.54:32B-1 et seq.)</w:t>
      </w:r>
      <w:r>
        <w:t xml:space="preserve"> during the period July 1, 1992 through July 14, 2006 shall have been paid.</w:t>
      </w:r>
    </w:p>
    <w:p w:rsidR="00783E81" w:rsidRDefault="00783E81" w:rsidP="00783E81">
      <w:r>
        <w:tab/>
        <w:t>(4)</w:t>
      </w:r>
      <w:r>
        <w:tab/>
        <w:t xml:space="preserve">Except as otherwise hereinafter provided, the tax imposed under subsection (e) of section 3 </w:t>
      </w:r>
      <w:r>
        <w:rPr>
          <w:u w:val="single"/>
        </w:rPr>
        <w:t>of the “Sales and Use Tax Act,” P.L.1966, c.30 (C.54:32B-3)</w:t>
      </w:r>
      <w:r>
        <w:t xml:space="preserve"> shall be applicable at the rate of 6.875% to any admission to or for the use of facilities of a place of amusement occurring on or after January 1, 2017 but prior to January 1, 2018, whether or not the admission charge has been paid prior to January 1, 2017, unless the tickets were actually sold and delivered, other than for resale, prior to January 1, 2017 and the tax imposed under </w:t>
      </w:r>
      <w:r w:rsidRPr="004E6420">
        <w:rPr>
          <w:rFonts w:ascii="Albertus Extra Bold" w:hAnsi="Albertus Extra Bold"/>
          <w:b/>
        </w:rPr>
        <w:t>[</w:t>
      </w:r>
      <w:r>
        <w:t>this act</w:t>
      </w:r>
      <w:r w:rsidRPr="004E6420">
        <w:rPr>
          <w:rFonts w:ascii="Albertus Extra Bold" w:hAnsi="Albertus Extra Bold"/>
          <w:b/>
        </w:rPr>
        <w:t>]</w:t>
      </w:r>
      <w:r>
        <w:t xml:space="preserve"> </w:t>
      </w:r>
      <w:r>
        <w:rPr>
          <w:u w:val="single"/>
        </w:rPr>
        <w:t>the “Sales and Use Tax Act,” P.L.1966,</w:t>
      </w:r>
      <w:r w:rsidR="00C9161B">
        <w:rPr>
          <w:u w:val="single"/>
        </w:rPr>
        <w:t> </w:t>
      </w:r>
      <w:r>
        <w:rPr>
          <w:u w:val="single"/>
        </w:rPr>
        <w:t>c.30 (C.54:32B-1 et seq.)</w:t>
      </w:r>
      <w:r>
        <w:t xml:space="preserve"> during the period July 15, 2006 through December 31, 2016 shall have been paid.</w:t>
      </w:r>
    </w:p>
    <w:p w:rsidR="00783E81" w:rsidRPr="001D050F" w:rsidRDefault="00783E81" w:rsidP="00783E81">
      <w:pPr>
        <w:rPr>
          <w:u w:val="single"/>
        </w:rPr>
      </w:pPr>
      <w:r>
        <w:tab/>
        <w:t>(5)</w:t>
      </w:r>
      <w:r>
        <w:tab/>
        <w:t xml:space="preserve">Except as otherwise hereinafter provided, the tax imposed under subsection (e) of section 3 </w:t>
      </w:r>
      <w:r>
        <w:rPr>
          <w:u w:val="single"/>
        </w:rPr>
        <w:t>of the “Sales and Use Tax Act,” P.L.1966, c.30 (C.54:32B-3)</w:t>
      </w:r>
      <w:r>
        <w:t xml:space="preserve"> shall be applicable at the rate of 6.625% to any admission to or for the use of facilities of a place of amusement occurring on or after January 1, 2018 </w:t>
      </w:r>
      <w:r>
        <w:rPr>
          <w:u w:val="single"/>
        </w:rPr>
        <w:t>but prior to July 1, 2020</w:t>
      </w:r>
      <w:r>
        <w:t xml:space="preserve">, whether or not the admission charge has been paid prior to </w:t>
      </w:r>
      <w:r w:rsidRPr="004E6420">
        <w:rPr>
          <w:rFonts w:ascii="Albertus Extra Bold" w:hAnsi="Albertus Extra Bold"/>
          <w:b/>
        </w:rPr>
        <w:lastRenderedPageBreak/>
        <w:t>[</w:t>
      </w:r>
      <w:r>
        <w:t>that date</w:t>
      </w:r>
      <w:r w:rsidRPr="004E6420">
        <w:rPr>
          <w:rFonts w:ascii="Albertus Extra Bold" w:hAnsi="Albertus Extra Bold"/>
          <w:b/>
        </w:rPr>
        <w:t>]</w:t>
      </w:r>
      <w:r>
        <w:t xml:space="preserve"> </w:t>
      </w:r>
      <w:r>
        <w:rPr>
          <w:u w:val="single"/>
        </w:rPr>
        <w:t>January 1, 2018</w:t>
      </w:r>
      <w:r>
        <w:t xml:space="preserve">, unless the tickets were actually sold and delivered, other than for resale, prior to January 1, 2018 and the tax imposed under </w:t>
      </w:r>
      <w:r w:rsidRPr="004E6420">
        <w:rPr>
          <w:rFonts w:ascii="Albertus Extra Bold" w:hAnsi="Albertus Extra Bold"/>
          <w:b/>
        </w:rPr>
        <w:t>[</w:t>
      </w:r>
      <w:r>
        <w:t>this act</w:t>
      </w:r>
      <w:r w:rsidRPr="004E6420">
        <w:rPr>
          <w:rFonts w:ascii="Albertus Extra Bold" w:hAnsi="Albertus Extra Bold"/>
          <w:b/>
        </w:rPr>
        <w:t>]</w:t>
      </w:r>
      <w:r>
        <w:t xml:space="preserve"> </w:t>
      </w:r>
      <w:r>
        <w:rPr>
          <w:u w:val="single"/>
        </w:rPr>
        <w:t>the “Sales and Use Tax Act,” P.L.1966, c.30 (C.54:32B-1 et seq.)</w:t>
      </w:r>
      <w:r>
        <w:t xml:space="preserve"> during the period January 1, 2017 through December 31, 2017 shall have been paid.</w:t>
      </w:r>
    </w:p>
    <w:p w:rsidR="00783E81" w:rsidRDefault="00783E81" w:rsidP="00783E81">
      <w:r>
        <w:tab/>
      </w:r>
      <w:r>
        <w:rPr>
          <w:u w:val="single"/>
        </w:rPr>
        <w:t>(6)</w:t>
      </w:r>
      <w:r>
        <w:rPr>
          <w:u w:val="single"/>
        </w:rPr>
        <w:tab/>
        <w:t>Except as otherwise hereinafter provided, the tax imposed under subsection (e) of section 3 of the “Sales and Use Tax Act,” P.L.1966, c.30 (C.54:32B-3) shall be applicable at the rate of 7% to any admission to or for the use of facilities as a place of amusement occurring on or after July 1, 2020 but prior to July 1, 2027, whether or not the admission charge has been paid prior to July 1, 2020, unless the tickets were actually sold and delivered, other than for resale, prior to July 1, 2020 and the tax imposed under the “Sales and Use Tax Act,” P.L.1966, c.30 (C.54:32B-1 et seq.) during the period January 1, 2018 through June 30, 2020 shall have been paid.</w:t>
      </w:r>
    </w:p>
    <w:p w:rsidR="00783E81" w:rsidRPr="00A76383" w:rsidRDefault="00783E81" w:rsidP="00783E81">
      <w:r>
        <w:tab/>
      </w:r>
      <w:r>
        <w:rPr>
          <w:u w:val="single"/>
        </w:rPr>
        <w:t>(7)</w:t>
      </w:r>
      <w:r>
        <w:rPr>
          <w:u w:val="single"/>
        </w:rPr>
        <w:tab/>
        <w:t>Except as otherwise hereinafter provided, the tax imposed under subsection (e) of section 3 of the “Sales and Use Tax Act,” P.L.1966, c.30 (C.54:32B-3) shall be applicable at the rate of 6.625% to any admission to or for the use of facilities as a place of amusement occurring on or after July 1, 2027, whether or not the admission charge has been paid prior to that date, unless the tickets were actually sold and delivered, other than for resale, prior to July 1, 2027, and the tax imposed under the “Sales and Use Tax Act,” P.L.1966, c.30 (C.54:32B-1 et seq.) during the period July 1, 2020 through June 30, 2027 shall have been paid.</w:t>
      </w:r>
    </w:p>
    <w:p w:rsidR="00783E81" w:rsidRDefault="00783E81" w:rsidP="00783E81">
      <w:r>
        <w:tab/>
        <w:t>d.</w:t>
      </w:r>
      <w:r>
        <w:tab/>
        <w:t>(1)</w:t>
      </w:r>
      <w:r>
        <w:tab/>
        <w:t xml:space="preserve">Sales made on and after July 1, 1990 but prior to July 1, 1992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w:t>
      </w:r>
      <w:r w:rsidRPr="004C755F">
        <w:rPr>
          <w:rFonts w:ascii="Albertus Extra Bold" w:hAnsi="Albertus Extra Bold"/>
          <w:b/>
        </w:rPr>
        <w:t>[</w:t>
      </w:r>
      <w:r>
        <w:t>hereof</w:t>
      </w:r>
      <w:r w:rsidRPr="004C755F">
        <w:rPr>
          <w:rFonts w:ascii="Albertus Extra Bold" w:hAnsi="Albertus Extra Bold"/>
          <w:b/>
        </w:rPr>
        <w:t>]</w:t>
      </w:r>
      <w:r>
        <w:t xml:space="preserve"> </w:t>
      </w:r>
      <w:r>
        <w:rPr>
          <w:u w:val="single"/>
        </w:rPr>
        <w:t>of the “Sales and Use Tax Act,” P.L.1966, c.30 (C.54:32B-3 and C.54:32B-6)</w:t>
      </w:r>
      <w:r>
        <w:t xml:space="preserve"> at the rate of 7%; provided, however, that if such sales are made for use in performance of a contract which is either of a fixed price not subject to change or modification, or entered into pursuant to the obligation of a formal written bid which cannot be altered or withdrawn, and, in either case, such contract was entered into or such bid was made on or after January 3, 1983 but prior to July 1, 1990, such sales shall be subject to tax at the rate of 6%, but the vendor shall charge and collect from the purchaser a tax on such sales at the rate of 7%.</w:t>
      </w:r>
    </w:p>
    <w:p w:rsidR="00C9161B" w:rsidRDefault="00783E81" w:rsidP="00C9161B">
      <w:r>
        <w:tab/>
        <w:t>(2)</w:t>
      </w:r>
      <w:r>
        <w:tab/>
        <w:t xml:space="preserve">Sales made on or after July 1, 1992 but prior to July 15, 2006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w:t>
      </w:r>
      <w:r w:rsidRPr="004C755F">
        <w:rPr>
          <w:rFonts w:ascii="Albertus Extra Bold" w:hAnsi="Albertus Extra Bold"/>
          <w:b/>
        </w:rPr>
        <w:t>[</w:t>
      </w:r>
      <w:r>
        <w:t>hereof</w:t>
      </w:r>
      <w:r w:rsidRPr="004C755F">
        <w:rPr>
          <w:rFonts w:ascii="Albertus Extra Bold" w:hAnsi="Albertus Extra Bold"/>
          <w:b/>
        </w:rPr>
        <w:t>]</w:t>
      </w:r>
      <w:r>
        <w:t xml:space="preserve"> </w:t>
      </w:r>
      <w:r>
        <w:rPr>
          <w:u w:val="single"/>
        </w:rPr>
        <w:t xml:space="preserve">of the </w:t>
      </w:r>
      <w:r w:rsidR="00C9161B">
        <w:br w:type="page"/>
      </w:r>
    </w:p>
    <w:p w:rsidR="00783E81" w:rsidRDefault="00783E81" w:rsidP="00783E81">
      <w:r>
        <w:rPr>
          <w:u w:val="single"/>
        </w:rPr>
        <w:lastRenderedPageBreak/>
        <w:t>“Sales and Use Tax Act,” P.L.1966, c.30 (C.54:32B-3 and C.54:32B-6)</w:t>
      </w:r>
      <w:r>
        <w:t xml:space="preserve"> at the rate of 6%; provided, however, that if such sales are made for use in performance of a contract which is either of a fixed price not subject to change or modification, or entered into pursuant to the obligation of a formal written bid which cannot be altered or withdrawn, and, in either case, such contract was entered into or such bid was made on or after July 1, 1990, but prior to July 1, 1992, such sales shall be subject to tax at the rate of 7%.</w:t>
      </w:r>
    </w:p>
    <w:p w:rsidR="00783E81" w:rsidRDefault="00783E81" w:rsidP="00783E81">
      <w:r>
        <w:tab/>
        <w:t>(3)</w:t>
      </w:r>
      <w:r>
        <w:tab/>
        <w:t xml:space="preserve">Sales made on or after July 15, 2006 but prior to January 1, 2017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w:t>
      </w:r>
      <w:r w:rsidRPr="004C755F">
        <w:rPr>
          <w:rFonts w:ascii="Albertus Extra Bold" w:hAnsi="Albertus Extra Bold"/>
          <w:b/>
        </w:rPr>
        <w:t>[</w:t>
      </w:r>
      <w:r>
        <w:t>hereof</w:t>
      </w:r>
      <w:r w:rsidRPr="004C755F">
        <w:rPr>
          <w:rFonts w:ascii="Albertus Extra Bold" w:hAnsi="Albertus Extra Bold"/>
          <w:b/>
        </w:rPr>
        <w:t>]</w:t>
      </w:r>
      <w:r>
        <w:t xml:space="preserve"> </w:t>
      </w:r>
      <w:r>
        <w:rPr>
          <w:u w:val="single"/>
        </w:rPr>
        <w:t>of the “Sales and Use Tax Act,” P.L.1966, c.30 (C.54:32B-3 and C.54:32B-6)</w:t>
      </w:r>
      <w:r>
        <w:t xml:space="preserve"> at the rate of 7%; provided, however, that if such sales are made for use in performance of a contract which is either of a fixed price not subject to change or modification, or entered into pursuant to the obligation of a formal written bid which cannot be altered or withdrawn, and, in either case, such contract was entered into or such bid was made on or after July 1, 1992, but prior to July 15, 2006, such sales shall be subject to tax at the rate of 6%, but the seller shall charge and collect from the purchaser a tax on such sales at the rate of 7%.</w:t>
      </w:r>
    </w:p>
    <w:p w:rsidR="00783E81" w:rsidRDefault="00783E81" w:rsidP="00783E81">
      <w:r>
        <w:tab/>
        <w:t>(4)</w:t>
      </w:r>
      <w:r>
        <w:tab/>
        <w:t xml:space="preserve">Sales made on or after January 1, 2017 but prior to January 1, 2018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w:t>
      </w:r>
      <w:r w:rsidRPr="00121CB3">
        <w:rPr>
          <w:rFonts w:ascii="Albertus Extra Bold" w:hAnsi="Albertus Extra Bold"/>
          <w:b/>
        </w:rPr>
        <w:t>[</w:t>
      </w:r>
      <w:r>
        <w:t>hereof</w:t>
      </w:r>
      <w:r w:rsidRPr="00121CB3">
        <w:rPr>
          <w:rFonts w:ascii="Albertus Extra Bold" w:hAnsi="Albertus Extra Bold"/>
          <w:b/>
        </w:rPr>
        <w:t>]</w:t>
      </w:r>
      <w:r>
        <w:t xml:space="preserve"> </w:t>
      </w:r>
      <w:r>
        <w:rPr>
          <w:u w:val="single"/>
        </w:rPr>
        <w:t>of the “Sales and Use Tax Act,” P.L.1966, c.30 (C.54:32B-3 and C.54:32B-6)</w:t>
      </w:r>
      <w:r>
        <w:t xml:space="preserve"> at the rate of 6.875%; provided, however, that if such sales are made for use in the performance of a contract which is either of a fixed price not subject to change or modification, or entered into pursuant to the obligation of a formal written bid which cannot be altered or withdrawn, and, in either case, such contract was entered into or such bid was made on or after July 15, 2006, but prior to January 1, 2017, such sales shall be subject to tax at the rate of 7%.</w:t>
      </w:r>
    </w:p>
    <w:p w:rsidR="00783E81" w:rsidRDefault="00783E81" w:rsidP="00783E81">
      <w:r>
        <w:tab/>
        <w:t>(5)</w:t>
      </w:r>
      <w:r>
        <w:tab/>
        <w:t xml:space="preserve">Sales made on or after January 1, 2018 </w:t>
      </w:r>
      <w:r>
        <w:rPr>
          <w:u w:val="single"/>
        </w:rPr>
        <w:t>but prior to July 1, 2020</w:t>
      </w:r>
      <w:r>
        <w:t xml:space="preserve">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w:t>
      </w:r>
      <w:r w:rsidRPr="00121CB3">
        <w:rPr>
          <w:rFonts w:ascii="Albertus Extra Bold" w:hAnsi="Albertus Extra Bold"/>
          <w:b/>
        </w:rPr>
        <w:t>[</w:t>
      </w:r>
      <w:r>
        <w:t>hereof</w:t>
      </w:r>
      <w:r w:rsidRPr="00121CB3">
        <w:rPr>
          <w:rFonts w:ascii="Albertus Extra Bold" w:hAnsi="Albertus Extra Bold"/>
          <w:b/>
        </w:rPr>
        <w:t>]</w:t>
      </w:r>
      <w:r>
        <w:t xml:space="preserve"> </w:t>
      </w:r>
      <w:r>
        <w:rPr>
          <w:u w:val="single"/>
        </w:rPr>
        <w:t>of the “Sales and Use Tax Act,” P.L.1966, c.30 (C.54:32B-3 and C.54:32B-6)</w:t>
      </w:r>
      <w:r>
        <w:t xml:space="preserve"> at the rate of 6.625%; provided, however, that if such sales are made for use in the performance of a contract which is </w:t>
      </w:r>
      <w:r>
        <w:lastRenderedPageBreak/>
        <w:t>either of a fixed price not subject to change or modification, or entered into pursuant to the obligation of a formal written bid which cannot be altered or withdrawn, and, in either case, such contract was entered into or such bid was made prior to January 1, 2018, such sales shall be subject to tax at the rate in effect during the time period in which such contract was entered into or such bid was made.</w:t>
      </w:r>
    </w:p>
    <w:p w:rsidR="00783E81" w:rsidRDefault="00783E81" w:rsidP="00783E81">
      <w:r>
        <w:tab/>
      </w:r>
      <w:r>
        <w:rPr>
          <w:u w:val="single"/>
        </w:rPr>
        <w:t>(6)</w:t>
      </w:r>
      <w:r>
        <w:rPr>
          <w:u w:val="single"/>
        </w:rPr>
        <w:tab/>
        <w:t>Sales made on or after July 1, 2020 but prior to July 1, 2027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of the “Sales and Use Tax Act,” P.L.1966, c.30 (C.54:32B-3 and C.54:32B-6) at the rate of 7%; provided, however, that if such sales are made for use in the performance of a contract which is either of a fixed price not subject to change or modification, or entered into pursuant to the obligation of a formal written bid which cannot be altered or withdrawn, and, in either case, such contract was entered into or such bid was made prior to July 1, 2020, such sales shall be subject to tax at the rate in effect during the time period in which such contract was entered into or such bid was made.</w:t>
      </w:r>
    </w:p>
    <w:p w:rsidR="00783E81" w:rsidRDefault="00783E81" w:rsidP="00783E81">
      <w:r>
        <w:tab/>
      </w:r>
      <w:r>
        <w:rPr>
          <w:u w:val="single"/>
        </w:rPr>
        <w:t>(7)</w:t>
      </w:r>
      <w:r>
        <w:rPr>
          <w:u w:val="single"/>
        </w:rPr>
        <w:tab/>
        <w:t>Sales made on or after July 1, 2027 to contractors, subcontractors, or repairmen of materials, supplies, or services for use in erecting structures for others, or building on, or otherwise improving, altering, or repairing real property of others shall be subject to the taxes imposed by subsections (a) and (b) of section 3 and section 6 of the “Sales and Use Tax Act,” P.L.1966, c.30 (C.54:32B-3 and C.54:32B-6) at the rate of 6.625%; provided, however, that if such sales are made for use in the performance of a contract which is either of a fixed price not subject to change or modification, or entered into pursuant to the obligation of a formal written bid which cannot be altered or withdrawn, and, in either case, such contract was entered into or such bid was made prior to July 1, 2027, such sales shall be subject to tax at the rate in effect during the time period in which such contract was entered into or such bid was made.</w:t>
      </w:r>
    </w:p>
    <w:p w:rsidR="00783E81" w:rsidRDefault="00783E81" w:rsidP="00783E81">
      <w:r>
        <w:tab/>
        <w:t>e.</w:t>
      </w:r>
      <w:r>
        <w:tab/>
        <w:t>(1)</w:t>
      </w:r>
      <w:r>
        <w:tab/>
        <w:t xml:space="preserve">As to sales other than those referred to in </w:t>
      </w:r>
      <w:r>
        <w:rPr>
          <w:u w:val="single"/>
        </w:rPr>
        <w:t>subsection</w:t>
      </w:r>
      <w:r>
        <w:t xml:space="preserve"> d. </w:t>
      </w:r>
      <w:r w:rsidRPr="00226ADD">
        <w:rPr>
          <w:rFonts w:ascii="Albertus Extra Bold" w:hAnsi="Albertus Extra Bold"/>
          <w:b/>
        </w:rPr>
        <w:t>[</w:t>
      </w:r>
      <w:r>
        <w:t>above</w:t>
      </w:r>
      <w:r w:rsidRPr="00226ADD">
        <w:rPr>
          <w:rFonts w:ascii="Albertus Extra Bold" w:hAnsi="Albertus Extra Bold"/>
          <w:b/>
        </w:rPr>
        <w:t>]</w:t>
      </w:r>
      <w:r>
        <w:t xml:space="preserve"> </w:t>
      </w:r>
      <w:r>
        <w:rPr>
          <w:u w:val="single"/>
        </w:rPr>
        <w:t>of this section</w:t>
      </w:r>
      <w:r>
        <w:t xml:space="preserve">, the taxes imposed under subsections (a) and (b) of section 3 and section 6 </w:t>
      </w:r>
      <w:r w:rsidRPr="00226ADD">
        <w:rPr>
          <w:rFonts w:ascii="Albertus Extra Bold" w:hAnsi="Albertus Extra Bold"/>
          <w:b/>
        </w:rPr>
        <w:t>[</w:t>
      </w:r>
      <w:r>
        <w:t>hereof</w:t>
      </w:r>
      <w:r w:rsidRPr="00226ADD">
        <w:rPr>
          <w:rFonts w:ascii="Albertus Extra Bold" w:hAnsi="Albertus Extra Bold"/>
          <w:b/>
        </w:rPr>
        <w:t>]</w:t>
      </w:r>
      <w:r>
        <w:t xml:space="preserve"> </w:t>
      </w:r>
      <w:r>
        <w:rPr>
          <w:u w:val="single"/>
        </w:rPr>
        <w:t>of the “Sales and Use Tax Act,” P.L.1966, c.30 (C.54:32B-3 and C.54:32B-6)</w:t>
      </w:r>
      <w:r>
        <w:t xml:space="preserve">, and the taxes imposed under subsection (f) of section 3 and section 6 </w:t>
      </w:r>
      <w:r w:rsidRPr="00226ADD">
        <w:rPr>
          <w:rFonts w:ascii="Albertus Extra Bold" w:hAnsi="Albertus Extra Bold"/>
          <w:b/>
        </w:rPr>
        <w:t>[</w:t>
      </w:r>
      <w:r>
        <w:t>hereof</w:t>
      </w:r>
      <w:r w:rsidRPr="00226ADD">
        <w:rPr>
          <w:rFonts w:ascii="Albertus Extra Bold" w:hAnsi="Albertus Extra Bold"/>
          <w:b/>
        </w:rPr>
        <w:t>]</w:t>
      </w:r>
      <w:r>
        <w:t xml:space="preserve"> </w:t>
      </w:r>
      <w:r>
        <w:rPr>
          <w:u w:val="single"/>
        </w:rPr>
        <w:t>of the “Sales and Use Tax Act,” P.L.1966, c.30 (C.54:32B-3 and C.54:32B-6)</w:t>
      </w:r>
      <w:r>
        <w:t xml:space="preserve">, upon receipts received on or after July 1, 1990 and on or before December 31, 1990, shall be at the rate in effect on June 30, 1990, in case of sales made or services rendered pursuant to a written contract entered on or after January 3, 1983 but prior to July 1, 1990, and accompanied by a deposit or </w:t>
      </w:r>
      <w:r>
        <w:lastRenderedPageBreak/>
        <w:t>partial payment of the contract price, except in the case of a contract which, in the usage of trade, is not customarily accompanied by a deposit or partial payment of the contract price, but the vendor shall charge and collect from the purchaser on such sales at the rate of 7%, which tax shall be reduced to the rate, if any, in effect on June 30, 1990, only by a claim for refund filed by the purchaser with the director within 90 days after receipt of said receipts and otherwise pursuant to the provisions of section 20 of P.L.1966, c.30 (C.54:32B-20). A claim for refund shall not be allowed if there has been no deposit or partial payment of the contract price unless the claimant shall establish by clear and convincing evidence that, in the usage of trade, such contracts are not customarily accompanied by a deposit or partial payment of the contract price.</w:t>
      </w:r>
    </w:p>
    <w:p w:rsidR="00783E81" w:rsidRDefault="00783E81" w:rsidP="00783E81">
      <w:r>
        <w:tab/>
        <w:t>(2)</w:t>
      </w:r>
      <w:r>
        <w:tab/>
        <w:t xml:space="preserve">As to sales other than those referred to in </w:t>
      </w:r>
      <w:r>
        <w:rPr>
          <w:u w:val="single"/>
        </w:rPr>
        <w:t>subsection</w:t>
      </w:r>
      <w:r>
        <w:t xml:space="preserve"> d. </w:t>
      </w:r>
      <w:r w:rsidRPr="00226ADD">
        <w:rPr>
          <w:rFonts w:ascii="Albertus Extra Bold" w:hAnsi="Albertus Extra Bold"/>
          <w:b/>
        </w:rPr>
        <w:t>[</w:t>
      </w:r>
      <w:r>
        <w:t>above</w:t>
      </w:r>
      <w:r w:rsidRPr="00226ADD">
        <w:rPr>
          <w:rFonts w:ascii="Albertus Extra Bold" w:hAnsi="Albertus Extra Bold"/>
          <w:b/>
        </w:rPr>
        <w:t>]</w:t>
      </w:r>
      <w:r>
        <w:t xml:space="preserve"> </w:t>
      </w:r>
      <w:r>
        <w:rPr>
          <w:u w:val="single"/>
        </w:rPr>
        <w:t>of this section</w:t>
      </w:r>
      <w:r>
        <w:t xml:space="preserve">, the taxes imposed under subsections (a) and (b) of section 3 and section 6 </w:t>
      </w:r>
      <w:r w:rsidRPr="00226ADD">
        <w:rPr>
          <w:rFonts w:ascii="Albertus Extra Bold" w:hAnsi="Albertus Extra Bold"/>
          <w:b/>
        </w:rPr>
        <w:t>[</w:t>
      </w:r>
      <w:r>
        <w:t>hereof</w:t>
      </w:r>
      <w:r w:rsidRPr="00226ADD">
        <w:rPr>
          <w:rFonts w:ascii="Albertus Extra Bold" w:hAnsi="Albertus Extra Bold"/>
          <w:b/>
        </w:rPr>
        <w:t>]</w:t>
      </w:r>
      <w:r>
        <w:t xml:space="preserve"> </w:t>
      </w:r>
      <w:r>
        <w:rPr>
          <w:u w:val="single"/>
        </w:rPr>
        <w:t>of the “Sales and Use Tax Act,” P.L.1966, c.30 (C.54:32B-3 and C.54:32B-6)</w:t>
      </w:r>
      <w:r>
        <w:t xml:space="preserve">, and the taxes imposed under subsections (f) and (g) of section 3 and section 6 </w:t>
      </w:r>
      <w:r w:rsidRPr="00BB4D73">
        <w:rPr>
          <w:rFonts w:ascii="Albertus Extra Bold" w:hAnsi="Albertus Extra Bold"/>
          <w:b/>
        </w:rPr>
        <w:t>[</w:t>
      </w:r>
      <w:r>
        <w:t>hereof</w:t>
      </w:r>
      <w:r w:rsidRPr="00BB4D73">
        <w:rPr>
          <w:rFonts w:ascii="Albertus Extra Bold" w:hAnsi="Albertus Extra Bold"/>
          <w:b/>
        </w:rPr>
        <w:t>]</w:t>
      </w:r>
      <w:r>
        <w:t xml:space="preserve"> </w:t>
      </w:r>
      <w:r>
        <w:rPr>
          <w:u w:val="single"/>
        </w:rPr>
        <w:t>of the “Sales and Use Tax Act,” P.L.1966, c.30 (C.54:32B-3 and C.54:32B-6)</w:t>
      </w:r>
      <w:r>
        <w:t>, upon receipts received on or after July 15, 2006 and on or before December 31, 2006, shall be at the rate in effect on July 14, 2006, in case of sales made or services rendered pursuant to a written contract entered on or after July 1, 1992 but prior to July 15, 2006, and accompanied by a deposit or partial payment of the contract price, except in the case of a contract which, in the usage of trade, is not customarily accompanied by a deposit or partial payment of the contract price, but the seller shall charge and collect from the purchaser on such sales at the rate of 7%, which tax shall be reduced to the rate, if any, in effect on July 14, 2006, only by a claim for refund filed by the purchaser with the director within 90 days after receipt of said receipts and otherwise pursuant to the provisions of section 20 of P.L.1966, c.30 (C.54:32B-20).  A claim for refund shall not be allowed if there has been no deposit or partial payment of the contract price unless the claimant shall establish by clear and convincing evidence that, in the usage of trade, such contracts are not customarily accompanied by a deposit or partial payment of the contract price.</w:t>
      </w:r>
    </w:p>
    <w:p w:rsidR="00783E81" w:rsidRDefault="00783E81" w:rsidP="00783E81">
      <w:r>
        <w:tab/>
      </w:r>
      <w:r>
        <w:rPr>
          <w:u w:val="single"/>
        </w:rPr>
        <w:t>(3)</w:t>
      </w:r>
      <w:r>
        <w:rPr>
          <w:u w:val="single"/>
        </w:rPr>
        <w:tab/>
        <w:t>As to sales other than those referred to in subsection d. of this section, the taxes imposed under subsections (a) and (b) of section 3 and section 6 of the “Sales and Use Tax Act,” P.L.1966,</w:t>
      </w:r>
      <w:r w:rsidR="00C9161B">
        <w:rPr>
          <w:u w:val="single"/>
        </w:rPr>
        <w:t> </w:t>
      </w:r>
      <w:r>
        <w:rPr>
          <w:u w:val="single"/>
        </w:rPr>
        <w:t xml:space="preserve">c.30 (C.54:32B-3 and C.54:32B-6), and the taxes imposed under subsections (f) and (g) of section 3 and section 6 of the “Sales and Use Tax Act,” P.L.1966, c.30 (C.54:32B-3 and C.54:32B-6), upon receipts received on or after July 1, 2018 and on or before December 31, 2020, shall be at the rate in effect on June 30, 2020, in case of sales made or services rendered pursuant to a </w:t>
      </w:r>
      <w:r>
        <w:rPr>
          <w:u w:val="single"/>
        </w:rPr>
        <w:lastRenderedPageBreak/>
        <w:t>written contract entered into on or after January 1, 2018 but prior to July 1, 2020, and accomplished by a deposit or partial payment of the contract price, except in the case of a contract which, in the usage of trade, is not customarily accompanied by a deposit or partial payment of the contract price, but the seller shall charge and collect from the purchaser on such sales at the rate of 7%, which tax shall be reduced to the rate, if any, in effect on June 30, 2020, only by a claim for refund filed by the purchaser with the director within 90 days after receipt of said receipts and otherwise pursuant to the provisions of section 20 of P.L.1966, c.30 (C.54:32B-20).  A claim for refund shall not be allowed if there has been no deposit or partial payment of the contract price unless the claimant shall establish by clear and convincing evidence that, in the usage of trade, such contracts are not customarily accompanied by a deposit or partial payment of the contract price.</w:t>
      </w:r>
    </w:p>
    <w:p w:rsidR="00783E81" w:rsidRDefault="00783E81" w:rsidP="00783E81">
      <w:r>
        <w:tab/>
        <w:t>f.</w:t>
      </w:r>
      <w:r>
        <w:tab/>
        <w:t>(1)</w:t>
      </w:r>
      <w:r>
        <w:tab/>
        <w:t xml:space="preserve">The taxes imposed under subsections (a), (b), (c) and (f) of section 3 </w:t>
      </w:r>
      <w:r>
        <w:rPr>
          <w:u w:val="single"/>
        </w:rPr>
        <w:t>of the “Sales and Use Tax Act,” P.L.1966, c.30 (C.54:32B-3)</w:t>
      </w:r>
      <w:r>
        <w:t xml:space="preserve"> upon receipts received on or after July 1, 1990 but prior to July 1, 1992 shall be at the rate, if any, in effect on June 30, 1990 in the case of sales made or services rendered, if delivery of the property which was the subject matter of the sale has been completed or such services have been entirely rendered prior to July 1, 1990.</w:t>
      </w:r>
    </w:p>
    <w:p w:rsidR="00783E81" w:rsidRDefault="00783E81" w:rsidP="00783E81">
      <w:r>
        <w:tab/>
        <w:t>(2)</w:t>
      </w:r>
      <w:r>
        <w:tab/>
        <w:t xml:space="preserve">The taxes imposed under subsections (a), (b), (c) and (f) of section 3 </w:t>
      </w:r>
      <w:r>
        <w:rPr>
          <w:u w:val="single"/>
        </w:rPr>
        <w:t>of the “Sales and Use Tax Act,” P.L.1966, c.30 (C.54:32B-3)</w:t>
      </w:r>
      <w:r>
        <w:t xml:space="preserve"> upon receipts received on or after July 1, 1992 but prior to July 15, 2006 shall be at the rate of 7% in the case of sales made or services rendered, where delivery of the property which was the subject matter of the sale has been completed or such services have been entirely rendered on or after July 1, 1990 but prior to July 1, 1992.</w:t>
      </w:r>
    </w:p>
    <w:p w:rsidR="00783E81" w:rsidRDefault="00783E81" w:rsidP="00783E81">
      <w:r>
        <w:tab/>
        <w:t>(3)</w:t>
      </w:r>
      <w:r>
        <w:tab/>
        <w:t xml:space="preserve">The taxes imposed under subsections (a), (b), (c), (f) and (g) of section 3 </w:t>
      </w:r>
      <w:r>
        <w:rPr>
          <w:u w:val="single"/>
        </w:rPr>
        <w:t>of the “Sales and Use Tax Act,” P.L.1966, c.30 (C.54:32B-3)</w:t>
      </w:r>
      <w:r>
        <w:t xml:space="preserve"> upon receipts received on or after July 15, 2006 shall be at the rate of 6% in the case of sales made or services rendered, where delivery of the property which was the subject matter of the sale has been completed or such services have been entirely rendered on or after July 1, 1992 but prior to July 15, 2006.</w:t>
      </w:r>
    </w:p>
    <w:p w:rsidR="00783E81" w:rsidRDefault="00783E81" w:rsidP="00783E81">
      <w:r>
        <w:tab/>
        <w:t>(4)</w:t>
      </w:r>
      <w:r>
        <w:tab/>
        <w:t>The taxes imposed under subsections (a), (b), (c), (f), and (</w:t>
      </w:r>
      <w:proofErr w:type="spellStart"/>
      <w:r>
        <w:t>i</w:t>
      </w:r>
      <w:proofErr w:type="spellEnd"/>
      <w:r>
        <w:t xml:space="preserve">) of section 3 </w:t>
      </w:r>
      <w:r>
        <w:rPr>
          <w:u w:val="single"/>
        </w:rPr>
        <w:t>of the “Sales and Use Tax Act,” P.L.1966, c.30 (C.54:32B-3)</w:t>
      </w:r>
      <w:r>
        <w:t xml:space="preserve"> upon receipts received on or after January 1, 2017 shall be at the rate of 7% in the case of sales made or services rendered, where delivery of the property which was the subject matter of the sale has been completed or such services have been entirely rendered on or after July 15, 2006 but prior to January 1, 2017.</w:t>
      </w:r>
      <w:r w:rsidR="00C9161B">
        <w:t xml:space="preserve"> </w:t>
      </w:r>
      <w:r w:rsidR="00C9161B">
        <w:br w:type="page"/>
      </w:r>
    </w:p>
    <w:p w:rsidR="00783E81" w:rsidRDefault="00783E81" w:rsidP="00783E81">
      <w:r>
        <w:lastRenderedPageBreak/>
        <w:tab/>
        <w:t>(5)</w:t>
      </w:r>
      <w:r>
        <w:tab/>
        <w:t>The taxes imposed under subsections (a), (b), (c), (f), and (</w:t>
      </w:r>
      <w:proofErr w:type="spellStart"/>
      <w:r>
        <w:t>i</w:t>
      </w:r>
      <w:proofErr w:type="spellEnd"/>
      <w:r>
        <w:t xml:space="preserve">) of section 3 </w:t>
      </w:r>
      <w:r>
        <w:rPr>
          <w:u w:val="single"/>
        </w:rPr>
        <w:t>of the “Sales and Use Tax Act,” P.L.1966, c.30 (C.54:32B-3)</w:t>
      </w:r>
      <w:r>
        <w:t xml:space="preserve"> upon receipts received on or after January 1, 2018 shall be at the rate of 6.875% in the case of sales made or services rendered, where delivery of the property which was the subject matter of the sale has been completed or such services have been entirely rendered on or after January 1, 2017 but prior to January 1, 2018.</w:t>
      </w:r>
    </w:p>
    <w:p w:rsidR="00783E81" w:rsidRDefault="00783E81" w:rsidP="00783E81">
      <w:r>
        <w:tab/>
      </w:r>
      <w:r>
        <w:rPr>
          <w:u w:val="single"/>
        </w:rPr>
        <w:t>(6)</w:t>
      </w:r>
      <w:r>
        <w:rPr>
          <w:u w:val="single"/>
        </w:rPr>
        <w:tab/>
        <w:t>The taxes imposed under subsections (a), (b), (c), (f), and (</w:t>
      </w:r>
      <w:proofErr w:type="spellStart"/>
      <w:r>
        <w:rPr>
          <w:u w:val="single"/>
        </w:rPr>
        <w:t>i</w:t>
      </w:r>
      <w:proofErr w:type="spellEnd"/>
      <w:r>
        <w:rPr>
          <w:u w:val="single"/>
        </w:rPr>
        <w:t>) of section 3 of the “Sales and Use Tax Act,” P.L.1966, c.30 (C.54:32B-3) upon receipts received on or after July 1, 2020 shall be at the rate of 6.625% in the case of sales made or services rendered, where delivery of the property which was the subject matter of the sale has been completed or such services have been entirely rendered on or after January 1, 2018 but prior to July 1, 2020.</w:t>
      </w:r>
    </w:p>
    <w:p w:rsidR="00783E81" w:rsidRDefault="00783E81" w:rsidP="00783E81">
      <w:r>
        <w:tab/>
      </w:r>
      <w:r>
        <w:rPr>
          <w:u w:val="single"/>
        </w:rPr>
        <w:t>(7)</w:t>
      </w:r>
      <w:r>
        <w:rPr>
          <w:u w:val="single"/>
        </w:rPr>
        <w:tab/>
        <w:t>The taxes imposed under subsections (a), (b), (c), (f), and (</w:t>
      </w:r>
      <w:proofErr w:type="spellStart"/>
      <w:r>
        <w:rPr>
          <w:u w:val="single"/>
        </w:rPr>
        <w:t>i</w:t>
      </w:r>
      <w:proofErr w:type="spellEnd"/>
      <w:r>
        <w:rPr>
          <w:u w:val="single"/>
        </w:rPr>
        <w:t>) of section 3 of the “Sales and Use Tax Act,” P.L.1966, c.30 (C.54:32B-3) upon receipts received on or after July 1, 2027 shall be at the rate of 7% in the case of sales made or services rendered, where delivery of the property which was the subject matter of the sale has been completed or such services have been entirely rendered on or after July 1, 2020 but prior to July 1, 2027.</w:t>
      </w:r>
    </w:p>
    <w:p w:rsidR="00783E81" w:rsidRDefault="00C9161B" w:rsidP="00C9161B">
      <w:pPr>
        <w:tabs>
          <w:tab w:val="clear" w:pos="1440"/>
          <w:tab w:val="left" w:pos="1260"/>
        </w:tabs>
      </w:pPr>
      <w:r>
        <w:tab/>
        <w:t>g.</w:t>
      </w:r>
      <w:r>
        <w:tab/>
        <w:t>(1)</w:t>
      </w:r>
      <w:r>
        <w:tab/>
      </w:r>
      <w:r w:rsidR="00783E81">
        <w:t xml:space="preserve">Except as otherwise hereinafter provided, the taxes imposed by subsection (h) of section 3 of P.L.1966, c.30 (C.54:32B-3) and clause (J) of section 6 of P.L.1966, c.30 (C.54:32B-6) shall be imposed and paid at the rate of 6.875% upon all charges in the nature of initiation fees, membership fees, or dues paid on or after January 1, 2017 but before January 1, 2018.  All charges in the nature of initiation fees, membership fees, or dues paid on or after October 1, 2006 but before January 1, 2017 shall be imposed and paid at the rate of 7%; provided, however, that any charges in the nature of membership fees and dues paid on or after October 1, 2006 but before January 1, 2017 that allow a member access to or use of the property or facilities of a health and fitness, athletic, sporting, or shopping club or organization in this State for any period beginning on or after October 1, 2006 but before January 1, 2017 and ending on or after January 1, 2017 but before January 1, 2018 shall be subject to tax at the rate applicable to each period as set forth hereinabove and shall be apportioned on the basis of the ratio of the number of days falling within each of the said periods to the total number of days covered thereby.  </w:t>
      </w:r>
    </w:p>
    <w:p w:rsidR="00783E81" w:rsidRDefault="00783E81" w:rsidP="00783E81">
      <w:r>
        <w:tab/>
        <w:t>(2)</w:t>
      </w:r>
      <w:r>
        <w:tab/>
        <w:t xml:space="preserve">Except as otherwise hereinafter provided, the taxes imposed by subsection (h) of section 3 of P.L.1966, c.30 (C.54:32B-3) and clause (J) of section 6 of P.L.1966, c.30 (C.54:32B-6) shall be imposed and paid at the rate of 6.625% upon all charges in the nature of initiation fees, membership fees, or dues paid on or after January 1, 2018 </w:t>
      </w:r>
      <w:r>
        <w:rPr>
          <w:u w:val="single"/>
        </w:rPr>
        <w:t>but before July 1, 2020</w:t>
      </w:r>
      <w:r>
        <w:t xml:space="preserve">.  All charges in the nature </w:t>
      </w:r>
      <w:r>
        <w:lastRenderedPageBreak/>
        <w:t xml:space="preserve">of initiation fees, membership fees, or dues paid on or after January 1, 2017 but before January 1, 2018 shall be imposed and paid at the rate of 6.875%; provided, however, that any charges in the nature of membership fees and dues paid on or after January 1, 2017 but before January 1, 2018 that allow a member access to or use of the property or facilities of a health and fitness, athletic, sporting, or shopping club or organization in this State for any period beginning on or after January 1, 2017 but before January 1, 2018 and ending on or after January 1, 2018 </w:t>
      </w:r>
      <w:r>
        <w:rPr>
          <w:u w:val="single"/>
        </w:rPr>
        <w:t>but before July 1, 2020</w:t>
      </w:r>
      <w:r>
        <w:t xml:space="preserve"> shall be subject to tax at the rate applicable to each period as set forth hereinabove and shall be apportioned on the basis of the ratio of the number of days falling within each of the said periods to the total number of days covered thereby.  </w:t>
      </w:r>
    </w:p>
    <w:p w:rsidR="00783E81" w:rsidRPr="008A7A34" w:rsidRDefault="00783E81" w:rsidP="00783E81">
      <w:r>
        <w:tab/>
      </w:r>
      <w:r w:rsidR="00C9161B">
        <w:rPr>
          <w:u w:val="single"/>
        </w:rPr>
        <w:t>(3)</w:t>
      </w:r>
      <w:r w:rsidR="00C9161B">
        <w:rPr>
          <w:u w:val="single"/>
        </w:rPr>
        <w:tab/>
      </w:r>
      <w:r>
        <w:rPr>
          <w:u w:val="single"/>
        </w:rPr>
        <w:t>Except as otherwise hereinafter provided, the taxes imposed by subsection (h) of section 3 of P.L.1966, c.30 (C.54:32B-3) and clause (J) of section 6 of P.L.1966, c.30 (C.54:32B-6) shall be imposed and paid at the rate or 7% upon all charges in the nature of initiation fees, membership fees, or dues paid on or after July 1, 2020.  All charges in the nature of initiation fees, membership fees, or dues paid on or after January 1, 2018 but before July 1, 2020 shall be imposed and paid at the rate of 6.625%; provided, however, that any charges in the nature of membership fees and dues paid on or after January 1, 2018 but before July 1, 2020 that allow a member access to or use of the property or facilities of a health and fitness, athletic, sporting, or shopping club or organization in this State for any period beginning on or after January 1, 2018 but before July 1, 2020 and ending on or after July 1, 2020 but before July 1, 2027 shall be subject to tax at the rate applicable to each period as set forth hereinabove and shall be apportioned on the basis of the ratio of the number of days falling within each of the said periods to the total number of days covered thereby.</w:t>
      </w:r>
    </w:p>
    <w:p w:rsidR="00783E81" w:rsidRDefault="00783E81" w:rsidP="00783E81">
      <w:r>
        <w:tab/>
      </w:r>
      <w:r w:rsidR="00C9161B">
        <w:rPr>
          <w:u w:val="single"/>
        </w:rPr>
        <w:t>(4)</w:t>
      </w:r>
      <w:r w:rsidR="00C9161B">
        <w:rPr>
          <w:u w:val="single"/>
        </w:rPr>
        <w:tab/>
      </w:r>
      <w:r>
        <w:rPr>
          <w:u w:val="single"/>
        </w:rPr>
        <w:t xml:space="preserve">Except as otherwise herein provided, the taxes imposed by subsection (h) of section 3 of P.L.1966, c.30 (C.54:32B-3) and clause (J) of section 6 of P.L.1966, c.30 (C.54:32B-6) shall be imposed and paid at the rate of 6.625% upon all charges in the nature of initiation fees, membership fees, or dues paid on or after July 1, 2027.  All charges in the nature of initiation fees, membership fees, or dues paid on or after July 1, 2020 but before July 1, 2027 shall be imposed and paid at the rate of 7%; provided, however, that any charges in the nature of membership fees and dues paid on or after July 1, 2020 but before July 1, 2027 that allow a member access to or use of the property or facilities of a health and fitness, athletic, sporting, or shopping club or organization in this State for any period beginning on or after July 1, 2020 but before July 1, 2027 and ending after July 1, 2027 shall be subject to tax at the rate applicable to each period as set forth hereinabove and shall be apportioned on the basis of the ratio of the number of days </w:t>
      </w:r>
      <w:r>
        <w:rPr>
          <w:u w:val="single"/>
        </w:rPr>
        <w:lastRenderedPageBreak/>
        <w:t>falling within each of the said periods to the total number of days covered thereby.</w:t>
      </w:r>
    </w:p>
    <w:p w:rsidR="00783E81" w:rsidRPr="00FC3BCB" w:rsidRDefault="00783E81" w:rsidP="00783E81">
      <w:pPr>
        <w:rPr>
          <w:b/>
        </w:rPr>
      </w:pPr>
      <w:r>
        <w:t>(</w:t>
      </w:r>
      <w:proofErr w:type="spellStart"/>
      <w:r>
        <w:t>cf</w:t>
      </w:r>
      <w:proofErr w:type="spellEnd"/>
      <w:r>
        <w:t>:  P.L.2016, c.57, s.3)</w:t>
      </w:r>
    </w:p>
    <w:p w:rsidR="00783E81" w:rsidRPr="00E170C4" w:rsidRDefault="00783E81" w:rsidP="00783E81"/>
    <w:p w:rsidR="00783E81" w:rsidRDefault="00C9161B" w:rsidP="00783E81">
      <w:r>
        <w:tab/>
        <w:t>5.</w:t>
      </w:r>
      <w:r>
        <w:tab/>
      </w:r>
      <w:r w:rsidR="00783E81">
        <w:t>Section 6 of P.L.1966, c.30 (C.54:32B-6) is amended to read as follows:</w:t>
      </w:r>
    </w:p>
    <w:p w:rsidR="00783E81" w:rsidRDefault="00783E81" w:rsidP="00783E81">
      <w:r>
        <w:tab/>
        <w:t>6.</w:t>
      </w:r>
      <w:r>
        <w:tab/>
        <w:t xml:space="preserve">Unless property or services have already been or will be subject to the sales tax under P.L.1966, c.30 (C.54:32B-1 et seq.), there is hereby imposed on and there shall be paid by every person a use tax for the use within this State of 7% on or before December 31, 2016, 6.875% on and after January 1, 2017 but before January 1, 2018, </w:t>
      </w:r>
      <w:r w:rsidRPr="00B45F9D">
        <w:rPr>
          <w:rFonts w:ascii="Albertus Extra Bold" w:hAnsi="Albertus Extra Bold"/>
          <w:b/>
        </w:rPr>
        <w:t>[</w:t>
      </w:r>
      <w:r>
        <w:t>and</w:t>
      </w:r>
      <w:r w:rsidRPr="00B45F9D">
        <w:rPr>
          <w:rFonts w:ascii="Albertus Extra Bold" w:hAnsi="Albertus Extra Bold"/>
          <w:b/>
        </w:rPr>
        <w:t>]</w:t>
      </w:r>
      <w:r>
        <w:t xml:space="preserve"> 6.625% on and after January 1, 2018 </w:t>
      </w:r>
      <w:r>
        <w:rPr>
          <w:u w:val="single"/>
        </w:rPr>
        <w:t>but before July 1, 2020, and 7% on and after July 1, 2020 and 6.625% on an after July 1, 2027</w:t>
      </w:r>
      <w:r>
        <w:t xml:space="preserve">, except as otherwise exempted under P.L.1966, c.30 (C.54:32B-1 et seq.), (A) of any tangible personal property or specified digital product purchased at retail, including energy, provided however, that electricity consumed by the generating facility that produced it shall not be subject to tax, (B) of any tangible personal property or specified digital product manufactured, processed, or assembled by the user, if items of the same kind of tangible personal property or specified digital products are offered for sale by </w:t>
      </w:r>
      <w:r w:rsidRPr="00B45F9D">
        <w:rPr>
          <w:rFonts w:ascii="Albertus Extra Bold" w:hAnsi="Albertus Extra Bold"/>
          <w:b/>
        </w:rPr>
        <w:t>[</w:t>
      </w:r>
      <w:r>
        <w:t>him</w:t>
      </w:r>
      <w:r w:rsidRPr="00B45F9D">
        <w:rPr>
          <w:rFonts w:ascii="Albertus Extra Bold" w:hAnsi="Albertus Extra Bold"/>
          <w:b/>
        </w:rPr>
        <w:t>]</w:t>
      </w:r>
      <w:r>
        <w:t xml:space="preserve"> </w:t>
      </w:r>
      <w:r>
        <w:rPr>
          <w:u w:val="single"/>
        </w:rPr>
        <w:t>the user</w:t>
      </w:r>
      <w:r>
        <w:t xml:space="preserve"> in the regular course of business, or if items of the same kind of tangible personal property are not offered for sale </w:t>
      </w:r>
      <w:r w:rsidRPr="00B45F9D">
        <w:rPr>
          <w:rFonts w:ascii="Albertus Extra Bold" w:hAnsi="Albertus Extra Bold"/>
          <w:b/>
        </w:rPr>
        <w:t>[</w:t>
      </w:r>
      <w:r>
        <w:t>by him</w:t>
      </w:r>
      <w:r w:rsidRPr="00B45F9D">
        <w:rPr>
          <w:rFonts w:ascii="Albertus Extra Bold" w:hAnsi="Albertus Extra Bold"/>
          <w:b/>
        </w:rPr>
        <w:t>]</w:t>
      </w:r>
      <w:r>
        <w:t xml:space="preserve"> </w:t>
      </w:r>
      <w:r>
        <w:rPr>
          <w:u w:val="single"/>
        </w:rPr>
        <w:t>the user</w:t>
      </w:r>
      <w:r>
        <w:t xml:space="preserve"> in the regular course of business and are used as such or incorporated into a structure, building, or real property, (C) of any tangible personal property or specified digital product, however acquired, where not acquired for purposes of resale, upon which any taxable services described in paragraphs (1) and (2) of subsection (b) of section 3 of P.L.1966, c.30 (C.54:32B-3) have been performed, (D) of intrastate, interstate, or international telecommunications services described in subsection (f) of section 3 of P.L.1966, c.30 (C.54:32B-3), (E) (Deleted by amendment, P.L.1995, c.184), (F) of utility service provided to persons in this State for use in this State, provided however, that utility service used by the facility that provides the service shall not be subject to tax, (G) of mail processing services described in paragraph (5) of subsection (b) of section 3 of P.L.1966, c.30 (C.54:32B-3), (H) (Deleted by amendment, P.L.2008, c.123), (I) of any services subject to tax pursuant to subsection (11), (12), (14), or (15) of subsection (b) of section 3 of P.L.1966, c.30 (C.54:32B-3), and (J) of access to or use of the property or facilities of a health and fitness, athletic, sporting, or shopping club or organization in this State.  </w:t>
      </w:r>
    </w:p>
    <w:p w:rsidR="00783E81" w:rsidRDefault="00783E81" w:rsidP="00783E81">
      <w:r>
        <w:tab/>
        <w:t xml:space="preserve">For purposes of clause (A) of this section, the tax shall be at the applicable rate, as set forth hereinabove, of the consideration given or contracted to be given for the property or for the use of the property including delivery charges made by the seller, but excluding any credit for property of the same kind accepted in part </w:t>
      </w:r>
      <w:r>
        <w:lastRenderedPageBreak/>
        <w:t xml:space="preserve">payment and intended for resale.  For the purposes of clause (B) of this section, the tax shall be at the applicable rate, as set forth hereinabove, of the price at which items of the same kind of tangible personal property or specified digital products are offered for sale by the user, or if items of the same kind of tangible personal property are not offered for sale by the user in the regular course of business and are used as such or incorporated into a structure, building, or real property the tax shall be at the applicable rate, as set forth hereinabove, of the consideration given or contracted to be given for the tangible personal property manufactured, processed, or assembled by the user into the tangible personal property the use of which is subject to use tax pursuant to this section, and the mere storage, keeping, retention, or withdrawal from storage of tangible personal property or specified digital products by the person who manufactured, processed, or assembled the property shall not be deemed a taxable use by </w:t>
      </w:r>
      <w:r w:rsidRPr="00B45F9D">
        <w:rPr>
          <w:rFonts w:ascii="Albertus Extra Bold" w:hAnsi="Albertus Extra Bold"/>
          <w:b/>
        </w:rPr>
        <w:t>[</w:t>
      </w:r>
      <w:r>
        <w:t>him</w:t>
      </w:r>
      <w:r w:rsidRPr="00B45F9D">
        <w:rPr>
          <w:rFonts w:ascii="Albertus Extra Bold" w:hAnsi="Albertus Extra Bold"/>
          <w:b/>
        </w:rPr>
        <w:t>]</w:t>
      </w:r>
      <w:r>
        <w:t xml:space="preserve"> </w:t>
      </w:r>
      <w:r>
        <w:rPr>
          <w:u w:val="single"/>
        </w:rPr>
        <w:t>that person</w:t>
      </w:r>
      <w:r>
        <w:t>.  For purposes of clause (C) of this section, the tax shall be at the applicable rate, as set forth hereinabove, of the consideration given or contracted to be given for the service, including the consideration for any tangible personal property or specified digital product transferred in conjunction with the performance of the service, including delivery charges made by the seller.  For the purposes of clause (D) of this section, the tax shall be at the applicable rate on the charge made by the telecommunications service provider; provided however, that for prepaid calling services and prepaid wireless calling services the tax shall be at the applicable rate on the consideration given or contracted to be given for the prepaid calling service or prepaid wireless calling service or the recharge of the prepaid calling service or prepaid wireless calling service.  For purposes of clause (F) of this section, the tax shall be at the applicable rate on the charge made by the utility service provider.  For purposes of clause (G) of this section, the tax shall be at the applicable rate on that proportion of the amount of all processing costs charged by a mail processing service provider that is attributable to the service distributed in this State.  For purposes of clause (I) of this section, the tax shall be at the applicable rate on the charge made by the service provider.  For purposes of clause (J) of this section, the tax shall be at the applicable rate on the charges in the nature of initiation fees, membership fees or dues.</w:t>
      </w:r>
    </w:p>
    <w:p w:rsidR="00783E81" w:rsidRDefault="00783E81" w:rsidP="00783E81">
      <w:r>
        <w:t>(</w:t>
      </w:r>
      <w:proofErr w:type="spellStart"/>
      <w:r>
        <w:t>cf</w:t>
      </w:r>
      <w:proofErr w:type="spellEnd"/>
      <w:r>
        <w:t>:  P.L.2017, c.27, s.2)</w:t>
      </w:r>
    </w:p>
    <w:p w:rsidR="00783E81" w:rsidRDefault="00783E81" w:rsidP="00783E81"/>
    <w:p w:rsidR="00783E81" w:rsidRDefault="00C9161B" w:rsidP="00783E81">
      <w:r>
        <w:tab/>
        <w:t>6.</w:t>
      </w:r>
      <w:r>
        <w:tab/>
      </w:r>
      <w:r w:rsidR="00783E81">
        <w:t>Section 31 of P.L.1980, c.105 (C.54:32B-8.19) is amended to read as follows:</w:t>
      </w:r>
    </w:p>
    <w:p w:rsidR="00783E81" w:rsidRDefault="00C9161B" w:rsidP="00783E81">
      <w:r>
        <w:tab/>
        <w:t>31.</w:t>
      </w:r>
      <w:r>
        <w:tab/>
      </w:r>
      <w:r w:rsidR="00783E81">
        <w:t>Receipts from sales of tangible personal property and services taxable under any municipal ordinance which was adopted pursuant to P.L.1947, c.71 (C.40:48-8.15 et seq.) and was in effect on April 27, 1966 are exempt from the tax imposed under the Sales and Use Tax Act, subject to the following conditions:</w:t>
      </w:r>
    </w:p>
    <w:p w:rsidR="00783E81" w:rsidRDefault="00783E81" w:rsidP="00783E81">
      <w:r>
        <w:lastRenderedPageBreak/>
        <w:tab/>
        <w:t>a.</w:t>
      </w:r>
      <w:r>
        <w:tab/>
        <w:t>To the extent that the tax that is or would be imposed under section 3 of P.L.1966, c.30 (C.54:32B-3) is greater than the tax imposed by such ordinance, such sales shall not be exempt under this section; and</w:t>
      </w:r>
    </w:p>
    <w:p w:rsidR="00783E81" w:rsidRDefault="00783E81" w:rsidP="00783E81">
      <w:r>
        <w:tab/>
        <w:t>b.</w:t>
      </w:r>
      <w:r>
        <w:tab/>
        <w:t xml:space="preserve">Irrespective of the rate of tax imposed by such ordinance, such sales shall be exempt only to the extent that the rate of taxation imposed by the ordinance exceeds 6%, except that the combined rate of taxation imposed under the ordinance and under this section shall not exceed 13% on or before December 31, 2016, 12.875% on and after January 1, 2017 but before January 1, 2018, </w:t>
      </w:r>
      <w:r w:rsidRPr="00B45F9D">
        <w:rPr>
          <w:rFonts w:ascii="Albertus Extra Bold" w:hAnsi="Albertus Extra Bold"/>
          <w:b/>
        </w:rPr>
        <w:t>[</w:t>
      </w:r>
      <w:r>
        <w:t>and</w:t>
      </w:r>
      <w:r w:rsidRPr="00B45F9D">
        <w:rPr>
          <w:rFonts w:ascii="Albertus Extra Bold" w:hAnsi="Albertus Extra Bold"/>
          <w:b/>
        </w:rPr>
        <w:t>]</w:t>
      </w:r>
      <w:r>
        <w:t xml:space="preserve"> 12.625% on and after January 1, 2018 </w:t>
      </w:r>
      <w:r>
        <w:rPr>
          <w:u w:val="single"/>
        </w:rPr>
        <w:t>but before July 1, 2020, 13% on and after July 1, 2020 but before July 1, 2027, and 12.625% on and after July 1, 2027</w:t>
      </w:r>
      <w:r>
        <w:t>.</w:t>
      </w:r>
    </w:p>
    <w:p w:rsidR="00783E81" w:rsidRDefault="00783E81" w:rsidP="00783E81">
      <w:r>
        <w:t>(</w:t>
      </w:r>
      <w:proofErr w:type="spellStart"/>
      <w:r>
        <w:t>cf</w:t>
      </w:r>
      <w:proofErr w:type="spellEnd"/>
      <w:r>
        <w:t>: P.L.2016, c.57, s.5)</w:t>
      </w:r>
    </w:p>
    <w:p w:rsidR="00783E81" w:rsidRDefault="00783E81" w:rsidP="00783E81"/>
    <w:p w:rsidR="00783E81" w:rsidRDefault="00C9161B" w:rsidP="00783E81">
      <w:r>
        <w:tab/>
        <w:t>7.</w:t>
      </w:r>
      <w:r>
        <w:tab/>
      </w:r>
      <w:r w:rsidR="00783E81">
        <w:t>Section 1 of P.L.2003, c.114 (C.54:32D-1) is amended to read as follows:</w:t>
      </w:r>
    </w:p>
    <w:p w:rsidR="00783E81" w:rsidRDefault="00C9161B" w:rsidP="00C9161B">
      <w:pPr>
        <w:tabs>
          <w:tab w:val="clear" w:pos="1440"/>
          <w:tab w:val="clear" w:pos="2160"/>
          <w:tab w:val="left" w:pos="1080"/>
        </w:tabs>
      </w:pPr>
      <w:r>
        <w:tab/>
        <w:t>1.</w:t>
      </w:r>
      <w:r>
        <w:tab/>
        <w:t>a.</w:t>
      </w:r>
      <w:r>
        <w:tab/>
      </w:r>
      <w:r w:rsidR="00783E81">
        <w:t>In addition to any other tax, assessment or use fee authorized by law, there is imposed and shall be paid a hotel and motel occupancy fee of 7% for occupancies on and after August 1, 2003 but before July 1, 2004, and of 5% for occupancies on and after July 1, 2004, upon the rent for every occupancy of a room or rooms in a hotel or transient accommodation subject to taxation pursuant to subsection (d) of section 3 of P.L.1966, c.30 (C:54:32B-3), which every person required to collect tax shall collect from the customer when collecting the rent to which it applies; provided however, that on and after the tenth day following a certification by the Director of the Division of Budget and Accounting in the Department of the Treasury pursuant to subsection d. of section 2 of P.L.2003, c.114 (C.54:32D-2), no such fee shall be paid or collected; and provided further that:</w:t>
      </w:r>
    </w:p>
    <w:p w:rsidR="00783E81" w:rsidRDefault="00783E81" w:rsidP="00783E81">
      <w:r>
        <w:tab/>
        <w:t>(1)</w:t>
      </w:r>
      <w:r>
        <w:tab/>
        <w:t>the combined rates of the fee imposed under this section, plus the tax imposed under the "Sales and Use Tax Act", P.L.1966,</w:t>
      </w:r>
      <w:r w:rsidR="00C9161B">
        <w:t> </w:t>
      </w:r>
      <w:r>
        <w:t xml:space="preserve">c.30 (C.54:32B-1 et seq.), plus any tax imposed under P.L.1947, c.71 (C.40:48-8.15 et seq.), shall not exceed a total rate of 14% on or before December 31, 2016, 13.875% on and after January 1, 2017 but before January 1, 2018, </w:t>
      </w:r>
      <w:r w:rsidRPr="00F43C97">
        <w:rPr>
          <w:rFonts w:ascii="Albertus Extra Bold" w:hAnsi="Albertus Extra Bold"/>
          <w:b/>
        </w:rPr>
        <w:t>[</w:t>
      </w:r>
      <w:r>
        <w:t>and</w:t>
      </w:r>
      <w:r w:rsidRPr="00F43C97">
        <w:rPr>
          <w:rFonts w:ascii="Albertus Extra Bold" w:hAnsi="Albertus Extra Bold"/>
          <w:b/>
        </w:rPr>
        <w:t>]</w:t>
      </w:r>
      <w:r>
        <w:t xml:space="preserve"> 13.625% on and after January 1, 2018 </w:t>
      </w:r>
      <w:r>
        <w:rPr>
          <w:u w:val="single"/>
        </w:rPr>
        <w:t>but before July 1, 2020, 14% on and after July 1, 2020 but before July 1, 2027, and 13.625% on and after July 1, 2027</w:t>
      </w:r>
      <w:r>
        <w:t xml:space="preserve">, and to the extent that the total combined rate of taxation for the listed fees and taxes would exceed 14% on or before December 31, 2016, 13.875% on and after January 1, 2017 but before January 1, 2018, </w:t>
      </w:r>
      <w:r w:rsidRPr="00C03974">
        <w:rPr>
          <w:rFonts w:ascii="Albertus Extra Bold" w:hAnsi="Albertus Extra Bold"/>
          <w:b/>
        </w:rPr>
        <w:t>[</w:t>
      </w:r>
      <w:r>
        <w:t>and</w:t>
      </w:r>
      <w:r w:rsidRPr="00F43C97">
        <w:rPr>
          <w:rFonts w:ascii="Albertus Extra Bold" w:hAnsi="Albertus Extra Bold"/>
          <w:b/>
        </w:rPr>
        <w:t>]</w:t>
      </w:r>
      <w:r>
        <w:t xml:space="preserve"> 13.625% on and after January 1, 2018 </w:t>
      </w:r>
      <w:r>
        <w:rPr>
          <w:u w:val="single"/>
        </w:rPr>
        <w:t>but before July 1, 2020, 14% on and after July 1, 2020 but before July 1, 2027, and 13.625% on and after July 1, 2027</w:t>
      </w:r>
      <w:r>
        <w:t xml:space="preserve">, the fee imposed under this section shall be reduced so that the total combined rate equals 14% on or before December 31, 2016, 13.875% on and after January 1, 2017 but before January 1, 2018, </w:t>
      </w:r>
      <w:r w:rsidRPr="00F43C97">
        <w:rPr>
          <w:rFonts w:ascii="Albertus Extra Bold" w:hAnsi="Albertus Extra Bold"/>
          <w:b/>
        </w:rPr>
        <w:t>[</w:t>
      </w:r>
      <w:r>
        <w:t>and</w:t>
      </w:r>
      <w:r w:rsidRPr="00F43C97">
        <w:rPr>
          <w:rFonts w:ascii="Albertus Extra Bold" w:hAnsi="Albertus Extra Bold"/>
          <w:b/>
        </w:rPr>
        <w:t>]</w:t>
      </w:r>
      <w:r>
        <w:t xml:space="preserve"> 13.625% on and after </w:t>
      </w:r>
      <w:r>
        <w:lastRenderedPageBreak/>
        <w:t xml:space="preserve">January 1, 2018 </w:t>
      </w:r>
      <w:r>
        <w:rPr>
          <w:u w:val="single"/>
        </w:rPr>
        <w:t>but before July 1, 2020, 14% on and after July 1, 2020 but before July 1, 2027, and 13.625% on and after July 1, 2027</w:t>
      </w:r>
      <w:r>
        <w:t>;</w:t>
      </w:r>
    </w:p>
    <w:p w:rsidR="00783E81" w:rsidRDefault="00783E81" w:rsidP="00783E81">
      <w:r>
        <w:tab/>
        <w:t>(2)</w:t>
      </w:r>
      <w:r>
        <w:tab/>
        <w:t>the combined rates of the fee imposed under this section, plus the tax imposed under the "Sales and Use Tax Act", P.L.1966,</w:t>
      </w:r>
      <w:r w:rsidR="00C9161B">
        <w:t> </w:t>
      </w:r>
      <w:r>
        <w:t xml:space="preserve">c.30 (C.54:32B-1 et seq.), plus any tax and assessment imposed under section 4 of P.L.1992, c.165 (C.40:54D-4), shall not exceed a total rate of 14% on or before December 31, 2016, 13.875% on and after January 1, 2017 but before January 1, 2018, </w:t>
      </w:r>
      <w:r w:rsidRPr="00B42333">
        <w:rPr>
          <w:rFonts w:ascii="Albertus Extra Bold" w:hAnsi="Albertus Extra Bold"/>
          <w:b/>
        </w:rPr>
        <w:t>[</w:t>
      </w:r>
      <w:r>
        <w:t>and</w:t>
      </w:r>
      <w:r w:rsidRPr="00B42333">
        <w:rPr>
          <w:rFonts w:ascii="Albertus Extra Bold" w:hAnsi="Albertus Extra Bold"/>
          <w:b/>
        </w:rPr>
        <w:t>]</w:t>
      </w:r>
      <w:r>
        <w:t xml:space="preserve"> 13.625% on and after January 1, 2018 </w:t>
      </w:r>
      <w:r>
        <w:rPr>
          <w:u w:val="single"/>
        </w:rPr>
        <w:t>but before July 1, 2020, 14% on and after July 1, 2020 but before July 1, 2027, and 13.625% on and after July 1, 2027</w:t>
      </w:r>
      <w:r>
        <w:t>, and to the extent that the total combined rate of taxation for the listed fees and taxes would exceed 14% on or before December 31, 2016, 13.875% on and after January 1, 2017 but before January 1, 2018,</w:t>
      </w:r>
      <w:r w:rsidRPr="003B1511">
        <w:rPr>
          <w:rFonts w:ascii="Albertus Extra Bold" w:hAnsi="Albertus Extra Bold"/>
          <w:b/>
        </w:rPr>
        <w:t>[</w:t>
      </w:r>
      <w:r>
        <w:t>and</w:t>
      </w:r>
      <w:r w:rsidRPr="003B1511">
        <w:rPr>
          <w:rFonts w:ascii="Albertus Extra Bold" w:hAnsi="Albertus Extra Bold"/>
          <w:b/>
        </w:rPr>
        <w:t>]</w:t>
      </w:r>
      <w:r>
        <w:t xml:space="preserve"> 13.625% on and after January 1, 2018 </w:t>
      </w:r>
      <w:r>
        <w:rPr>
          <w:u w:val="single"/>
        </w:rPr>
        <w:t>but before July 1 2020, 14% on and after July 1, 2020 but before July 1, 2027, and 13.625% on and after July, 1 2027</w:t>
      </w:r>
      <w:r>
        <w:t xml:space="preserve">, the fee imposed under this section shall be reduced so that the total combined rate equals 14% on or before December 31, 2016, 13.875% on and after January 1, 2017 but before January 1, 2018, </w:t>
      </w:r>
      <w:r w:rsidRPr="003B1511">
        <w:rPr>
          <w:rFonts w:ascii="Albertus Extra Bold" w:hAnsi="Albertus Extra Bold"/>
          <w:b/>
        </w:rPr>
        <w:t>[</w:t>
      </w:r>
      <w:r>
        <w:t>and</w:t>
      </w:r>
      <w:r w:rsidRPr="003B1511">
        <w:rPr>
          <w:rFonts w:ascii="Albertus Extra Bold" w:hAnsi="Albertus Extra Bold"/>
          <w:b/>
        </w:rPr>
        <w:t>]</w:t>
      </w:r>
      <w:r>
        <w:t xml:space="preserve"> 13.625% on and after January 1, 2018 </w:t>
      </w:r>
      <w:r>
        <w:rPr>
          <w:u w:val="single"/>
        </w:rPr>
        <w:t>but before July 1, 2020, and 14% on and after July 1, 2020 but before July 1, 2027, and 13.625% on and after July 1, 2027</w:t>
      </w:r>
      <w:r>
        <w:t>; and</w:t>
      </w:r>
    </w:p>
    <w:p w:rsidR="00783E81" w:rsidRDefault="00783E81" w:rsidP="00783E81">
      <w:r>
        <w:tab/>
        <w:t>(3)</w:t>
      </w:r>
      <w:r>
        <w:tab/>
        <w:t>the fee imposed under this section shall be at the rate of 1% in a city in which the tax authorized under P.L.1981, c.77 (C.40:48E-1 et seq.) is imposed.</w:t>
      </w:r>
    </w:p>
    <w:p w:rsidR="00783E81" w:rsidRDefault="00C9161B" w:rsidP="00783E81">
      <w:r>
        <w:tab/>
        <w:t>b.</w:t>
      </w:r>
      <w:r>
        <w:tab/>
      </w:r>
      <w:r w:rsidR="00783E81">
        <w:t>The hotel and motel occupancy fee imposed by subsection a. of this section shall not be imposed on the rent for an occupancy if the purchaser, user or consumer is an entity exempt from the tax imposed on an occupancy under the "Sales and Use Tax Act" pursuant to subsection (a) of section 9 of P.L.1966, c.30 (C.54:32B-9).</w:t>
      </w:r>
    </w:p>
    <w:p w:rsidR="00783E81" w:rsidRDefault="00783E81" w:rsidP="00783E81">
      <w:r>
        <w:tab/>
        <w:t>c.</w:t>
      </w:r>
      <w:r>
        <w:tab/>
        <w:t>Terms used in this section shall have the meaning given those terms pursuant to section 2 of P.L.1966, c.30 (C.54:32B-2).</w:t>
      </w:r>
    </w:p>
    <w:p w:rsidR="00783E81" w:rsidRDefault="00783E81" w:rsidP="00783E81">
      <w:r>
        <w:t>(</w:t>
      </w:r>
      <w:proofErr w:type="spellStart"/>
      <w:r>
        <w:t>cf</w:t>
      </w:r>
      <w:proofErr w:type="spellEnd"/>
      <w:r>
        <w:t>:  P.L.2018, c.49, s.22)</w:t>
      </w:r>
    </w:p>
    <w:p w:rsidR="00783E81" w:rsidRDefault="00783E81" w:rsidP="00783E81"/>
    <w:p w:rsidR="00783E81" w:rsidRDefault="00C9161B" w:rsidP="00783E81">
      <w:r>
        <w:tab/>
        <w:t>8.</w:t>
      </w:r>
      <w:r>
        <w:tab/>
      </w:r>
      <w:r w:rsidR="00783E81">
        <w:t>Section 19 of P.L.2016, c.57 (C.52:18A-257) is amended to read as follows:</w:t>
      </w:r>
    </w:p>
    <w:p w:rsidR="00783E81" w:rsidRDefault="00C9161B" w:rsidP="00C9161B">
      <w:pPr>
        <w:tabs>
          <w:tab w:val="left" w:pos="1080"/>
        </w:tabs>
      </w:pPr>
      <w:r>
        <w:tab/>
        <w:t>19.</w:t>
      </w:r>
      <w:r>
        <w:tab/>
        <w:t>a.</w:t>
      </w:r>
      <w:r>
        <w:tab/>
      </w:r>
      <w:r w:rsidR="00783E81">
        <w:t>The State Treasurer, and the Legislative Budget and Finance Officer, together with a third public member who shall be jointly selected thereby, shall constitute the review council.</w:t>
      </w:r>
    </w:p>
    <w:p w:rsidR="00783E81" w:rsidRDefault="00783E81" w:rsidP="00783E81">
      <w:r>
        <w:tab/>
        <w:t>b.</w:t>
      </w:r>
      <w:r>
        <w:tab/>
        <w:t xml:space="preserve">The review council shall, on or before January 15, 2020, provide the Governor and the Legislature with an advisory report of their consensus estimate of the increase or decrease in State revenues pursuant to each section of P.L.2016, c.57 (C.54:15B-13 et al.), and pursuant to this act as a whole, during the preceding three State fiscal years, including a comparison of those estimates to the legislative fiscal estimate or fiscal note published contemporaneous </w:t>
      </w:r>
      <w:r>
        <w:lastRenderedPageBreak/>
        <w:t>with the enactment of this act prepared pursuant to P.L.1980, c.67 (C.52:13B-6 et seq.).</w:t>
      </w:r>
    </w:p>
    <w:p w:rsidR="00783E81" w:rsidRDefault="00C47915" w:rsidP="00C47915">
      <w:pPr>
        <w:tabs>
          <w:tab w:val="clear" w:pos="1440"/>
          <w:tab w:val="left" w:pos="1260"/>
        </w:tabs>
      </w:pPr>
      <w:r>
        <w:tab/>
        <w:t>c.</w:t>
      </w:r>
      <w:r>
        <w:tab/>
      </w:r>
      <w:r w:rsidR="00783E81">
        <w:rPr>
          <w:u w:val="single"/>
        </w:rPr>
        <w:t>(1)</w:t>
      </w:r>
      <w:r>
        <w:rPr>
          <w:u w:val="single"/>
        </w:rPr>
        <w:tab/>
      </w:r>
      <w:r w:rsidR="00783E81">
        <w:t>The review council shall conduct an ongoing review of the application of each section of P.L.2016, c.57 (C.54:15B-13 et al.).</w:t>
      </w:r>
    </w:p>
    <w:p w:rsidR="00783E81" w:rsidRDefault="00783E81" w:rsidP="00C47915">
      <w:pPr>
        <w:tabs>
          <w:tab w:val="clear" w:pos="1440"/>
          <w:tab w:val="clear" w:pos="2160"/>
          <w:tab w:val="left" w:pos="1170"/>
          <w:tab w:val="left" w:pos="1710"/>
        </w:tabs>
      </w:pPr>
      <w:r>
        <w:tab/>
      </w:r>
      <w:r w:rsidRPr="0062478B">
        <w:rPr>
          <w:rFonts w:ascii="Albertus Extra Bold" w:hAnsi="Albertus Extra Bold"/>
          <w:b/>
        </w:rPr>
        <w:t>[</w:t>
      </w:r>
      <w:r>
        <w:t>The</w:t>
      </w:r>
      <w:r w:rsidRPr="0062478B">
        <w:rPr>
          <w:rFonts w:ascii="Albertus Extra Bold" w:hAnsi="Albertus Extra Bold"/>
          <w:b/>
        </w:rPr>
        <w:t>]</w:t>
      </w:r>
      <w:r w:rsidR="00C47915">
        <w:tab/>
      </w:r>
      <w:r w:rsidR="00C47915">
        <w:rPr>
          <w:u w:val="single"/>
        </w:rPr>
        <w:t>(2)</w:t>
      </w:r>
      <w:r w:rsidR="00C47915">
        <w:rPr>
          <w:u w:val="single"/>
        </w:rPr>
        <w:tab/>
      </w:r>
      <w:r>
        <w:rPr>
          <w:u w:val="single"/>
        </w:rPr>
        <w:t>Unless exempted by subsection d. of this section, the</w:t>
      </w:r>
      <w:r>
        <w:t xml:space="preserve"> review council shall, not later than five days after </w:t>
      </w:r>
      <w:r w:rsidRPr="0062478B">
        <w:rPr>
          <w:rFonts w:ascii="Albertus Extra Bold" w:hAnsi="Albertus Extra Bold"/>
          <w:b/>
        </w:rPr>
        <w:t>[</w:t>
      </w:r>
      <w:r>
        <w:t>any</w:t>
      </w:r>
      <w:r w:rsidRPr="0062478B">
        <w:rPr>
          <w:rFonts w:ascii="Albertus Extra Bold" w:hAnsi="Albertus Extra Bold"/>
          <w:b/>
        </w:rPr>
        <w:t>]</w:t>
      </w:r>
      <w:r>
        <w:t xml:space="preserve"> Legislative action that halts, delays, or reverses the implementation of those sections as scheduled on the date of enactment of P.L.2016,</w:t>
      </w:r>
      <w:r w:rsidR="00C47915">
        <w:t> </w:t>
      </w:r>
      <w:r>
        <w:t>c.57 (C.54:15B-13 et al.), certify for the purposes of subparagraph (h) of paragraph (1) of subsection a. of section 3 of P.L.1990, c.42 (C.54:15B-3) to the Director of the Division of Taxation that the scheduled implementation of P.L.2016, c.57 (C.54:15B-13 et al.) had been impeded.</w:t>
      </w:r>
    </w:p>
    <w:p w:rsidR="00783E81" w:rsidRPr="0062478B" w:rsidRDefault="00783E81" w:rsidP="00783E81">
      <w:r>
        <w:tab/>
      </w:r>
      <w:r w:rsidR="00C47915">
        <w:rPr>
          <w:u w:val="single"/>
        </w:rPr>
        <w:t>d.</w:t>
      </w:r>
      <w:r w:rsidR="00C47915">
        <w:rPr>
          <w:u w:val="single"/>
        </w:rPr>
        <w:tab/>
      </w:r>
      <w:r>
        <w:rPr>
          <w:u w:val="single"/>
        </w:rPr>
        <w:t>For purposes of this section and subparagraph (h) of paragraph (1) of subsection a. of section 3 of P.L.1990, c.42 (C.54:15B-3), P.L.    , c.     (C.       ) (pending before the Legislature as this bill) shall not cause or otherwise be a basis for the review council to certify to the Director of the Division of Taxation that the scheduled implementation of P.L.2016, c.57 (C.54:15B-13 et al.) has been impeded.</w:t>
      </w:r>
    </w:p>
    <w:p w:rsidR="00783E81" w:rsidRDefault="00783E81" w:rsidP="00783E81">
      <w:r>
        <w:t>(</w:t>
      </w:r>
      <w:proofErr w:type="spellStart"/>
      <w:r>
        <w:t>cf</w:t>
      </w:r>
      <w:proofErr w:type="spellEnd"/>
      <w:r>
        <w:t>:  P.L.2016, c.57, s.19)</w:t>
      </w:r>
    </w:p>
    <w:p w:rsidR="00783E81" w:rsidRDefault="00783E81" w:rsidP="00783E81"/>
    <w:p w:rsidR="00F405C1" w:rsidRDefault="00266B57" w:rsidP="00266B57">
      <w:pPr>
        <w:tabs>
          <w:tab w:val="clear" w:pos="288"/>
          <w:tab w:val="left" w:pos="270"/>
        </w:tabs>
      </w:pPr>
      <w:r>
        <w:tab/>
        <w:t>9</w:t>
      </w:r>
      <w:r>
        <w:tab/>
      </w:r>
      <w:r w:rsidR="00783E81">
        <w:t>This act shall take effect immediately.</w:t>
      </w:r>
    </w:p>
    <w:p w:rsidR="00F405C1" w:rsidRPr="00CE7BD8" w:rsidRDefault="00F405C1" w:rsidP="00783E81"/>
    <w:p w:rsidR="00783E81" w:rsidRPr="00AA7880" w:rsidRDefault="00783E81" w:rsidP="00783E81">
      <w:pPr>
        <w:jc w:val="center"/>
      </w:pPr>
      <w:r w:rsidRPr="00D71D68">
        <w:t>STATEMENT</w:t>
      </w:r>
    </w:p>
    <w:p w:rsidR="00783E81" w:rsidRDefault="00783E81" w:rsidP="00783E81"/>
    <w:p w:rsidR="00783E81" w:rsidRDefault="00783E81" w:rsidP="00783E81">
      <w:r>
        <w:tab/>
        <w:t xml:space="preserve">This bill provides for temporary increase in the sales and use tax rate, from 6.625 percent to 7 percent, and dedicates sales tax revenue equal to a 0.375 percent sales tax rate to the New Jersey Transit Corporation for infrastructure improvements.  The bill increases the sales and use tax rate to 7 percent effective July 1, 2020 through June 30, 2027.  The rate reverts back to 6.625 percent beginning July 1, 2027.  </w:t>
      </w:r>
    </w:p>
    <w:p w:rsidR="00783E81" w:rsidRDefault="00783E81" w:rsidP="00783E81">
      <w:r>
        <w:tab/>
        <w:t>The bill also amends tax rates relative to: (1) the hotel and motel occupancy fee; and (2) certain retail sales for which a municipality may levy additional taxes in order to account for the increased sales and use tax rate when either of these local taxes, plus the sales and use tax, are jointly levied.  Additionally, the bill describes the correct sales and use tax rate for instances in which provisions of goods or services extends over the date on which the rate changes become effective.</w:t>
      </w:r>
    </w:p>
    <w:p w:rsidR="00783E81" w:rsidRPr="00E7752C" w:rsidRDefault="00783E81" w:rsidP="00E7752C">
      <w:r>
        <w:tab/>
        <w:t>Finally, the bill revises certain procedures related to the review council established pursuant to P.L.2016, c.57.  The changes to the sales and use tax per this bill are not intended to and should not be a basis for the review council to take steps that may hinder the ability of the State to receive revenue under the petroleum products gross receipts tax.</w:t>
      </w:r>
    </w:p>
    <w:sectPr w:rsidR="00783E81" w:rsidRPr="00E7752C" w:rsidSect="0060073A">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0DB" w:rsidRDefault="001E70DB">
      <w:r>
        <w:separator/>
      </w:r>
    </w:p>
  </w:endnote>
  <w:endnote w:type="continuationSeparator" w:id="0">
    <w:p w:rsidR="001E70DB" w:rsidRDefault="001E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73A" w:rsidRPr="00921C91" w:rsidRDefault="006007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073A" w:rsidRPr="00921C91" w:rsidRDefault="0060073A">
    <w:pPr>
      <w:pStyle w:val="Footer"/>
      <w:rPr>
        <w:szCs w:val="18"/>
      </w:rPr>
    </w:pPr>
  </w:p>
  <w:p w:rsidR="0060073A" w:rsidRPr="00921C91" w:rsidRDefault="006007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073A" w:rsidRDefault="0060073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0DB" w:rsidRDefault="001E70DB">
      <w:r>
        <w:separator/>
      </w:r>
    </w:p>
  </w:footnote>
  <w:footnote w:type="continuationSeparator" w:id="0">
    <w:p w:rsidR="001E70DB" w:rsidRDefault="001E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3E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073A" w:rsidRDefault="0060073A" w:rsidP="0060073A">
    <w:pPr>
      <w:pStyle w:val="bpuHeadSpon"/>
    </w:pPr>
    <w:r w:rsidRPr="0060073A">
      <w:rPr>
        <w:rStyle w:val="bpuHeadSponChar"/>
      </w:rPr>
      <w:t>S373</w:t>
    </w:r>
    <w:r>
      <w:t xml:space="preserve"> CRYAN</w:t>
    </w:r>
  </w:p>
  <w:p w:rsidR="0060073A" w:rsidRDefault="0060073A" w:rsidP="0060073A">
    <w:pPr>
      <w:pStyle w:val="bpuHeadSpon"/>
    </w:pPr>
    <w:r>
      <w:fldChar w:fldCharType="begin"/>
    </w:r>
    <w:r>
      <w:instrText xml:space="preserve"> PAGE  \* MERGEFORMAT </w:instrText>
    </w:r>
    <w:r>
      <w:fldChar w:fldCharType="separate"/>
    </w:r>
    <w:r w:rsidR="004C3ED2">
      <w:rPr>
        <w:noProof/>
      </w:rPr>
      <w:t>20</w:t>
    </w:r>
    <w:r>
      <w:fldChar w:fldCharType="end"/>
    </w:r>
  </w:p>
  <w:p w:rsidR="0060073A" w:rsidRPr="00AF575C" w:rsidRDefault="0060073A" w:rsidP="006007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073A" w:rsidRDefault="0060073A" w:rsidP="0060073A">
    <w:pPr>
      <w:pStyle w:val="bpuHeadSpon"/>
    </w:pPr>
    <w:r w:rsidRPr="0060073A">
      <w:rPr>
        <w:rStyle w:val="bpuHeadSponChar"/>
      </w:rPr>
      <w:t>S373</w:t>
    </w:r>
    <w:r>
      <w:t xml:space="preserve"> CRYAN</w:t>
    </w:r>
  </w:p>
  <w:p w:rsidR="0060073A" w:rsidRDefault="0060073A" w:rsidP="0060073A">
    <w:pPr>
      <w:pStyle w:val="bpuHeadSpon"/>
    </w:pPr>
    <w:r>
      <w:fldChar w:fldCharType="begin"/>
    </w:r>
    <w:r>
      <w:instrText xml:space="preserve"> PAGE  \* MERGEFORMAT </w:instrText>
    </w:r>
    <w:r>
      <w:fldChar w:fldCharType="separate"/>
    </w:r>
    <w:r w:rsidR="00FF57D3">
      <w:rPr>
        <w:noProof/>
      </w:rPr>
      <w:t>2</w:t>
    </w:r>
    <w:r>
      <w:fldChar w:fldCharType="end"/>
    </w:r>
  </w:p>
  <w:p w:rsidR="0060073A" w:rsidRDefault="0060073A" w:rsidP="006007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0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0DB"/>
    <w:rsid w:val="001F6719"/>
    <w:rsid w:val="001F6DA6"/>
    <w:rsid w:val="00214614"/>
    <w:rsid w:val="0022067D"/>
    <w:rsid w:val="00231838"/>
    <w:rsid w:val="00232C5B"/>
    <w:rsid w:val="002373F3"/>
    <w:rsid w:val="002463CF"/>
    <w:rsid w:val="0026254F"/>
    <w:rsid w:val="00266B57"/>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24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ED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53E"/>
    <w:rsid w:val="005C0288"/>
    <w:rsid w:val="005C7C01"/>
    <w:rsid w:val="005D28BC"/>
    <w:rsid w:val="005D5980"/>
    <w:rsid w:val="005E5083"/>
    <w:rsid w:val="005F1C6B"/>
    <w:rsid w:val="006005C9"/>
    <w:rsid w:val="0060073A"/>
    <w:rsid w:val="00601E45"/>
    <w:rsid w:val="00602497"/>
    <w:rsid w:val="00602B45"/>
    <w:rsid w:val="00603129"/>
    <w:rsid w:val="00612255"/>
    <w:rsid w:val="00615CB7"/>
    <w:rsid w:val="006222E7"/>
    <w:rsid w:val="00624F54"/>
    <w:rsid w:val="00626BB3"/>
    <w:rsid w:val="0064213F"/>
    <w:rsid w:val="006461F6"/>
    <w:rsid w:val="0065073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E8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1A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915"/>
    <w:rsid w:val="00C603F9"/>
    <w:rsid w:val="00C614C5"/>
    <w:rsid w:val="00C83317"/>
    <w:rsid w:val="00C9161B"/>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B04"/>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A50"/>
    <w:rsid w:val="00DC19C7"/>
    <w:rsid w:val="00DC283E"/>
    <w:rsid w:val="00DC75BA"/>
    <w:rsid w:val="00DD1E46"/>
    <w:rsid w:val="00DF4E47"/>
    <w:rsid w:val="00E0012A"/>
    <w:rsid w:val="00E025E4"/>
    <w:rsid w:val="00E03582"/>
    <w:rsid w:val="00E05DFC"/>
    <w:rsid w:val="00E27B5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5C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7D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DCA5E9-936B-4AA2-9D83-FAA69762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0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C47B8-9C50-4F80-86C6-24A60D4FF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25</Pages>
  <Words>12291</Words>
  <Characters>57213</Characters>
  <Application>Microsoft Office Word</Application>
  <DocSecurity>0</DocSecurity>
  <Lines>1165</Lines>
  <Paragraphs>155</Paragraphs>
  <ScaleCrop>false</ScaleCrop>
  <HeadingPairs>
    <vt:vector size="2" baseType="variant">
      <vt:variant>
        <vt:lpstr>Title</vt:lpstr>
      </vt:variant>
      <vt:variant>
        <vt:i4>1</vt:i4>
      </vt:variant>
    </vt:vector>
  </HeadingPairs>
  <TitlesOfParts>
    <vt:vector size="1" baseType="lpstr">
      <vt:lpstr>S373</vt:lpstr>
    </vt:vector>
  </TitlesOfParts>
  <Manager>R230</Manager>
  <Company>OFFICE of LEGISLATIVE SERVICES</Company>
  <LinksUpToDate>false</LinksUpToDate>
  <CharactersWithSpaces>69634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dc:title>
  <dc:creator>Senator  CRYAN</dc:creator>
  <cp:keywords>S373|25|CL |311|0|0|!|0|</cp:keywords>
  <dc:description>PREFILED 2020</dc:description>
  <cp:lastModifiedBy>Bektas, Brenda</cp:lastModifiedBy>
  <cp:revision>2</cp:revision>
  <cp:lastPrinted>2005-07-29T18:13:00Z</cp:lastPrinted>
  <dcterms:created xsi:type="dcterms:W3CDTF">2020-01-08T19:55:00Z</dcterms:created>
  <dcterms:modified xsi:type="dcterms:W3CDTF">2020-01-08T19:55:00Z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