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346202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EDUCATION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346202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54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F53C08" w:rsidRDefault="00F53C08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F53C08" w:rsidRPr="004721EF" w:rsidRDefault="00F53C08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346202">
        <w:rPr>
          <w:caps/>
          <w:szCs w:val="24"/>
        </w:rPr>
        <w:t>JANUARY 14, 2021</w:t>
      </w:r>
    </w:p>
    <w:p w:rsidR="00655CA3" w:rsidRDefault="00655CA3" w:rsidP="0083060A"/>
    <w:p w:rsidR="00BE59A1" w:rsidRDefault="00BE59A1" w:rsidP="00BE59A1">
      <w:r>
        <w:tab/>
        <w:t>The Senate Education Committee favorably reports Senate Bill No. 54 with committee amendments.</w:t>
      </w:r>
    </w:p>
    <w:p w:rsidR="00C44C0D" w:rsidRPr="00C44C0D" w:rsidRDefault="00C44C0D" w:rsidP="00C44C0D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C44C0D">
        <w:rPr>
          <w:spacing w:val="4"/>
          <w:szCs w:val="24"/>
        </w:rPr>
        <w:tab/>
      </w:r>
      <w:r w:rsidR="008363F9">
        <w:rPr>
          <w:spacing w:val="4"/>
          <w:szCs w:val="24"/>
        </w:rPr>
        <w:t>As amended, t</w:t>
      </w:r>
      <w:r w:rsidRPr="00C44C0D">
        <w:rPr>
          <w:spacing w:val="4"/>
          <w:szCs w:val="24"/>
        </w:rPr>
        <w:t xml:space="preserve">his bill provides that if the parent or guardian of a student with a </w:t>
      </w:r>
      <w:r w:rsidR="00CB0CFA">
        <w:rPr>
          <w:spacing w:val="4"/>
          <w:szCs w:val="24"/>
        </w:rPr>
        <w:t>life-threatening</w:t>
      </w:r>
      <w:r w:rsidRPr="00C44C0D">
        <w:rPr>
          <w:spacing w:val="4"/>
          <w:szCs w:val="24"/>
        </w:rPr>
        <w:t xml:space="preserve"> allergy </w:t>
      </w:r>
      <w:r w:rsidR="00CB0CFA">
        <w:rPr>
          <w:spacing w:val="4"/>
          <w:szCs w:val="24"/>
        </w:rPr>
        <w:t xml:space="preserve">or anaphylaxis </w:t>
      </w:r>
      <w:r w:rsidRPr="00C44C0D">
        <w:rPr>
          <w:spacing w:val="4"/>
          <w:szCs w:val="24"/>
        </w:rPr>
        <w:t xml:space="preserve">seeks care for that student while at school, the parent or guardian must inform the </w:t>
      </w:r>
      <w:r w:rsidR="00CB0CFA">
        <w:rPr>
          <w:spacing w:val="4"/>
          <w:szCs w:val="24"/>
        </w:rPr>
        <w:t xml:space="preserve">certified </w:t>
      </w:r>
      <w:r w:rsidRPr="00C44C0D">
        <w:rPr>
          <w:spacing w:val="4"/>
          <w:szCs w:val="24"/>
        </w:rPr>
        <w:t xml:space="preserve">school nurse who will develop an individualized health care plan and an individualized emergency health care plan for the student. </w:t>
      </w:r>
    </w:p>
    <w:p w:rsidR="00C44C0D" w:rsidRPr="00C44C0D" w:rsidRDefault="00F53C08" w:rsidP="00C44C0D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</w:r>
      <w:r w:rsidR="008363F9">
        <w:rPr>
          <w:spacing w:val="4"/>
          <w:szCs w:val="24"/>
        </w:rPr>
        <w:t>T</w:t>
      </w:r>
      <w:r>
        <w:rPr>
          <w:spacing w:val="4"/>
          <w:szCs w:val="24"/>
        </w:rPr>
        <w:t>his bill provides that t</w:t>
      </w:r>
      <w:r w:rsidR="00C44C0D" w:rsidRPr="00C44C0D">
        <w:rPr>
          <w:spacing w:val="4"/>
          <w:szCs w:val="24"/>
        </w:rPr>
        <w:t xml:space="preserve">he individualized plans will be updated by the school nurse </w:t>
      </w:r>
      <w:r>
        <w:rPr>
          <w:spacing w:val="4"/>
          <w:szCs w:val="24"/>
        </w:rPr>
        <w:t>at least annually</w:t>
      </w:r>
      <w:r w:rsidR="00C44C0D" w:rsidRPr="00C44C0D">
        <w:rPr>
          <w:spacing w:val="4"/>
          <w:szCs w:val="24"/>
        </w:rPr>
        <w:t xml:space="preserve"> </w:t>
      </w:r>
      <w:r w:rsidR="00CB0CFA">
        <w:rPr>
          <w:spacing w:val="4"/>
          <w:szCs w:val="24"/>
        </w:rPr>
        <w:t xml:space="preserve">in accordance with the annually submitted order of a student’s health care provider </w:t>
      </w:r>
      <w:r w:rsidR="00C44C0D" w:rsidRPr="00C44C0D">
        <w:rPr>
          <w:spacing w:val="4"/>
          <w:szCs w:val="24"/>
        </w:rPr>
        <w:t>and as necessary in the event of a change in the student’s health status.  Each individualized health care plan is required to include, and each individualized emergency health care plan may include, the following information:</w:t>
      </w:r>
    </w:p>
    <w:p w:rsidR="00C44C0D" w:rsidRPr="00C44C0D" w:rsidRDefault="00C44C0D" w:rsidP="00C44C0D">
      <w:pPr>
        <w:numPr>
          <w:ilvl w:val="0"/>
          <w:numId w:val="4"/>
        </w:num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contextualSpacing/>
        <w:rPr>
          <w:spacing w:val="4"/>
          <w:szCs w:val="24"/>
        </w:rPr>
      </w:pPr>
      <w:r w:rsidRPr="00C44C0D">
        <w:rPr>
          <w:spacing w:val="4"/>
          <w:szCs w:val="24"/>
        </w:rPr>
        <w:t xml:space="preserve">the symptoms of an allergic reaction </w:t>
      </w:r>
      <w:r w:rsidR="00CB0CFA">
        <w:rPr>
          <w:spacing w:val="4"/>
          <w:szCs w:val="24"/>
        </w:rPr>
        <w:t xml:space="preserve">or anaphylaxis </w:t>
      </w:r>
      <w:r w:rsidRPr="00C44C0D">
        <w:rPr>
          <w:spacing w:val="4"/>
          <w:szCs w:val="24"/>
        </w:rPr>
        <w:t>and the recommended treatment;</w:t>
      </w:r>
    </w:p>
    <w:p w:rsidR="00C44C0D" w:rsidRPr="00C44C0D" w:rsidRDefault="00C44C0D" w:rsidP="00C44C0D">
      <w:pPr>
        <w:numPr>
          <w:ilvl w:val="0"/>
          <w:numId w:val="4"/>
        </w:num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contextualSpacing/>
        <w:rPr>
          <w:spacing w:val="4"/>
          <w:szCs w:val="24"/>
        </w:rPr>
      </w:pPr>
      <w:r w:rsidRPr="00C44C0D">
        <w:rPr>
          <w:spacing w:val="4"/>
          <w:szCs w:val="24"/>
        </w:rPr>
        <w:t>accommodations for school trips, after-school activities, class parties, and other school-related activities;</w:t>
      </w:r>
    </w:p>
    <w:p w:rsidR="00C44C0D" w:rsidRPr="00C44C0D" w:rsidRDefault="00C44C0D" w:rsidP="00C44C0D">
      <w:pPr>
        <w:numPr>
          <w:ilvl w:val="0"/>
          <w:numId w:val="4"/>
        </w:num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contextualSpacing/>
        <w:rPr>
          <w:spacing w:val="4"/>
          <w:szCs w:val="24"/>
        </w:rPr>
      </w:pPr>
      <w:r w:rsidRPr="00C44C0D">
        <w:rPr>
          <w:spacing w:val="4"/>
          <w:szCs w:val="24"/>
        </w:rPr>
        <w:t>education of all school personnel who may come in contact with the student about allergies, how to recognize and treat allergic reactions</w:t>
      </w:r>
      <w:r w:rsidR="00CB0CFA">
        <w:rPr>
          <w:spacing w:val="4"/>
          <w:szCs w:val="24"/>
        </w:rPr>
        <w:t xml:space="preserve"> or anaphylaxis</w:t>
      </w:r>
      <w:r w:rsidRPr="00C44C0D">
        <w:rPr>
          <w:spacing w:val="4"/>
          <w:szCs w:val="24"/>
        </w:rPr>
        <w:t>, how to recognize allergic reactions</w:t>
      </w:r>
      <w:r w:rsidR="00CB0CFA">
        <w:rPr>
          <w:spacing w:val="4"/>
          <w:szCs w:val="24"/>
        </w:rPr>
        <w:t xml:space="preserve"> or anaphylaxis</w:t>
      </w:r>
      <w:r w:rsidRPr="00C44C0D">
        <w:rPr>
          <w:spacing w:val="4"/>
          <w:szCs w:val="24"/>
        </w:rPr>
        <w:t>, and when to call for assistance; and</w:t>
      </w:r>
      <w:r w:rsidR="00CB0CFA">
        <w:rPr>
          <w:spacing w:val="4"/>
          <w:szCs w:val="24"/>
        </w:rPr>
        <w:t xml:space="preserve"> </w:t>
      </w:r>
    </w:p>
    <w:p w:rsidR="00C44C0D" w:rsidRPr="00C44C0D" w:rsidRDefault="00C44C0D" w:rsidP="00C44C0D">
      <w:pPr>
        <w:numPr>
          <w:ilvl w:val="0"/>
          <w:numId w:val="4"/>
        </w:num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contextualSpacing/>
        <w:rPr>
          <w:spacing w:val="4"/>
          <w:szCs w:val="24"/>
        </w:rPr>
      </w:pPr>
      <w:r w:rsidRPr="00C44C0D">
        <w:rPr>
          <w:spacing w:val="4"/>
          <w:szCs w:val="24"/>
        </w:rPr>
        <w:t>how to maintain communications with the student, the student's parent or guardian and health care team, the school nurse, and the educational staff.</w:t>
      </w:r>
    </w:p>
    <w:p w:rsidR="00C44C0D" w:rsidRPr="00C44C0D" w:rsidRDefault="00C44C0D" w:rsidP="00C44C0D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C44C0D">
        <w:rPr>
          <w:spacing w:val="4"/>
          <w:szCs w:val="24"/>
        </w:rPr>
        <w:tab/>
        <w:t xml:space="preserve">Under the provisions of the bill, in addition to coordinating the care at school for a particular student with </w:t>
      </w:r>
      <w:r w:rsidR="00CB0CFA">
        <w:rPr>
          <w:spacing w:val="4"/>
          <w:szCs w:val="24"/>
        </w:rPr>
        <w:t>life-threatening</w:t>
      </w:r>
      <w:r w:rsidRPr="00C44C0D">
        <w:rPr>
          <w:spacing w:val="4"/>
          <w:szCs w:val="24"/>
        </w:rPr>
        <w:t xml:space="preserve"> allergies</w:t>
      </w:r>
      <w:r w:rsidR="00CB0CFA">
        <w:rPr>
          <w:spacing w:val="4"/>
          <w:szCs w:val="24"/>
        </w:rPr>
        <w:t xml:space="preserve"> or anaphylaxis</w:t>
      </w:r>
      <w:r w:rsidRPr="00C44C0D">
        <w:rPr>
          <w:spacing w:val="4"/>
          <w:szCs w:val="24"/>
        </w:rPr>
        <w:t xml:space="preserve">, the </w:t>
      </w:r>
      <w:r w:rsidR="00CB0CFA">
        <w:rPr>
          <w:spacing w:val="4"/>
          <w:szCs w:val="24"/>
        </w:rPr>
        <w:t xml:space="preserve">certified </w:t>
      </w:r>
      <w:r w:rsidRPr="00C44C0D">
        <w:rPr>
          <w:spacing w:val="4"/>
          <w:szCs w:val="24"/>
        </w:rPr>
        <w:t xml:space="preserve">school nurse will also be responsible for ensuring that appropriate staff are trained in the care of students with </w:t>
      </w:r>
      <w:r w:rsidR="00CB0CFA">
        <w:rPr>
          <w:spacing w:val="4"/>
          <w:szCs w:val="24"/>
        </w:rPr>
        <w:t xml:space="preserve">life-threatening </w:t>
      </w:r>
      <w:r w:rsidRPr="00C44C0D">
        <w:rPr>
          <w:spacing w:val="4"/>
          <w:szCs w:val="24"/>
        </w:rPr>
        <w:t>allergies</w:t>
      </w:r>
      <w:r w:rsidR="00CB0CFA">
        <w:rPr>
          <w:spacing w:val="4"/>
          <w:szCs w:val="24"/>
        </w:rPr>
        <w:t xml:space="preserve"> or anaphylaxis</w:t>
      </w:r>
      <w:r w:rsidRPr="00C44C0D">
        <w:rPr>
          <w:spacing w:val="4"/>
          <w:szCs w:val="24"/>
        </w:rPr>
        <w:t>, including staff working with school-sponsored programs outside of the regular school day, as provided in the individualized plans.</w:t>
      </w:r>
    </w:p>
    <w:p w:rsidR="00C20C30" w:rsidRDefault="00C20C30" w:rsidP="00A83389">
      <w:r>
        <w:lastRenderedPageBreak/>
        <w:tab/>
        <w:t>This bill was pre-filed for introduction in the 2020-2021 ses</w:t>
      </w:r>
      <w:r w:rsidR="00346B4D">
        <w:t xml:space="preserve">sion pending technical review. </w:t>
      </w:r>
      <w:r>
        <w:t>As reported, the bill includes the changes required by technical review, which has been performed.</w:t>
      </w:r>
    </w:p>
    <w:p w:rsidR="00F53C08" w:rsidRDefault="00F53C08" w:rsidP="00A83389"/>
    <w:p w:rsidR="00F53C08" w:rsidRDefault="00F53C08" w:rsidP="00F53C08">
      <w:pPr>
        <w:rPr>
          <w:u w:val="double"/>
        </w:rPr>
      </w:pPr>
      <w:r>
        <w:rPr>
          <w:u w:val="double"/>
        </w:rPr>
        <w:t>COMMITTEE AMENDMENTS:</w:t>
      </w:r>
    </w:p>
    <w:p w:rsidR="00C20C30" w:rsidRPr="00C20C30" w:rsidRDefault="00F53C08" w:rsidP="0083060A">
      <w:r>
        <w:tab/>
        <w:t>The com</w:t>
      </w:r>
      <w:r w:rsidR="008714B3">
        <w:t>mittee amended the bill</w:t>
      </w:r>
      <w:r>
        <w:t xml:space="preserve"> to </w:t>
      </w:r>
      <w:r w:rsidR="00EA6C62">
        <w:t xml:space="preserve">remove references to “severe allergy” and instead require the development of an individualized health care plan and individualized emergency health care plan for a student with life-threatening allergies or anaphylaxis whose parent or guardian seeks care for the student while at school.  The committee also amended the bill to clarify that the written authorization provided by a parent or guardian to a board of education for the provision of care is required to be consistent with the directions and recommendations of the student’s health care provider.  </w:t>
      </w:r>
      <w:r w:rsidR="009647A2">
        <w:t>Lastly</w:t>
      </w:r>
      <w:r w:rsidR="009647A2" w:rsidRPr="00F0356C">
        <w:t xml:space="preserve">, the committee amended the bill to </w:t>
      </w:r>
      <w:r w:rsidR="00573EE8" w:rsidRPr="00F0356C">
        <w:t>change reference</w:t>
      </w:r>
      <w:r w:rsidR="008E5636" w:rsidRPr="00F0356C">
        <w:t>s</w:t>
      </w:r>
      <w:r w:rsidR="00EC59D8" w:rsidRPr="00F0356C">
        <w:t xml:space="preserve"> of “school nurse” </w:t>
      </w:r>
      <w:r w:rsidR="008E5636" w:rsidRPr="00F0356C">
        <w:t>to “certified school nurse</w:t>
      </w:r>
      <w:r w:rsidR="00EC59D8" w:rsidRPr="00F0356C">
        <w:t>”</w:t>
      </w:r>
      <w:r w:rsidR="008E5636" w:rsidRPr="00F0356C">
        <w:t xml:space="preserve"> throughout the bill</w:t>
      </w:r>
      <w:r w:rsidR="00EC59D8">
        <w:t xml:space="preserve"> and </w:t>
      </w:r>
      <w:r w:rsidR="009647A2">
        <w:t xml:space="preserve">provide that the individualized plans </w:t>
      </w:r>
      <w:r>
        <w:t xml:space="preserve">will be updated by the </w:t>
      </w:r>
      <w:r w:rsidR="005C68C8">
        <w:t xml:space="preserve">certified </w:t>
      </w:r>
      <w:r>
        <w:t>school nurse at least annually</w:t>
      </w:r>
      <w:r w:rsidR="005C68C8" w:rsidRPr="005C68C8">
        <w:t xml:space="preserve"> in accordance with the annually submitted order of a student’s health care provider</w:t>
      </w:r>
      <w:r w:rsidR="005C68C8">
        <w:t xml:space="preserve">.  </w:t>
      </w:r>
    </w:p>
    <w:sectPr w:rsidR="00C20C30" w:rsidRPr="00C20C30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6202" w:rsidRDefault="00346202">
      <w:r>
        <w:separator/>
      </w:r>
    </w:p>
  </w:endnote>
  <w:endnote w:type="continuationSeparator" w:id="0">
    <w:p w:rsidR="00346202" w:rsidRDefault="00346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6202" w:rsidRDefault="00346202">
      <w:r>
        <w:separator/>
      </w:r>
    </w:p>
  </w:footnote>
  <w:footnote w:type="continuationSeparator" w:id="0">
    <w:p w:rsidR="00346202" w:rsidRDefault="003462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346B4D" w:rsidP="00346B4D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901E2A">
      <w:rPr>
        <w:noProof/>
      </w:rPr>
      <w:t>2</w:t>
    </w:r>
    <w:r>
      <w:fldChar w:fldCharType="end"/>
    </w:r>
  </w:p>
  <w:p w:rsidR="00346B4D" w:rsidRDefault="00346B4D" w:rsidP="00346B4D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3" w15:restartNumberingAfterBreak="0">
    <w:nsid w:val="38C52EF6"/>
    <w:multiLevelType w:val="hybridMultilevel"/>
    <w:tmpl w:val="CAA47B24"/>
    <w:lvl w:ilvl="0" w:tplc="040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202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97A31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B1D48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22948"/>
    <w:rsid w:val="00333C3B"/>
    <w:rsid w:val="003341E3"/>
    <w:rsid w:val="003374D9"/>
    <w:rsid w:val="003437F3"/>
    <w:rsid w:val="00345DFB"/>
    <w:rsid w:val="00346202"/>
    <w:rsid w:val="00346B4D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2EFC"/>
    <w:rsid w:val="004B4174"/>
    <w:rsid w:val="004B5751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73EE8"/>
    <w:rsid w:val="00581591"/>
    <w:rsid w:val="005877B1"/>
    <w:rsid w:val="005A10AB"/>
    <w:rsid w:val="005A5CB6"/>
    <w:rsid w:val="005B0C35"/>
    <w:rsid w:val="005C1CB5"/>
    <w:rsid w:val="005C2E96"/>
    <w:rsid w:val="005C51A8"/>
    <w:rsid w:val="005C68C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37CBD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363F9"/>
    <w:rsid w:val="00841155"/>
    <w:rsid w:val="00847342"/>
    <w:rsid w:val="00851829"/>
    <w:rsid w:val="00861012"/>
    <w:rsid w:val="00870CA3"/>
    <w:rsid w:val="008714B3"/>
    <w:rsid w:val="00872E63"/>
    <w:rsid w:val="00880992"/>
    <w:rsid w:val="00886321"/>
    <w:rsid w:val="0089099B"/>
    <w:rsid w:val="00890B29"/>
    <w:rsid w:val="00893A7A"/>
    <w:rsid w:val="008944D3"/>
    <w:rsid w:val="00897710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E5636"/>
    <w:rsid w:val="00901E2A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47A2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E59A1"/>
    <w:rsid w:val="00C032CB"/>
    <w:rsid w:val="00C130E4"/>
    <w:rsid w:val="00C13E25"/>
    <w:rsid w:val="00C20C30"/>
    <w:rsid w:val="00C20FDB"/>
    <w:rsid w:val="00C228D1"/>
    <w:rsid w:val="00C23217"/>
    <w:rsid w:val="00C34FAB"/>
    <w:rsid w:val="00C37037"/>
    <w:rsid w:val="00C42B48"/>
    <w:rsid w:val="00C44424"/>
    <w:rsid w:val="00C44C0D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B0CFA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1B28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244B2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A6C62"/>
    <w:rsid w:val="00EC59D8"/>
    <w:rsid w:val="00EC66C0"/>
    <w:rsid w:val="00ED0598"/>
    <w:rsid w:val="00ED16A7"/>
    <w:rsid w:val="00ED5E27"/>
    <w:rsid w:val="00EE2498"/>
    <w:rsid w:val="00EE48CD"/>
    <w:rsid w:val="00EE49E4"/>
    <w:rsid w:val="00EE62FC"/>
    <w:rsid w:val="00EE6D25"/>
    <w:rsid w:val="00EF0439"/>
    <w:rsid w:val="00EF52FC"/>
    <w:rsid w:val="00F0356C"/>
    <w:rsid w:val="00F140A0"/>
    <w:rsid w:val="00F26A91"/>
    <w:rsid w:val="00F30F46"/>
    <w:rsid w:val="00F3289D"/>
    <w:rsid w:val="00F472DE"/>
    <w:rsid w:val="00F53C08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36865"/>
    <o:shapelayout v:ext="edit">
      <o:idmap v:ext="edit" data="1"/>
    </o:shapelayout>
  </w:shapeDefaults>
  <w:decimalSymbol w:val="."/>
  <w:listSeparator w:val=","/>
  <w15:docId w15:val="{256DB1C4-4D04-4FBF-9D24-745C12B7C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E59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E59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475</Words>
  <Characters>2672</Characters>
  <Application>Microsoft Office Word</Application>
  <DocSecurity>0</DocSecurity>
  <Lines>65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S54 SED Statement 1/14/21</vt:lpstr>
    </vt:vector>
  </TitlesOfParts>
  <Manager>R224</Manager>
  <Company>NJ OLS DMU</Company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S54 SED Statement 1/14/21</dc:title>
  <dc:subject/>
  <dc:creator>Senate SED</dc:creator>
  <cp:keywords>S54|2|ER |315|0|0|!||</cp:keywords>
  <dc:description/>
  <cp:lastModifiedBy>Franks, Denise</cp:lastModifiedBy>
  <cp:revision>2</cp:revision>
  <cp:lastPrinted>2021-01-15T14:40:00Z</cp:lastPrinted>
  <dcterms:created xsi:type="dcterms:W3CDTF">2021-01-15T16:22:00Z</dcterms:created>
  <dcterms:modified xsi:type="dcterms:W3CDTF">2021-01-15T16:22:00Z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